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776" w14:textId="77777777" w:rsidR="00727E17" w:rsidRDefault="00727E17" w:rsidP="001A7A20">
      <w:pPr>
        <w:spacing w:after="0" w:line="240" w:lineRule="auto"/>
        <w:jc w:val="center"/>
        <w:rPr>
          <w:rFonts w:ascii="Times New Roman" w:eastAsia="Times New Roman" w:hAnsi="Times New Roman" w:cs="Times New Roman"/>
          <w:bCs/>
          <w:smallCaps/>
          <w:color w:val="000000"/>
          <w:sz w:val="28"/>
          <w:szCs w:val="28"/>
          <w:lang w:eastAsia="ru-RU"/>
        </w:rPr>
      </w:pPr>
      <w:r>
        <w:rPr>
          <w:rFonts w:ascii="Times New Roman" w:eastAsia="Times New Roman" w:hAnsi="Times New Roman" w:cs="Times New Roman"/>
          <w:bCs/>
          <w:smallCaps/>
          <w:color w:val="000000"/>
          <w:sz w:val="28"/>
          <w:szCs w:val="28"/>
          <w:lang w:eastAsia="ru-RU"/>
        </w:rPr>
        <w:t>КГА</w:t>
      </w:r>
      <w:r w:rsidR="001A7A20">
        <w:rPr>
          <w:rFonts w:ascii="Times New Roman" w:eastAsia="Times New Roman" w:hAnsi="Times New Roman" w:cs="Times New Roman"/>
          <w:bCs/>
          <w:smallCaps/>
          <w:color w:val="000000"/>
          <w:sz w:val="28"/>
          <w:szCs w:val="28"/>
          <w:lang w:eastAsia="ru-RU"/>
        </w:rPr>
        <w:t xml:space="preserve">ОУ ДПО </w:t>
      </w:r>
      <w:r>
        <w:rPr>
          <w:rFonts w:ascii="Times New Roman" w:eastAsia="Times New Roman" w:hAnsi="Times New Roman" w:cs="Times New Roman"/>
          <w:bCs/>
          <w:smallCaps/>
          <w:color w:val="000000"/>
          <w:sz w:val="28"/>
          <w:szCs w:val="28"/>
          <w:lang w:eastAsia="ru-RU"/>
        </w:rPr>
        <w:t>«</w:t>
      </w:r>
      <w:r w:rsidR="001A7A20">
        <w:rPr>
          <w:rFonts w:ascii="Times New Roman" w:eastAsia="Times New Roman" w:hAnsi="Times New Roman" w:cs="Times New Roman"/>
          <w:bCs/>
          <w:smallCaps/>
          <w:color w:val="000000"/>
          <w:sz w:val="28"/>
          <w:szCs w:val="28"/>
          <w:lang w:eastAsia="ru-RU"/>
        </w:rPr>
        <w:t xml:space="preserve">ХАБАРОВСКИЙ КРАЕВОЙ ИНСТИТУТ </w:t>
      </w:r>
    </w:p>
    <w:p w14:paraId="333D0490" w14:textId="23484AB9" w:rsidR="001A7A20" w:rsidRDefault="001A7A20" w:rsidP="001A7A20">
      <w:pPr>
        <w:spacing w:after="0" w:line="240" w:lineRule="auto"/>
        <w:jc w:val="center"/>
        <w:rPr>
          <w:rFonts w:ascii="Times New Roman" w:eastAsia="Times New Roman" w:hAnsi="Times New Roman" w:cs="Times New Roman"/>
          <w:bCs/>
          <w:smallCaps/>
          <w:color w:val="000000"/>
          <w:sz w:val="28"/>
          <w:szCs w:val="28"/>
          <w:lang w:eastAsia="ru-RU"/>
        </w:rPr>
      </w:pPr>
      <w:r>
        <w:rPr>
          <w:rFonts w:ascii="Times New Roman" w:eastAsia="Times New Roman" w:hAnsi="Times New Roman" w:cs="Times New Roman"/>
          <w:bCs/>
          <w:smallCaps/>
          <w:color w:val="000000"/>
          <w:sz w:val="28"/>
          <w:szCs w:val="28"/>
          <w:lang w:eastAsia="ru-RU"/>
        </w:rPr>
        <w:t>РАЗВИТИЯ ОБРАЗОВАНИЯ</w:t>
      </w:r>
      <w:r w:rsidR="00727E17">
        <w:rPr>
          <w:rFonts w:ascii="Times New Roman" w:eastAsia="Times New Roman" w:hAnsi="Times New Roman" w:cs="Times New Roman"/>
          <w:bCs/>
          <w:smallCaps/>
          <w:color w:val="000000"/>
          <w:sz w:val="28"/>
          <w:szCs w:val="28"/>
          <w:lang w:eastAsia="ru-RU"/>
        </w:rPr>
        <w:t>»</w:t>
      </w:r>
    </w:p>
    <w:p w14:paraId="27675F2B" w14:textId="378C42E0" w:rsidR="00727E17" w:rsidRPr="009E6C4D" w:rsidRDefault="009E6C4D" w:rsidP="001A7A20">
      <w:pPr>
        <w:spacing w:after="0" w:line="240" w:lineRule="auto"/>
        <w:jc w:val="center"/>
        <w:rPr>
          <w:rFonts w:ascii="Times New Roman" w:eastAsia="Times New Roman" w:hAnsi="Times New Roman" w:cs="Times New Roman"/>
          <w:bCs/>
          <w:smallCaps/>
          <w:color w:val="000000"/>
          <w:sz w:val="28"/>
          <w:szCs w:val="28"/>
          <w:lang w:eastAsia="ru-RU"/>
        </w:rPr>
      </w:pPr>
      <w:r w:rsidRPr="009E6C4D">
        <w:rPr>
          <w:rFonts w:ascii="Times New Roman" w:hAnsi="Times New Roman" w:cs="Times New Roman"/>
          <w:sz w:val="28"/>
          <w:szCs w:val="28"/>
        </w:rPr>
        <w:t>Отдел</w:t>
      </w:r>
      <w:r w:rsidRPr="009E6C4D">
        <w:rPr>
          <w:rFonts w:ascii="Times New Roman" w:hAnsi="Times New Roman" w:cs="Times New Roman"/>
          <w:sz w:val="28"/>
          <w:szCs w:val="28"/>
        </w:rPr>
        <w:t xml:space="preserve"> комплексного сопровождения профессионального развития педагогических кадров Центра непрерывного повышения профессионального мастерства педагогических работников</w:t>
      </w:r>
    </w:p>
    <w:p w14:paraId="70BEB56F" w14:textId="77777777" w:rsidR="001A7A20" w:rsidRPr="009E6C4D" w:rsidRDefault="001A7A20" w:rsidP="001A7A20">
      <w:pPr>
        <w:spacing w:after="0" w:line="240" w:lineRule="auto"/>
        <w:jc w:val="center"/>
        <w:rPr>
          <w:rFonts w:ascii="Times New Roman" w:eastAsia="Times New Roman" w:hAnsi="Times New Roman" w:cs="Times New Roman"/>
          <w:bCs/>
          <w:smallCaps/>
          <w:color w:val="000000"/>
          <w:sz w:val="28"/>
          <w:szCs w:val="28"/>
          <w:lang w:eastAsia="ru-RU"/>
        </w:rPr>
      </w:pPr>
    </w:p>
    <w:p w14:paraId="0FC0B513" w14:textId="77028A5C" w:rsid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ФГБОУ ВО «ТИХООКЕАНСКИЙ ГОСУДАРСТВЕННЫЙ УНИВЕРСИТЕТ»</w:t>
      </w:r>
    </w:p>
    <w:p w14:paraId="3782E8ED" w14:textId="056B1C6B"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Кафедра психологии</w:t>
      </w:r>
    </w:p>
    <w:p w14:paraId="6EEF4642"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6C674032"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50169F7F"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0EF1A32E"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670DDF98"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1A47B9CA"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4CAF3F9E"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7A2863F1"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7A8F02B1"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5B67411A" w14:textId="77777777" w:rsidR="001A7A20" w:rsidRPr="001A7A20" w:rsidRDefault="001A7A20" w:rsidP="00727E17">
      <w:pPr>
        <w:spacing w:after="0" w:line="240" w:lineRule="auto"/>
        <w:jc w:val="center"/>
        <w:rPr>
          <w:rFonts w:ascii="Times New Roman" w:eastAsia="Times New Roman" w:hAnsi="Times New Roman" w:cs="Times New Roman"/>
          <w:color w:val="000000"/>
          <w:sz w:val="28"/>
          <w:szCs w:val="20"/>
          <w:lang w:eastAsia="ru-RU"/>
        </w:rPr>
      </w:pPr>
    </w:p>
    <w:p w14:paraId="23396594" w14:textId="16BB2AF8" w:rsidR="001A7A20" w:rsidRPr="002E2DBB" w:rsidRDefault="008A567A" w:rsidP="00727E17">
      <w:pPr>
        <w:spacing w:after="0" w:line="240" w:lineRule="auto"/>
        <w:jc w:val="center"/>
        <w:rPr>
          <w:rFonts w:ascii="Times New Roman" w:eastAsia="Times New Roman" w:hAnsi="Times New Roman" w:cs="Times New Roman"/>
          <w:color w:val="000000"/>
          <w:sz w:val="32"/>
          <w:szCs w:val="32"/>
          <w:lang w:eastAsia="ru-RU"/>
        </w:rPr>
      </w:pPr>
      <w:r w:rsidRPr="002E2DBB">
        <w:rPr>
          <w:rFonts w:ascii="Times New Roman" w:eastAsia="Times New Roman" w:hAnsi="Times New Roman" w:cs="Times New Roman"/>
          <w:color w:val="000000"/>
          <w:sz w:val="32"/>
          <w:szCs w:val="32"/>
          <w:lang w:eastAsia="ru-RU"/>
        </w:rPr>
        <w:t>Информационно</w:t>
      </w:r>
      <w:r w:rsidR="00727E17">
        <w:rPr>
          <w:rFonts w:ascii="Times New Roman" w:eastAsia="Times New Roman" w:hAnsi="Times New Roman" w:cs="Times New Roman"/>
          <w:color w:val="000000"/>
          <w:sz w:val="32"/>
          <w:szCs w:val="32"/>
          <w:lang w:eastAsia="ru-RU"/>
        </w:rPr>
        <w:t xml:space="preserve"> – </w:t>
      </w:r>
      <w:r w:rsidRPr="002E2DBB">
        <w:rPr>
          <w:rFonts w:ascii="Times New Roman" w:eastAsia="Times New Roman" w:hAnsi="Times New Roman" w:cs="Times New Roman"/>
          <w:color w:val="000000"/>
          <w:sz w:val="32"/>
          <w:szCs w:val="32"/>
          <w:lang w:eastAsia="ru-RU"/>
        </w:rPr>
        <w:t>аналитическая справка</w:t>
      </w:r>
    </w:p>
    <w:p w14:paraId="6BFE4184" w14:textId="77777777" w:rsidR="00727E17" w:rsidRDefault="008A567A" w:rsidP="00727E17">
      <w:pPr>
        <w:spacing w:after="0" w:line="240" w:lineRule="auto"/>
        <w:jc w:val="center"/>
        <w:rPr>
          <w:rFonts w:ascii="Times New Roman" w:eastAsia="Times New Roman" w:hAnsi="Times New Roman" w:cs="Times New Roman"/>
          <w:color w:val="000000"/>
          <w:sz w:val="32"/>
          <w:szCs w:val="32"/>
          <w:lang w:eastAsia="ru-RU"/>
        </w:rPr>
      </w:pPr>
      <w:r w:rsidRPr="002E2DBB">
        <w:rPr>
          <w:rFonts w:ascii="Times New Roman" w:eastAsia="Times New Roman" w:hAnsi="Times New Roman" w:cs="Times New Roman"/>
          <w:color w:val="000000"/>
          <w:sz w:val="32"/>
          <w:szCs w:val="32"/>
          <w:lang w:eastAsia="ru-RU"/>
        </w:rPr>
        <w:t>по результатам проведенного психологического исследования</w:t>
      </w:r>
      <w:r w:rsidR="002E2DBB" w:rsidRPr="002E2DBB">
        <w:rPr>
          <w:rFonts w:ascii="Times New Roman" w:eastAsia="Times New Roman" w:hAnsi="Times New Roman" w:cs="Times New Roman"/>
          <w:color w:val="000000"/>
          <w:sz w:val="32"/>
          <w:szCs w:val="32"/>
          <w:lang w:eastAsia="ru-RU"/>
        </w:rPr>
        <w:t xml:space="preserve"> </w:t>
      </w:r>
      <w:proofErr w:type="spellStart"/>
      <w:r w:rsidR="002E2DBB" w:rsidRPr="002E2DBB">
        <w:rPr>
          <w:rFonts w:ascii="Times New Roman" w:eastAsia="Times New Roman" w:hAnsi="Times New Roman" w:cs="Times New Roman"/>
          <w:color w:val="000000"/>
          <w:sz w:val="32"/>
          <w:szCs w:val="32"/>
          <w:lang w:eastAsia="ru-RU"/>
        </w:rPr>
        <w:t>рефлексивности</w:t>
      </w:r>
      <w:proofErr w:type="spellEnd"/>
      <w:r w:rsidR="002E2DBB" w:rsidRPr="002E2DBB">
        <w:rPr>
          <w:rFonts w:ascii="Times New Roman" w:eastAsia="Times New Roman" w:hAnsi="Times New Roman" w:cs="Times New Roman"/>
          <w:color w:val="000000"/>
          <w:sz w:val="32"/>
          <w:szCs w:val="32"/>
          <w:lang w:eastAsia="ru-RU"/>
        </w:rPr>
        <w:t xml:space="preserve"> и направленности </w:t>
      </w:r>
    </w:p>
    <w:p w14:paraId="52DF2623" w14:textId="77777777" w:rsidR="00727E17" w:rsidRDefault="002E2DBB" w:rsidP="00727E17">
      <w:pPr>
        <w:spacing w:after="0" w:line="240" w:lineRule="auto"/>
        <w:jc w:val="center"/>
        <w:rPr>
          <w:rFonts w:ascii="Times New Roman" w:eastAsia="Times New Roman" w:hAnsi="Times New Roman" w:cs="Times New Roman"/>
          <w:color w:val="000000"/>
          <w:sz w:val="32"/>
          <w:szCs w:val="32"/>
          <w:lang w:eastAsia="ru-RU"/>
        </w:rPr>
      </w:pPr>
      <w:r w:rsidRPr="002E2DBB">
        <w:rPr>
          <w:rFonts w:ascii="Times New Roman" w:eastAsia="Times New Roman" w:hAnsi="Times New Roman" w:cs="Times New Roman"/>
          <w:color w:val="000000"/>
          <w:sz w:val="32"/>
          <w:szCs w:val="32"/>
          <w:lang w:eastAsia="ru-RU"/>
        </w:rPr>
        <w:t>профессиональной деятельности</w:t>
      </w:r>
      <w:r w:rsidR="008A567A" w:rsidRPr="002E2DBB">
        <w:rPr>
          <w:rFonts w:ascii="Times New Roman" w:eastAsia="Times New Roman" w:hAnsi="Times New Roman" w:cs="Times New Roman"/>
          <w:color w:val="000000"/>
          <w:sz w:val="32"/>
          <w:szCs w:val="32"/>
          <w:lang w:eastAsia="ru-RU"/>
        </w:rPr>
        <w:t xml:space="preserve"> молодых педагогов </w:t>
      </w:r>
    </w:p>
    <w:p w14:paraId="0A1BD2F0" w14:textId="55C6F311" w:rsidR="008A567A" w:rsidRPr="001A7A20" w:rsidRDefault="008A567A" w:rsidP="00727E17">
      <w:pPr>
        <w:spacing w:after="0" w:line="240" w:lineRule="auto"/>
        <w:jc w:val="center"/>
        <w:rPr>
          <w:rFonts w:ascii="Times New Roman" w:eastAsia="Times New Roman" w:hAnsi="Times New Roman" w:cs="Times New Roman"/>
          <w:color w:val="000000"/>
          <w:sz w:val="32"/>
          <w:szCs w:val="32"/>
          <w:lang w:eastAsia="ru-RU"/>
        </w:rPr>
      </w:pPr>
      <w:r w:rsidRPr="002E2DBB">
        <w:rPr>
          <w:rFonts w:ascii="Times New Roman" w:eastAsia="Times New Roman" w:hAnsi="Times New Roman" w:cs="Times New Roman"/>
          <w:color w:val="000000"/>
          <w:sz w:val="32"/>
          <w:szCs w:val="32"/>
          <w:lang w:eastAsia="ru-RU"/>
        </w:rPr>
        <w:t>Хабаровского края</w:t>
      </w:r>
    </w:p>
    <w:p w14:paraId="089231A3"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bookmarkStart w:id="0" w:name="h.gjdgxs" w:colFirst="0" w:colLast="0"/>
      <w:bookmarkEnd w:id="0"/>
    </w:p>
    <w:p w14:paraId="6B86EA3E"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31D536EC"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5BA8D2E0"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76AEBEBA"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28D7E03B"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7CC1F83E"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385D674C"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7250A35A"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1A979E3F"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459E95C0"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6FE3CFCC"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11A7B847"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6A55364F"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2813BDB8"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1861F517"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01044482" w14:textId="77777777" w:rsidR="001A7A20" w:rsidRPr="001A7A20" w:rsidRDefault="001A7A20" w:rsidP="001A7A20">
      <w:pPr>
        <w:spacing w:after="0" w:line="240" w:lineRule="auto"/>
        <w:jc w:val="center"/>
        <w:rPr>
          <w:rFonts w:ascii="Times New Roman" w:eastAsia="Times New Roman" w:hAnsi="Times New Roman" w:cs="Times New Roman"/>
          <w:color w:val="000000"/>
          <w:sz w:val="28"/>
          <w:szCs w:val="20"/>
          <w:lang w:eastAsia="ru-RU"/>
        </w:rPr>
      </w:pPr>
    </w:p>
    <w:p w14:paraId="6033BF9D" w14:textId="77777777" w:rsidR="002E2DBB" w:rsidRDefault="002E2DBB" w:rsidP="001A7A20">
      <w:pPr>
        <w:spacing w:after="0" w:line="360" w:lineRule="auto"/>
        <w:ind w:firstLine="709"/>
        <w:jc w:val="center"/>
        <w:rPr>
          <w:rFonts w:ascii="Times New Roman" w:eastAsia="Times New Roman" w:hAnsi="Times New Roman" w:cs="Times New Roman"/>
          <w:color w:val="000000"/>
          <w:sz w:val="28"/>
          <w:szCs w:val="20"/>
          <w:lang w:eastAsia="ru-RU"/>
        </w:rPr>
      </w:pPr>
    </w:p>
    <w:p w14:paraId="45E3B27D" w14:textId="77777777" w:rsidR="00727E17" w:rsidRDefault="00727E17" w:rsidP="002E2DBB">
      <w:pPr>
        <w:spacing w:after="0" w:line="360" w:lineRule="auto"/>
        <w:rPr>
          <w:rFonts w:ascii="Times New Roman" w:eastAsia="Times New Roman" w:hAnsi="Times New Roman" w:cs="Times New Roman"/>
          <w:color w:val="000000"/>
          <w:sz w:val="28"/>
          <w:szCs w:val="20"/>
          <w:lang w:eastAsia="ru-RU"/>
        </w:rPr>
      </w:pPr>
      <w:bookmarkStart w:id="1" w:name="_GoBack"/>
      <w:bookmarkEnd w:id="1"/>
    </w:p>
    <w:p w14:paraId="08DBAD5D" w14:textId="4B4332BC" w:rsidR="00014FB7" w:rsidRDefault="001A7A20" w:rsidP="00DA6835">
      <w:pPr>
        <w:spacing w:after="0" w:line="360" w:lineRule="auto"/>
        <w:ind w:firstLine="709"/>
        <w:jc w:val="center"/>
        <w:rPr>
          <w:rFonts w:ascii="Times New Roman" w:hAnsi="Times New Roman" w:cs="Times New Roman"/>
          <w:sz w:val="28"/>
          <w:szCs w:val="28"/>
        </w:rPr>
      </w:pPr>
      <w:r w:rsidRPr="001A7A20">
        <w:rPr>
          <w:rFonts w:ascii="Times New Roman" w:eastAsia="Times New Roman" w:hAnsi="Times New Roman" w:cs="Times New Roman"/>
          <w:color w:val="000000"/>
          <w:sz w:val="28"/>
          <w:szCs w:val="20"/>
          <w:lang w:eastAsia="ru-RU"/>
        </w:rPr>
        <w:t>Хабаровск 20</w:t>
      </w:r>
      <w:r w:rsidRPr="006259FB">
        <w:rPr>
          <w:rFonts w:ascii="Times New Roman" w:eastAsia="Times New Roman" w:hAnsi="Times New Roman" w:cs="Times New Roman"/>
          <w:color w:val="000000"/>
          <w:sz w:val="28"/>
          <w:szCs w:val="20"/>
          <w:lang w:eastAsia="ru-RU"/>
        </w:rPr>
        <w:t>22</w:t>
      </w:r>
      <w:r w:rsidR="00727E17">
        <w:rPr>
          <w:rFonts w:ascii="Times New Roman" w:eastAsia="Times New Roman" w:hAnsi="Times New Roman" w:cs="Times New Roman"/>
          <w:color w:val="000000"/>
          <w:sz w:val="28"/>
          <w:szCs w:val="20"/>
          <w:lang w:eastAsia="ru-RU"/>
        </w:rPr>
        <w:t xml:space="preserve"> год</w:t>
      </w:r>
    </w:p>
    <w:p w14:paraId="79CE9DAB" w14:textId="77777777" w:rsidR="00DA6835" w:rsidRPr="00DA6835" w:rsidRDefault="00DA6835" w:rsidP="00DA6835">
      <w:pPr>
        <w:pageBreakBefore/>
        <w:spacing w:after="0" w:line="360" w:lineRule="auto"/>
        <w:jc w:val="center"/>
        <w:rPr>
          <w:rFonts w:ascii="Times New Roman" w:eastAsia="Calibri" w:hAnsi="Times New Roman" w:cs="Times New Roman"/>
          <w:sz w:val="28"/>
        </w:rPr>
      </w:pPr>
      <w:r w:rsidRPr="00DA6835">
        <w:rPr>
          <w:rFonts w:ascii="Times New Roman" w:eastAsia="Calibri" w:hAnsi="Times New Roman" w:cs="Times New Roman"/>
          <w:sz w:val="28"/>
        </w:rPr>
        <w:lastRenderedPageBreak/>
        <w:t>СОДЕРЖАНИЕ</w:t>
      </w:r>
    </w:p>
    <w:p w14:paraId="0683A1FC" w14:textId="77777777" w:rsidR="00DA6835" w:rsidRPr="00DA6835" w:rsidRDefault="00DA6835" w:rsidP="00DA6835">
      <w:pPr>
        <w:spacing w:after="0" w:line="360" w:lineRule="auto"/>
        <w:ind w:firstLine="709"/>
        <w:jc w:val="center"/>
        <w:rPr>
          <w:rFonts w:ascii="Times New Roman" w:eastAsia="Calibri" w:hAnsi="Times New Roman" w:cs="Times New Roman"/>
          <w:sz w:val="28"/>
        </w:rPr>
      </w:pPr>
    </w:p>
    <w:tbl>
      <w:tblPr>
        <w:tblW w:w="5000" w:type="pct"/>
        <w:tblLook w:val="00A0" w:firstRow="1" w:lastRow="0" w:firstColumn="1" w:lastColumn="0" w:noHBand="0" w:noVBand="0"/>
      </w:tblPr>
      <w:tblGrid>
        <w:gridCol w:w="8728"/>
        <w:gridCol w:w="627"/>
      </w:tblGrid>
      <w:tr w:rsidR="00DA6835" w:rsidRPr="00DA6835" w14:paraId="7181183E" w14:textId="77777777" w:rsidTr="005B0328">
        <w:trPr>
          <w:trHeight w:val="274"/>
        </w:trPr>
        <w:tc>
          <w:tcPr>
            <w:tcW w:w="4665" w:type="pct"/>
          </w:tcPr>
          <w:p w14:paraId="02E9F394" w14:textId="77777777" w:rsidR="00DA6835" w:rsidRPr="00DA6835" w:rsidRDefault="00DA6835" w:rsidP="00DA6835">
            <w:pPr>
              <w:spacing w:after="0" w:line="360" w:lineRule="auto"/>
              <w:jc w:val="both"/>
              <w:rPr>
                <w:rFonts w:ascii="Times New Roman" w:eastAsia="Calibri" w:hAnsi="Times New Roman" w:cs="Times New Roman"/>
                <w:sz w:val="28"/>
                <w:szCs w:val="28"/>
              </w:rPr>
            </w:pPr>
            <w:r w:rsidRPr="00DA6835">
              <w:rPr>
                <w:rFonts w:ascii="Times New Roman" w:eastAsia="Calibri" w:hAnsi="Times New Roman" w:cs="Times New Roman"/>
                <w:sz w:val="28"/>
                <w:szCs w:val="28"/>
              </w:rPr>
              <w:t>Введение</w:t>
            </w:r>
          </w:p>
        </w:tc>
        <w:tc>
          <w:tcPr>
            <w:tcW w:w="335" w:type="pct"/>
          </w:tcPr>
          <w:p w14:paraId="64321CA0" w14:textId="44D716B0" w:rsidR="00DA6835" w:rsidRPr="00DA6835" w:rsidRDefault="00DA6835" w:rsidP="00DA683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DA6835" w:rsidRPr="00DA6835" w14:paraId="4D49916D" w14:textId="77777777" w:rsidTr="005B0328">
        <w:trPr>
          <w:trHeight w:val="283"/>
        </w:trPr>
        <w:tc>
          <w:tcPr>
            <w:tcW w:w="4665" w:type="pct"/>
          </w:tcPr>
          <w:p w14:paraId="008BE582" w14:textId="4D58854B" w:rsidR="00DA6835" w:rsidRPr="00DA6835" w:rsidRDefault="00DA6835" w:rsidP="00DA6835">
            <w:pPr>
              <w:spacing w:after="0" w:line="360" w:lineRule="auto"/>
              <w:jc w:val="both"/>
              <w:rPr>
                <w:rFonts w:ascii="Times New Roman" w:eastAsia="Calibri" w:hAnsi="Times New Roman" w:cs="Times New Roman"/>
                <w:sz w:val="28"/>
                <w:szCs w:val="28"/>
              </w:rPr>
            </w:pPr>
            <w:r w:rsidRPr="00DA6835">
              <w:rPr>
                <w:rFonts w:ascii="Times New Roman" w:eastAsia="Calibri" w:hAnsi="Times New Roman" w:cs="Times New Roman"/>
                <w:sz w:val="28"/>
                <w:szCs w:val="28"/>
              </w:rPr>
              <w:t>1</w:t>
            </w:r>
            <w:r w:rsidR="00325FD9">
              <w:rPr>
                <w:rFonts w:ascii="Times New Roman" w:eastAsia="Calibri" w:hAnsi="Times New Roman" w:cs="Times New Roman"/>
                <w:sz w:val="28"/>
                <w:szCs w:val="28"/>
              </w:rPr>
              <w:t>.</w:t>
            </w:r>
            <w:r w:rsidRPr="00DA6835">
              <w:rPr>
                <w:rFonts w:ascii="Times New Roman" w:eastAsia="Calibri" w:hAnsi="Times New Roman" w:cs="Times New Roman"/>
                <w:sz w:val="28"/>
                <w:szCs w:val="28"/>
              </w:rPr>
              <w:t xml:space="preserve"> </w:t>
            </w:r>
            <w:r w:rsidRPr="00DA6835">
              <w:rPr>
                <w:rFonts w:ascii="Times New Roman" w:eastAsia="Calibri" w:hAnsi="Times New Roman" w:cs="Times New Roman"/>
                <w:sz w:val="28"/>
              </w:rPr>
              <w:t xml:space="preserve">Анализ уровня </w:t>
            </w:r>
            <w:proofErr w:type="spellStart"/>
            <w:r w:rsidRPr="00DA6835">
              <w:rPr>
                <w:rFonts w:ascii="Times New Roman" w:eastAsia="Calibri" w:hAnsi="Times New Roman" w:cs="Times New Roman"/>
                <w:sz w:val="28"/>
              </w:rPr>
              <w:t>рефлексивности</w:t>
            </w:r>
            <w:proofErr w:type="spellEnd"/>
            <w:r w:rsidRPr="00DA6835">
              <w:rPr>
                <w:rFonts w:ascii="Times New Roman" w:eastAsia="Calibri" w:hAnsi="Times New Roman" w:cs="Times New Roman"/>
                <w:sz w:val="28"/>
              </w:rPr>
              <w:t xml:space="preserve"> молодых педагогов.</w:t>
            </w:r>
          </w:p>
        </w:tc>
        <w:tc>
          <w:tcPr>
            <w:tcW w:w="335" w:type="pct"/>
          </w:tcPr>
          <w:p w14:paraId="11F05DC2" w14:textId="1CE1DB3A" w:rsidR="00DA6835" w:rsidRPr="00DA6835" w:rsidRDefault="00EF436F" w:rsidP="00DA683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DA6835" w:rsidRPr="00DA6835" w14:paraId="1F77EB36" w14:textId="77777777" w:rsidTr="005B0328">
        <w:trPr>
          <w:trHeight w:val="283"/>
        </w:trPr>
        <w:tc>
          <w:tcPr>
            <w:tcW w:w="4665" w:type="pct"/>
          </w:tcPr>
          <w:p w14:paraId="1A5CDF8D" w14:textId="57FE6529" w:rsidR="00DA6835" w:rsidRPr="00DA6835" w:rsidRDefault="00DA6835" w:rsidP="00DA6835">
            <w:pPr>
              <w:tabs>
                <w:tab w:val="left" w:pos="72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25FD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6835">
              <w:rPr>
                <w:rFonts w:ascii="Times New Roman" w:eastAsia="Calibri" w:hAnsi="Times New Roman" w:cs="Times New Roman"/>
                <w:sz w:val="28"/>
                <w:szCs w:val="28"/>
              </w:rPr>
              <w:t>Анализ уровня выраженности и направленности рефлексии молодых педагогов.</w:t>
            </w:r>
          </w:p>
        </w:tc>
        <w:tc>
          <w:tcPr>
            <w:tcW w:w="335" w:type="pct"/>
          </w:tcPr>
          <w:p w14:paraId="77F8D107" w14:textId="70612C6A" w:rsidR="00DA6835" w:rsidRPr="00DA6835" w:rsidRDefault="00EF436F" w:rsidP="00DA683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DA6835" w:rsidRPr="00DA6835" w14:paraId="6980F6E2" w14:textId="77777777" w:rsidTr="005B0328">
        <w:trPr>
          <w:trHeight w:val="283"/>
        </w:trPr>
        <w:tc>
          <w:tcPr>
            <w:tcW w:w="4665" w:type="pct"/>
          </w:tcPr>
          <w:p w14:paraId="56873F39" w14:textId="557BCAB5" w:rsidR="00DA6835" w:rsidRPr="00DA6835" w:rsidRDefault="00DA6835" w:rsidP="00DA683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25FD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6835">
              <w:rPr>
                <w:rFonts w:ascii="Times New Roman" w:eastAsia="Calibri" w:hAnsi="Times New Roman" w:cs="Times New Roman"/>
                <w:sz w:val="28"/>
                <w:szCs w:val="28"/>
              </w:rPr>
              <w:t>Диагностика ориентированности молодых педагогов на учебно-дисциплинарную или личностную модель взаимодействия с детьми.</w:t>
            </w:r>
          </w:p>
        </w:tc>
        <w:tc>
          <w:tcPr>
            <w:tcW w:w="335" w:type="pct"/>
          </w:tcPr>
          <w:p w14:paraId="1D9147EC" w14:textId="3039BD4A" w:rsidR="00DA6835" w:rsidRPr="00DA6835" w:rsidRDefault="00EF436F" w:rsidP="00DA683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DA6835" w:rsidRPr="00DA6835" w14:paraId="305D40D7" w14:textId="77777777" w:rsidTr="005B0328">
        <w:trPr>
          <w:trHeight w:val="283"/>
        </w:trPr>
        <w:tc>
          <w:tcPr>
            <w:tcW w:w="4665" w:type="pct"/>
          </w:tcPr>
          <w:p w14:paraId="138C2741" w14:textId="6E275344" w:rsidR="00DA6835" w:rsidRPr="00DA6835" w:rsidRDefault="00DA6835" w:rsidP="00DA6835">
            <w:pPr>
              <w:spacing w:after="0" w:line="360" w:lineRule="auto"/>
              <w:ind w:left="709" w:hanging="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325FD9">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DA6835">
              <w:rPr>
                <w:rFonts w:ascii="Times New Roman" w:eastAsia="Calibri" w:hAnsi="Times New Roman" w:cs="Times New Roman"/>
                <w:sz w:val="28"/>
                <w:szCs w:val="28"/>
              </w:rPr>
              <w:t>иагностик</w:t>
            </w:r>
            <w:r>
              <w:rPr>
                <w:rFonts w:ascii="Times New Roman" w:eastAsia="Calibri" w:hAnsi="Times New Roman" w:cs="Times New Roman"/>
                <w:sz w:val="28"/>
                <w:szCs w:val="28"/>
              </w:rPr>
              <w:t>а</w:t>
            </w:r>
            <w:r w:rsidRPr="00DA6835">
              <w:rPr>
                <w:rFonts w:ascii="Times New Roman" w:eastAsia="Calibri" w:hAnsi="Times New Roman" w:cs="Times New Roman"/>
                <w:sz w:val="28"/>
                <w:szCs w:val="28"/>
              </w:rPr>
              <w:t xml:space="preserve"> педагогической направленности молодых специалистов.</w:t>
            </w:r>
          </w:p>
        </w:tc>
        <w:tc>
          <w:tcPr>
            <w:tcW w:w="335" w:type="pct"/>
          </w:tcPr>
          <w:p w14:paraId="02CA925A" w14:textId="01E8D96B" w:rsidR="00DA6835" w:rsidRPr="00DA6835" w:rsidRDefault="00EF436F" w:rsidP="00DA6835">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DA6835" w:rsidRPr="00DA6835" w14:paraId="72527CFE" w14:textId="77777777" w:rsidTr="005B0328">
        <w:trPr>
          <w:trHeight w:val="283"/>
        </w:trPr>
        <w:tc>
          <w:tcPr>
            <w:tcW w:w="4665" w:type="pct"/>
          </w:tcPr>
          <w:p w14:paraId="3208E998" w14:textId="3F9A311E" w:rsidR="00DA6835" w:rsidRDefault="00DA6835" w:rsidP="00DA6835">
            <w:pPr>
              <w:spacing w:after="0" w:line="360" w:lineRule="auto"/>
              <w:ind w:left="709" w:hanging="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Заключение </w:t>
            </w:r>
          </w:p>
        </w:tc>
        <w:tc>
          <w:tcPr>
            <w:tcW w:w="335" w:type="pct"/>
          </w:tcPr>
          <w:p w14:paraId="1AF634C0" w14:textId="520EB4DB" w:rsidR="00DA6835" w:rsidRPr="00DA6835" w:rsidRDefault="00DA6835" w:rsidP="00EF436F">
            <w:pPr>
              <w:spacing w:after="0" w:line="360" w:lineRule="auto"/>
              <w:jc w:val="right"/>
              <w:rPr>
                <w:rFonts w:ascii="Times New Roman" w:eastAsia="Calibri" w:hAnsi="Times New Roman" w:cs="Times New Roman"/>
                <w:sz w:val="28"/>
                <w:szCs w:val="28"/>
              </w:rPr>
            </w:pPr>
            <w:r w:rsidRPr="00DA6835">
              <w:rPr>
                <w:rFonts w:ascii="Times New Roman" w:eastAsia="Calibri" w:hAnsi="Times New Roman" w:cs="Times New Roman"/>
                <w:sz w:val="28"/>
                <w:szCs w:val="28"/>
              </w:rPr>
              <w:t>1</w:t>
            </w:r>
            <w:r w:rsidR="00EF436F">
              <w:rPr>
                <w:rFonts w:ascii="Times New Roman" w:eastAsia="Calibri" w:hAnsi="Times New Roman" w:cs="Times New Roman"/>
                <w:sz w:val="28"/>
                <w:szCs w:val="28"/>
              </w:rPr>
              <w:t>2</w:t>
            </w:r>
          </w:p>
        </w:tc>
      </w:tr>
    </w:tbl>
    <w:p w14:paraId="0EF0B309" w14:textId="4440165C" w:rsidR="00014FB7" w:rsidRPr="00014FB7" w:rsidRDefault="00014FB7" w:rsidP="002B2631">
      <w:pPr>
        <w:spacing w:after="0" w:line="240" w:lineRule="auto"/>
        <w:ind w:firstLine="709"/>
        <w:jc w:val="both"/>
        <w:rPr>
          <w:rFonts w:ascii="Times New Roman" w:hAnsi="Times New Roman" w:cs="Times New Roman"/>
          <w:sz w:val="28"/>
          <w:szCs w:val="28"/>
        </w:rPr>
      </w:pPr>
    </w:p>
    <w:p w14:paraId="6C697D06"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42EC6E66"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4D9C2BBB"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5CE45ECC"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1A52BD80"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74113179"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74E4579B"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1B18838C"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11ACCB17"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3EB63E2B"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5ADFD95D"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73052246"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66ECED21"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275C15CC"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743476AB"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36B16201"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6250A458"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6A3E9EA2"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04648CC2"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4F291C77"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6BB9E9D3"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44A093A7"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3407A907"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15FB3876"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7AB6AE98" w14:textId="77777777" w:rsidR="00014FB7" w:rsidRDefault="00014FB7" w:rsidP="002B2631">
      <w:pPr>
        <w:spacing w:after="0" w:line="240" w:lineRule="auto"/>
        <w:ind w:firstLine="709"/>
        <w:jc w:val="both"/>
        <w:rPr>
          <w:rFonts w:ascii="Times New Roman" w:hAnsi="Times New Roman" w:cs="Times New Roman"/>
          <w:b/>
          <w:bCs/>
          <w:sz w:val="28"/>
          <w:szCs w:val="28"/>
        </w:rPr>
      </w:pPr>
    </w:p>
    <w:p w14:paraId="4F62D73A" w14:textId="1ACCACB8" w:rsidR="00014FB7" w:rsidRDefault="00014FB7" w:rsidP="002B2631">
      <w:pPr>
        <w:spacing w:after="0" w:line="240" w:lineRule="auto"/>
        <w:ind w:firstLine="709"/>
        <w:jc w:val="both"/>
        <w:rPr>
          <w:rFonts w:ascii="Times New Roman" w:hAnsi="Times New Roman" w:cs="Times New Roman"/>
          <w:b/>
          <w:bCs/>
          <w:sz w:val="28"/>
          <w:szCs w:val="28"/>
        </w:rPr>
      </w:pPr>
    </w:p>
    <w:p w14:paraId="6AC25B68" w14:textId="77777777" w:rsidR="00014FB7" w:rsidRDefault="00014FB7" w:rsidP="00DA6835">
      <w:pPr>
        <w:spacing w:after="0" w:line="240" w:lineRule="auto"/>
        <w:jc w:val="both"/>
        <w:rPr>
          <w:rFonts w:ascii="Times New Roman" w:hAnsi="Times New Roman" w:cs="Times New Roman"/>
          <w:b/>
          <w:bCs/>
          <w:sz w:val="28"/>
          <w:szCs w:val="28"/>
        </w:rPr>
      </w:pPr>
    </w:p>
    <w:p w14:paraId="0DF5E24F" w14:textId="1D41C53B" w:rsidR="002B2631" w:rsidRPr="006259FB" w:rsidRDefault="006259FB" w:rsidP="00EF436F">
      <w:pPr>
        <w:spacing w:after="0" w:line="240" w:lineRule="auto"/>
        <w:ind w:firstLine="709"/>
        <w:jc w:val="both"/>
        <w:rPr>
          <w:rFonts w:ascii="Times New Roman" w:hAnsi="Times New Roman" w:cs="Times New Roman"/>
          <w:b/>
          <w:bCs/>
          <w:sz w:val="28"/>
          <w:szCs w:val="28"/>
        </w:rPr>
      </w:pPr>
      <w:r w:rsidRPr="006259FB">
        <w:rPr>
          <w:rFonts w:ascii="Times New Roman" w:hAnsi="Times New Roman" w:cs="Times New Roman"/>
          <w:b/>
          <w:bCs/>
          <w:sz w:val="28"/>
          <w:szCs w:val="28"/>
        </w:rPr>
        <w:lastRenderedPageBreak/>
        <w:t>Введение</w:t>
      </w:r>
      <w:r w:rsidR="00C06EDA">
        <w:rPr>
          <w:rFonts w:ascii="Times New Roman" w:hAnsi="Times New Roman" w:cs="Times New Roman"/>
          <w:b/>
          <w:bCs/>
          <w:sz w:val="28"/>
          <w:szCs w:val="28"/>
        </w:rPr>
        <w:t>.</w:t>
      </w:r>
    </w:p>
    <w:p w14:paraId="2B23893C" w14:textId="5381CC72" w:rsidR="006259FB" w:rsidRDefault="006259FB" w:rsidP="002B2631">
      <w:pPr>
        <w:spacing w:after="0" w:line="240" w:lineRule="auto"/>
        <w:ind w:firstLine="709"/>
        <w:jc w:val="both"/>
        <w:rPr>
          <w:rFonts w:ascii="Times New Roman" w:hAnsi="Times New Roman" w:cs="Times New Roman"/>
          <w:sz w:val="28"/>
          <w:szCs w:val="28"/>
        </w:rPr>
      </w:pPr>
      <w:r w:rsidRPr="006259FB">
        <w:rPr>
          <w:rFonts w:ascii="Times New Roman" w:hAnsi="Times New Roman" w:cs="Times New Roman"/>
          <w:sz w:val="28"/>
          <w:szCs w:val="28"/>
        </w:rPr>
        <w:t xml:space="preserve">В настоящее время в связи с меняющимися требованиями к обучению школьников в рамках изучаемых предметов, для педагога первоочередной задачей является формирование у школьников навыков ориентирования в большом потоке информации, умения работать в различных условиях и выбирать модели и стратегии решения разнообразных задач. Модернизированное образование несомненно нуждается в соответствующем учителе, готовом своевременно адаптироваться к новым потребностям общества. </w:t>
      </w:r>
    </w:p>
    <w:p w14:paraId="42163BD3" w14:textId="1426E461" w:rsidR="00A009A2" w:rsidRPr="006259FB" w:rsidRDefault="00A009A2" w:rsidP="002B2631">
      <w:pPr>
        <w:spacing w:after="0" w:line="240" w:lineRule="auto"/>
        <w:ind w:firstLine="709"/>
        <w:jc w:val="both"/>
        <w:rPr>
          <w:rFonts w:ascii="Times New Roman" w:hAnsi="Times New Roman" w:cs="Times New Roman"/>
          <w:sz w:val="28"/>
          <w:szCs w:val="28"/>
        </w:rPr>
      </w:pPr>
      <w:r w:rsidRPr="00A009A2">
        <w:rPr>
          <w:rFonts w:ascii="Times New Roman" w:hAnsi="Times New Roman" w:cs="Times New Roman"/>
          <w:sz w:val="28"/>
          <w:szCs w:val="28"/>
        </w:rPr>
        <w:t>Та</w:t>
      </w:r>
      <w:r w:rsidR="00325FD9">
        <w:rPr>
          <w:rFonts w:ascii="Times New Roman" w:hAnsi="Times New Roman" w:cs="Times New Roman"/>
          <w:sz w:val="28"/>
          <w:szCs w:val="28"/>
        </w:rPr>
        <w:t>кие изменения в системе образования характеризую</w:t>
      </w:r>
      <w:r w:rsidRPr="00A009A2">
        <w:rPr>
          <w:rFonts w:ascii="Times New Roman" w:hAnsi="Times New Roman" w:cs="Times New Roman"/>
          <w:sz w:val="28"/>
          <w:szCs w:val="28"/>
        </w:rPr>
        <w:t>тся тенденцией ухода от императивной педагогики и информационно</w:t>
      </w:r>
      <w:r w:rsidR="00325FD9">
        <w:rPr>
          <w:rFonts w:ascii="Times New Roman" w:hAnsi="Times New Roman" w:cs="Times New Roman"/>
          <w:sz w:val="28"/>
          <w:szCs w:val="28"/>
        </w:rPr>
        <w:t xml:space="preserve"> – </w:t>
      </w:r>
      <w:r w:rsidRPr="00A009A2">
        <w:rPr>
          <w:rFonts w:ascii="Times New Roman" w:hAnsi="Times New Roman" w:cs="Times New Roman"/>
          <w:sz w:val="28"/>
          <w:szCs w:val="28"/>
        </w:rPr>
        <w:t xml:space="preserve">образующей стратегии к </w:t>
      </w:r>
      <w:proofErr w:type="spellStart"/>
      <w:r w:rsidRPr="00A009A2">
        <w:rPr>
          <w:rFonts w:ascii="Times New Roman" w:hAnsi="Times New Roman" w:cs="Times New Roman"/>
          <w:sz w:val="28"/>
          <w:szCs w:val="28"/>
        </w:rPr>
        <w:t>смыслообразующей</w:t>
      </w:r>
      <w:proofErr w:type="spellEnd"/>
      <w:r w:rsidRPr="00A009A2">
        <w:rPr>
          <w:rFonts w:ascii="Times New Roman" w:hAnsi="Times New Roman" w:cs="Times New Roman"/>
          <w:sz w:val="28"/>
          <w:szCs w:val="28"/>
        </w:rPr>
        <w:t xml:space="preserve"> стратегии</w:t>
      </w:r>
      <w:r>
        <w:rPr>
          <w:rFonts w:ascii="Times New Roman" w:hAnsi="Times New Roman" w:cs="Times New Roman"/>
          <w:sz w:val="28"/>
          <w:szCs w:val="28"/>
        </w:rPr>
        <w:t xml:space="preserve">. </w:t>
      </w:r>
      <w:r w:rsidRPr="00A009A2">
        <w:rPr>
          <w:rFonts w:ascii="Times New Roman" w:hAnsi="Times New Roman" w:cs="Times New Roman"/>
          <w:sz w:val="28"/>
          <w:szCs w:val="28"/>
        </w:rPr>
        <w:t>Учебно-воспитательный процесс, рассматривающийся ранее как взаимосвязь двух автономных деятельностей: обучающей учителя и учебно-познавательной ученика, где ученик является объектом управления педагогов, смещается в сторону развития целостной учебно-воспитательной системы, в которой ученики рассматриваются как субъекты обучения, взаимодействующие с учителем</w:t>
      </w:r>
    </w:p>
    <w:p w14:paraId="0699880E" w14:textId="0D548483" w:rsidR="006259FB" w:rsidRDefault="006259FB" w:rsidP="002B2631">
      <w:pPr>
        <w:spacing w:after="0" w:line="240" w:lineRule="auto"/>
        <w:ind w:firstLine="709"/>
        <w:jc w:val="both"/>
        <w:rPr>
          <w:rFonts w:ascii="Times New Roman" w:hAnsi="Times New Roman" w:cs="Times New Roman"/>
          <w:sz w:val="28"/>
          <w:szCs w:val="28"/>
        </w:rPr>
      </w:pPr>
      <w:r w:rsidRPr="006259FB">
        <w:rPr>
          <w:rFonts w:ascii="Times New Roman" w:hAnsi="Times New Roman" w:cs="Times New Roman"/>
          <w:sz w:val="28"/>
          <w:szCs w:val="28"/>
        </w:rPr>
        <w:t>Современного успешного учителя характеризует постоянный рост, развитие и самосовершенствование во всех аспектах профессиональной деятельности. В этой связи большое значение имеет готовность и способность молодых педагогов к рефлексии. Педагогическая рефлексия стимулирует исследовательский, творческий процесс, выводит педагога на новые задачи профессиональной деятельности.</w:t>
      </w:r>
    </w:p>
    <w:p w14:paraId="7A184DCE" w14:textId="77777777" w:rsidR="00A009A2" w:rsidRDefault="00A009A2" w:rsidP="002B2631">
      <w:pPr>
        <w:spacing w:after="0" w:line="240" w:lineRule="auto"/>
        <w:ind w:firstLine="709"/>
        <w:jc w:val="both"/>
        <w:rPr>
          <w:rFonts w:ascii="Times New Roman" w:hAnsi="Times New Roman" w:cs="Times New Roman"/>
          <w:sz w:val="28"/>
          <w:szCs w:val="28"/>
        </w:rPr>
      </w:pPr>
      <w:r w:rsidRPr="006259FB">
        <w:rPr>
          <w:rFonts w:ascii="Times New Roman" w:hAnsi="Times New Roman" w:cs="Times New Roman"/>
          <w:sz w:val="28"/>
          <w:szCs w:val="28"/>
        </w:rPr>
        <w:t>КГАОУ ДПО "Краевой институт развития образования" совместно с кафедрой Психологии ФГБОУ ВО "Тихоокеанский государственный университет" </w:t>
      </w:r>
      <w:r>
        <w:rPr>
          <w:rFonts w:ascii="Times New Roman" w:hAnsi="Times New Roman" w:cs="Times New Roman"/>
          <w:sz w:val="28"/>
          <w:szCs w:val="28"/>
        </w:rPr>
        <w:t xml:space="preserve">провели психологическое исследование </w:t>
      </w:r>
      <w:proofErr w:type="spellStart"/>
      <w:r>
        <w:rPr>
          <w:rFonts w:ascii="Times New Roman" w:hAnsi="Times New Roman" w:cs="Times New Roman"/>
          <w:sz w:val="28"/>
          <w:szCs w:val="28"/>
        </w:rPr>
        <w:t>рефлексивности</w:t>
      </w:r>
      <w:proofErr w:type="spellEnd"/>
      <w:r>
        <w:rPr>
          <w:rFonts w:ascii="Times New Roman" w:hAnsi="Times New Roman" w:cs="Times New Roman"/>
          <w:sz w:val="28"/>
          <w:szCs w:val="28"/>
        </w:rPr>
        <w:t xml:space="preserve"> и профессиональной направленности молодых педагогов Хабаровского края. </w:t>
      </w:r>
    </w:p>
    <w:p w14:paraId="3C626014" w14:textId="5B54B9FE" w:rsidR="00C57349" w:rsidRDefault="00C57349" w:rsidP="002B2631">
      <w:pPr>
        <w:spacing w:after="0" w:line="240" w:lineRule="auto"/>
        <w:ind w:firstLine="709"/>
        <w:jc w:val="both"/>
        <w:rPr>
          <w:rFonts w:ascii="Times New Roman" w:hAnsi="Times New Roman" w:cs="Times New Roman"/>
          <w:sz w:val="28"/>
          <w:szCs w:val="28"/>
        </w:rPr>
      </w:pPr>
      <w:r w:rsidRPr="00C57349">
        <w:rPr>
          <w:rFonts w:ascii="Times New Roman" w:hAnsi="Times New Roman" w:cs="Times New Roman"/>
          <w:sz w:val="28"/>
          <w:szCs w:val="28"/>
        </w:rPr>
        <w:t>В исследовани</w:t>
      </w:r>
      <w:r>
        <w:rPr>
          <w:rFonts w:ascii="Times New Roman" w:hAnsi="Times New Roman" w:cs="Times New Roman"/>
          <w:sz w:val="28"/>
          <w:szCs w:val="28"/>
        </w:rPr>
        <w:t>и</w:t>
      </w:r>
      <w:r w:rsidRPr="00C57349">
        <w:rPr>
          <w:rFonts w:ascii="Times New Roman" w:hAnsi="Times New Roman" w:cs="Times New Roman"/>
          <w:sz w:val="28"/>
          <w:szCs w:val="28"/>
        </w:rPr>
        <w:t xml:space="preserve"> приняли участие </w:t>
      </w:r>
      <w:r>
        <w:rPr>
          <w:rFonts w:ascii="Times New Roman" w:hAnsi="Times New Roman" w:cs="Times New Roman"/>
          <w:sz w:val="28"/>
          <w:szCs w:val="28"/>
        </w:rPr>
        <w:t>182</w:t>
      </w:r>
      <w:r w:rsidR="00325FD9">
        <w:rPr>
          <w:rFonts w:ascii="Times New Roman" w:hAnsi="Times New Roman" w:cs="Times New Roman"/>
          <w:sz w:val="28"/>
          <w:szCs w:val="28"/>
        </w:rPr>
        <w:t xml:space="preserve"> молодых педагога</w:t>
      </w:r>
      <w:r w:rsidRPr="00C57349">
        <w:rPr>
          <w:rFonts w:ascii="Times New Roman" w:hAnsi="Times New Roman" w:cs="Times New Roman"/>
          <w:sz w:val="28"/>
          <w:szCs w:val="28"/>
        </w:rPr>
        <w:t xml:space="preserve"> Хабаровского края, имеющих стаж работы до 3-х лет. Возраст большинства опрошенных педагогов до 3</w:t>
      </w:r>
      <w:r>
        <w:rPr>
          <w:rFonts w:ascii="Times New Roman" w:hAnsi="Times New Roman" w:cs="Times New Roman"/>
          <w:sz w:val="28"/>
          <w:szCs w:val="28"/>
        </w:rPr>
        <w:t>0</w:t>
      </w:r>
      <w:r w:rsidRPr="00C57349">
        <w:rPr>
          <w:rFonts w:ascii="Times New Roman" w:hAnsi="Times New Roman" w:cs="Times New Roman"/>
          <w:sz w:val="28"/>
          <w:szCs w:val="28"/>
        </w:rPr>
        <w:t xml:space="preserve"> лет. </w:t>
      </w:r>
      <w:r>
        <w:rPr>
          <w:rFonts w:ascii="Times New Roman" w:hAnsi="Times New Roman" w:cs="Times New Roman"/>
          <w:sz w:val="28"/>
          <w:szCs w:val="28"/>
        </w:rPr>
        <w:t>Из них 90% - женщины, 10% - мужчины. 34</w:t>
      </w:r>
      <w:r w:rsidR="00E905D2">
        <w:rPr>
          <w:rFonts w:ascii="Times New Roman" w:hAnsi="Times New Roman" w:cs="Times New Roman"/>
          <w:sz w:val="28"/>
          <w:szCs w:val="28"/>
        </w:rPr>
        <w:t>,5</w:t>
      </w:r>
      <w:r>
        <w:rPr>
          <w:rFonts w:ascii="Times New Roman" w:hAnsi="Times New Roman" w:cs="Times New Roman"/>
          <w:sz w:val="28"/>
          <w:szCs w:val="28"/>
        </w:rPr>
        <w:t>% молодых педагогов имеют стаж работы от 2 до</w:t>
      </w:r>
      <w:r w:rsidR="00C06EDA">
        <w:rPr>
          <w:rFonts w:ascii="Times New Roman" w:hAnsi="Times New Roman" w:cs="Times New Roman"/>
          <w:sz w:val="28"/>
          <w:szCs w:val="28"/>
        </w:rPr>
        <w:t xml:space="preserve"> 3 лет, 33,5% - от 1 до 2 лет и</w:t>
      </w:r>
      <w:r w:rsidR="00E905D2">
        <w:rPr>
          <w:rFonts w:ascii="Times New Roman" w:hAnsi="Times New Roman" w:cs="Times New Roman"/>
          <w:sz w:val="28"/>
          <w:szCs w:val="28"/>
        </w:rPr>
        <w:t xml:space="preserve"> 32% имеют стаж работы учителем меньше 1 года.</w:t>
      </w:r>
      <w:r w:rsidR="00396F45">
        <w:rPr>
          <w:rFonts w:ascii="Times New Roman" w:hAnsi="Times New Roman" w:cs="Times New Roman"/>
          <w:sz w:val="28"/>
          <w:szCs w:val="28"/>
        </w:rPr>
        <w:t xml:space="preserve"> Основная часть опрошенных молодых педагогов работает в общеобразовательных учреждениях Хабаровского края</w:t>
      </w:r>
      <w:r w:rsidR="00CF2757">
        <w:rPr>
          <w:rFonts w:ascii="Times New Roman" w:hAnsi="Times New Roman" w:cs="Times New Roman"/>
          <w:sz w:val="28"/>
          <w:szCs w:val="28"/>
        </w:rPr>
        <w:t xml:space="preserve"> – </w:t>
      </w:r>
      <w:r w:rsidR="00E5668C">
        <w:rPr>
          <w:rFonts w:ascii="Times New Roman" w:hAnsi="Times New Roman" w:cs="Times New Roman"/>
          <w:sz w:val="28"/>
          <w:szCs w:val="28"/>
        </w:rPr>
        <w:t>49</w:t>
      </w:r>
      <w:r w:rsidR="00CF2757">
        <w:rPr>
          <w:rFonts w:ascii="Times New Roman" w:hAnsi="Times New Roman" w:cs="Times New Roman"/>
          <w:sz w:val="28"/>
          <w:szCs w:val="28"/>
        </w:rPr>
        <w:t>%</w:t>
      </w:r>
      <w:r w:rsidR="00396F45">
        <w:rPr>
          <w:rFonts w:ascii="Times New Roman" w:hAnsi="Times New Roman" w:cs="Times New Roman"/>
          <w:sz w:val="28"/>
          <w:szCs w:val="28"/>
        </w:rPr>
        <w:t xml:space="preserve">, также в исследовании принимали участие педагоги </w:t>
      </w:r>
      <w:r w:rsidR="00CF2757">
        <w:rPr>
          <w:rFonts w:ascii="Times New Roman" w:hAnsi="Times New Roman" w:cs="Times New Roman"/>
          <w:sz w:val="28"/>
          <w:szCs w:val="28"/>
        </w:rPr>
        <w:t>учреждений</w:t>
      </w:r>
      <w:r w:rsidR="00CF2757" w:rsidRPr="00396F45">
        <w:rPr>
          <w:rFonts w:ascii="Times New Roman" w:hAnsi="Times New Roman" w:cs="Times New Roman"/>
          <w:sz w:val="28"/>
          <w:szCs w:val="28"/>
        </w:rPr>
        <w:t xml:space="preserve"> </w:t>
      </w:r>
      <w:r w:rsidR="00CF2757">
        <w:rPr>
          <w:rFonts w:ascii="Times New Roman" w:hAnsi="Times New Roman" w:cs="Times New Roman"/>
          <w:sz w:val="28"/>
          <w:szCs w:val="28"/>
        </w:rPr>
        <w:t>дошкольного образования – 39%,</w:t>
      </w:r>
      <w:r w:rsidR="00CF2757" w:rsidRPr="00CF2757">
        <w:rPr>
          <w:rFonts w:ascii="Times New Roman" w:hAnsi="Times New Roman" w:cs="Times New Roman"/>
          <w:sz w:val="28"/>
          <w:szCs w:val="28"/>
        </w:rPr>
        <w:t xml:space="preserve"> </w:t>
      </w:r>
      <w:r w:rsidR="00CF2757">
        <w:rPr>
          <w:rFonts w:ascii="Times New Roman" w:hAnsi="Times New Roman" w:cs="Times New Roman"/>
          <w:sz w:val="28"/>
          <w:szCs w:val="28"/>
        </w:rPr>
        <w:t xml:space="preserve">дополнительного образования – 9% и </w:t>
      </w:r>
      <w:r w:rsidR="00396F45">
        <w:rPr>
          <w:rFonts w:ascii="Times New Roman" w:hAnsi="Times New Roman" w:cs="Times New Roman"/>
          <w:sz w:val="28"/>
          <w:szCs w:val="28"/>
        </w:rPr>
        <w:t>среднего профессионального образования</w:t>
      </w:r>
      <w:r w:rsidR="00CF2757">
        <w:rPr>
          <w:rFonts w:ascii="Times New Roman" w:hAnsi="Times New Roman" w:cs="Times New Roman"/>
          <w:sz w:val="28"/>
          <w:szCs w:val="28"/>
        </w:rPr>
        <w:t xml:space="preserve"> – </w:t>
      </w:r>
      <w:r w:rsidR="00E5668C">
        <w:rPr>
          <w:rFonts w:ascii="Times New Roman" w:hAnsi="Times New Roman" w:cs="Times New Roman"/>
          <w:sz w:val="28"/>
          <w:szCs w:val="28"/>
        </w:rPr>
        <w:t>3</w:t>
      </w:r>
      <w:r w:rsidR="00CF2757">
        <w:rPr>
          <w:rFonts w:ascii="Times New Roman" w:hAnsi="Times New Roman" w:cs="Times New Roman"/>
          <w:sz w:val="28"/>
          <w:szCs w:val="28"/>
        </w:rPr>
        <w:t>%.</w:t>
      </w:r>
      <w:r w:rsidR="00396F45">
        <w:rPr>
          <w:rFonts w:ascii="Times New Roman" w:hAnsi="Times New Roman" w:cs="Times New Roman"/>
          <w:sz w:val="28"/>
          <w:szCs w:val="28"/>
        </w:rPr>
        <w:t xml:space="preserve"> </w:t>
      </w:r>
    </w:p>
    <w:p w14:paraId="611B2FB8" w14:textId="3D1FD3BA" w:rsidR="00834FD5" w:rsidRDefault="00834FD5" w:rsidP="002B26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182 респондентов, 37 – молодые специалисты Амурского муниципального района, 4 – </w:t>
      </w:r>
      <w:proofErr w:type="spellStart"/>
      <w:r>
        <w:rPr>
          <w:rFonts w:ascii="Times New Roman" w:hAnsi="Times New Roman" w:cs="Times New Roman"/>
          <w:sz w:val="28"/>
          <w:szCs w:val="28"/>
        </w:rPr>
        <w:t>Бикинского</w:t>
      </w:r>
      <w:proofErr w:type="spellEnd"/>
      <w:r>
        <w:rPr>
          <w:rFonts w:ascii="Times New Roman" w:hAnsi="Times New Roman" w:cs="Times New Roman"/>
          <w:sz w:val="28"/>
          <w:szCs w:val="28"/>
        </w:rPr>
        <w:t xml:space="preserve"> муниципального района, 1 – </w:t>
      </w:r>
      <w:proofErr w:type="spellStart"/>
      <w:r>
        <w:rPr>
          <w:rFonts w:ascii="Times New Roman" w:hAnsi="Times New Roman" w:cs="Times New Roman"/>
          <w:sz w:val="28"/>
          <w:szCs w:val="28"/>
        </w:rPr>
        <w:t>Верхнебуреинского</w:t>
      </w:r>
      <w:proofErr w:type="spellEnd"/>
      <w:r>
        <w:rPr>
          <w:rFonts w:ascii="Times New Roman" w:hAnsi="Times New Roman" w:cs="Times New Roman"/>
          <w:sz w:val="28"/>
          <w:szCs w:val="28"/>
        </w:rPr>
        <w:t xml:space="preserve"> муниципального района, 16 – Комсомольского муниципального района, 35 – Николаевского муниципального района, 23 – Советско-Гаванского муниципального района, 66 – города Хабаровска.</w:t>
      </w:r>
    </w:p>
    <w:p w14:paraId="5D6930BF" w14:textId="611A4DB0" w:rsidR="002B2631" w:rsidRPr="002B2631" w:rsidRDefault="002B2631" w:rsidP="002B26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B2631">
        <w:rPr>
          <w:rFonts w:ascii="Times New Roman" w:hAnsi="Times New Roman" w:cs="Times New Roman"/>
          <w:sz w:val="28"/>
          <w:szCs w:val="28"/>
        </w:rPr>
        <w:t xml:space="preserve"> процессе реализации </w:t>
      </w:r>
      <w:r>
        <w:rPr>
          <w:rFonts w:ascii="Times New Roman" w:hAnsi="Times New Roman" w:cs="Times New Roman"/>
          <w:sz w:val="28"/>
          <w:szCs w:val="28"/>
        </w:rPr>
        <w:t xml:space="preserve">исследования </w:t>
      </w:r>
      <w:r w:rsidRPr="002B2631">
        <w:rPr>
          <w:rFonts w:ascii="Times New Roman" w:hAnsi="Times New Roman" w:cs="Times New Roman"/>
          <w:sz w:val="28"/>
          <w:szCs w:val="28"/>
        </w:rPr>
        <w:t>применялись следующие методики:</w:t>
      </w:r>
    </w:p>
    <w:p w14:paraId="277FF225" w14:textId="77777777" w:rsidR="002B2631" w:rsidRPr="002B2631" w:rsidRDefault="002B2631" w:rsidP="002B2631">
      <w:pPr>
        <w:spacing w:after="0" w:line="240" w:lineRule="auto"/>
        <w:ind w:firstLine="709"/>
        <w:jc w:val="both"/>
        <w:rPr>
          <w:rFonts w:ascii="Times New Roman" w:hAnsi="Times New Roman" w:cs="Times New Roman"/>
          <w:sz w:val="28"/>
          <w:szCs w:val="28"/>
        </w:rPr>
      </w:pPr>
      <w:r w:rsidRPr="002B2631">
        <w:rPr>
          <w:rFonts w:ascii="Times New Roman" w:hAnsi="Times New Roman" w:cs="Times New Roman"/>
          <w:sz w:val="28"/>
          <w:szCs w:val="28"/>
        </w:rPr>
        <w:lastRenderedPageBreak/>
        <w:t xml:space="preserve">- методика «Определение уровня </w:t>
      </w:r>
      <w:proofErr w:type="spellStart"/>
      <w:r w:rsidRPr="002B2631">
        <w:rPr>
          <w:rFonts w:ascii="Times New Roman" w:hAnsi="Times New Roman" w:cs="Times New Roman"/>
          <w:sz w:val="28"/>
          <w:szCs w:val="28"/>
        </w:rPr>
        <w:t>рефлексивности</w:t>
      </w:r>
      <w:proofErr w:type="spellEnd"/>
      <w:r w:rsidRPr="002B2631">
        <w:rPr>
          <w:rFonts w:ascii="Times New Roman" w:hAnsi="Times New Roman" w:cs="Times New Roman"/>
          <w:sz w:val="28"/>
          <w:szCs w:val="28"/>
        </w:rPr>
        <w:t>» А.В. Карпова, В.В. Пономаревой;</w:t>
      </w:r>
    </w:p>
    <w:p w14:paraId="7279385A" w14:textId="77777777" w:rsidR="002B2631" w:rsidRPr="002B2631" w:rsidRDefault="002B2631" w:rsidP="002B2631">
      <w:pPr>
        <w:spacing w:after="0" w:line="240" w:lineRule="auto"/>
        <w:ind w:firstLine="709"/>
        <w:jc w:val="both"/>
        <w:rPr>
          <w:rFonts w:ascii="Times New Roman" w:hAnsi="Times New Roman" w:cs="Times New Roman"/>
          <w:sz w:val="28"/>
          <w:szCs w:val="28"/>
        </w:rPr>
      </w:pPr>
      <w:r w:rsidRPr="002B2631">
        <w:rPr>
          <w:rFonts w:ascii="Times New Roman" w:hAnsi="Times New Roman" w:cs="Times New Roman"/>
          <w:sz w:val="28"/>
          <w:szCs w:val="28"/>
        </w:rPr>
        <w:t>- методика «Уровень выраженности и направленности рефлексии» М. Гранта;</w:t>
      </w:r>
    </w:p>
    <w:p w14:paraId="2F73B667" w14:textId="77777777" w:rsidR="002B2631" w:rsidRPr="002B2631" w:rsidRDefault="002B2631" w:rsidP="002B2631">
      <w:pPr>
        <w:spacing w:after="0" w:line="240" w:lineRule="auto"/>
        <w:ind w:firstLine="709"/>
        <w:jc w:val="both"/>
        <w:rPr>
          <w:rFonts w:ascii="Times New Roman" w:hAnsi="Times New Roman" w:cs="Times New Roman"/>
          <w:sz w:val="28"/>
          <w:szCs w:val="28"/>
        </w:rPr>
      </w:pPr>
      <w:r w:rsidRPr="002B2631">
        <w:rPr>
          <w:rFonts w:ascii="Times New Roman" w:hAnsi="Times New Roman" w:cs="Times New Roman"/>
          <w:sz w:val="28"/>
          <w:szCs w:val="28"/>
        </w:rPr>
        <w:t xml:space="preserve">- методика экспресс-диагностики педагогической направленности учителя (МЭДПНАУ) Ю.А. </w:t>
      </w:r>
      <w:proofErr w:type="spellStart"/>
      <w:r w:rsidRPr="002B2631">
        <w:rPr>
          <w:rFonts w:ascii="Times New Roman" w:hAnsi="Times New Roman" w:cs="Times New Roman"/>
          <w:sz w:val="28"/>
          <w:szCs w:val="28"/>
        </w:rPr>
        <w:t>Корелякова</w:t>
      </w:r>
      <w:proofErr w:type="spellEnd"/>
      <w:r w:rsidRPr="002B2631">
        <w:rPr>
          <w:rFonts w:ascii="Times New Roman" w:hAnsi="Times New Roman" w:cs="Times New Roman"/>
          <w:sz w:val="28"/>
          <w:szCs w:val="28"/>
        </w:rPr>
        <w:t>;</w:t>
      </w:r>
    </w:p>
    <w:p w14:paraId="052961DE" w14:textId="6911AEED" w:rsidR="002B2631" w:rsidRPr="002B2631" w:rsidRDefault="002B2631" w:rsidP="002B2631">
      <w:pPr>
        <w:spacing w:after="0" w:line="240" w:lineRule="auto"/>
        <w:ind w:firstLine="709"/>
        <w:jc w:val="both"/>
        <w:rPr>
          <w:rFonts w:ascii="Times New Roman" w:hAnsi="Times New Roman" w:cs="Times New Roman"/>
          <w:sz w:val="28"/>
          <w:szCs w:val="28"/>
        </w:rPr>
      </w:pPr>
      <w:r w:rsidRPr="002B2631">
        <w:rPr>
          <w:rFonts w:ascii="Times New Roman" w:hAnsi="Times New Roman" w:cs="Times New Roman"/>
          <w:sz w:val="28"/>
          <w:szCs w:val="28"/>
        </w:rPr>
        <w:t xml:space="preserve">- методика диагностики ориентированности педагогов на учебно-дисциплинарную или личностную модель взаимодействия с детьми В.Г. </w:t>
      </w:r>
      <w:proofErr w:type="spellStart"/>
      <w:r w:rsidRPr="002B2631">
        <w:rPr>
          <w:rFonts w:ascii="Times New Roman" w:hAnsi="Times New Roman" w:cs="Times New Roman"/>
          <w:sz w:val="28"/>
          <w:szCs w:val="28"/>
        </w:rPr>
        <w:t>Маралова</w:t>
      </w:r>
      <w:proofErr w:type="spellEnd"/>
      <w:r>
        <w:rPr>
          <w:rFonts w:ascii="Times New Roman" w:hAnsi="Times New Roman" w:cs="Times New Roman"/>
          <w:sz w:val="28"/>
          <w:szCs w:val="28"/>
        </w:rPr>
        <w:t>.</w:t>
      </w:r>
    </w:p>
    <w:p w14:paraId="090A5759" w14:textId="65E52A55" w:rsidR="00A009A2" w:rsidRDefault="002B2631" w:rsidP="00EF436F">
      <w:pPr>
        <w:spacing w:after="0" w:line="240" w:lineRule="auto"/>
        <w:ind w:firstLine="709"/>
        <w:jc w:val="both"/>
        <w:rPr>
          <w:rFonts w:ascii="Times New Roman" w:hAnsi="Times New Roman" w:cs="Times New Roman"/>
          <w:sz w:val="28"/>
          <w:szCs w:val="28"/>
        </w:rPr>
      </w:pPr>
      <w:r w:rsidRPr="002B2631">
        <w:rPr>
          <w:rFonts w:ascii="Times New Roman" w:hAnsi="Times New Roman" w:cs="Times New Roman"/>
          <w:sz w:val="28"/>
          <w:szCs w:val="28"/>
        </w:rPr>
        <w:t xml:space="preserve">Некоторые результаты и выводы на основе данных, полученных </w:t>
      </w:r>
      <w:r>
        <w:rPr>
          <w:rFonts w:ascii="Times New Roman" w:hAnsi="Times New Roman" w:cs="Times New Roman"/>
          <w:sz w:val="28"/>
          <w:szCs w:val="28"/>
        </w:rPr>
        <w:t>в</w:t>
      </w:r>
      <w:r w:rsidRPr="002B2631">
        <w:rPr>
          <w:rFonts w:ascii="Times New Roman" w:hAnsi="Times New Roman" w:cs="Times New Roman"/>
          <w:sz w:val="28"/>
          <w:szCs w:val="28"/>
        </w:rPr>
        <w:t xml:space="preserve"> исследовани</w:t>
      </w:r>
      <w:r>
        <w:rPr>
          <w:rFonts w:ascii="Times New Roman" w:hAnsi="Times New Roman" w:cs="Times New Roman"/>
          <w:sz w:val="28"/>
          <w:szCs w:val="28"/>
        </w:rPr>
        <w:t>и</w:t>
      </w:r>
      <w:r w:rsidRPr="002B2631">
        <w:rPr>
          <w:rFonts w:ascii="Times New Roman" w:hAnsi="Times New Roman" w:cs="Times New Roman"/>
          <w:sz w:val="28"/>
          <w:szCs w:val="28"/>
        </w:rPr>
        <w:t>, включены в настоящий отчёт.</w:t>
      </w:r>
    </w:p>
    <w:p w14:paraId="7487D0A3" w14:textId="77777777" w:rsidR="00C06EDA" w:rsidRPr="00BF1BBD" w:rsidRDefault="00C06EDA" w:rsidP="00EF436F">
      <w:pPr>
        <w:spacing w:after="0" w:line="240" w:lineRule="auto"/>
        <w:jc w:val="both"/>
        <w:rPr>
          <w:rFonts w:ascii="Times New Roman" w:hAnsi="Times New Roman" w:cs="Times New Roman"/>
          <w:b/>
          <w:bCs/>
          <w:sz w:val="16"/>
          <w:szCs w:val="16"/>
        </w:rPr>
      </w:pPr>
    </w:p>
    <w:p w14:paraId="736FAE9E" w14:textId="7F6D4FBC" w:rsidR="00834FD5" w:rsidRPr="00CF05AB" w:rsidRDefault="00CF05AB" w:rsidP="00BF1BBD">
      <w:pPr>
        <w:spacing w:after="0" w:line="240" w:lineRule="auto"/>
        <w:ind w:firstLine="708"/>
        <w:jc w:val="both"/>
        <w:rPr>
          <w:rFonts w:ascii="Times New Roman" w:hAnsi="Times New Roman" w:cs="Times New Roman"/>
          <w:b/>
          <w:bCs/>
          <w:sz w:val="28"/>
          <w:szCs w:val="28"/>
        </w:rPr>
      </w:pPr>
      <w:r w:rsidRPr="00CF05AB">
        <w:rPr>
          <w:rFonts w:ascii="Times New Roman" w:hAnsi="Times New Roman" w:cs="Times New Roman"/>
          <w:b/>
          <w:bCs/>
          <w:sz w:val="28"/>
          <w:szCs w:val="28"/>
        </w:rPr>
        <w:t xml:space="preserve">1. Анализ уровня </w:t>
      </w:r>
      <w:proofErr w:type="spellStart"/>
      <w:r w:rsidRPr="00CF05AB">
        <w:rPr>
          <w:rFonts w:ascii="Times New Roman" w:hAnsi="Times New Roman" w:cs="Times New Roman"/>
          <w:b/>
          <w:bCs/>
          <w:sz w:val="28"/>
          <w:szCs w:val="28"/>
        </w:rPr>
        <w:t>рефлексивности</w:t>
      </w:r>
      <w:proofErr w:type="spellEnd"/>
      <w:r w:rsidR="009D75F5">
        <w:rPr>
          <w:rFonts w:ascii="Times New Roman" w:hAnsi="Times New Roman" w:cs="Times New Roman"/>
          <w:b/>
          <w:bCs/>
          <w:sz w:val="28"/>
          <w:szCs w:val="28"/>
        </w:rPr>
        <w:t xml:space="preserve"> молодых педагогов</w:t>
      </w:r>
      <w:r w:rsidRPr="00CF05AB">
        <w:rPr>
          <w:rFonts w:ascii="Times New Roman" w:hAnsi="Times New Roman" w:cs="Times New Roman"/>
          <w:b/>
          <w:bCs/>
          <w:sz w:val="28"/>
          <w:szCs w:val="28"/>
        </w:rPr>
        <w:t>.</w:t>
      </w:r>
    </w:p>
    <w:p w14:paraId="58E1CD27" w14:textId="0508A339" w:rsidR="00F62717" w:rsidRPr="003B53BE" w:rsidRDefault="002904E2" w:rsidP="002B2631">
      <w:pPr>
        <w:spacing w:after="0" w:line="240" w:lineRule="auto"/>
        <w:ind w:firstLine="709"/>
        <w:jc w:val="both"/>
        <w:rPr>
          <w:rFonts w:ascii="Times New Roman" w:hAnsi="Times New Roman" w:cs="Times New Roman"/>
          <w:sz w:val="28"/>
          <w:szCs w:val="28"/>
        </w:rPr>
      </w:pPr>
      <w:r w:rsidRPr="002904E2">
        <w:rPr>
          <w:rFonts w:ascii="Times New Roman" w:hAnsi="Times New Roman" w:cs="Times New Roman"/>
          <w:sz w:val="28"/>
          <w:szCs w:val="28"/>
        </w:rPr>
        <w:t xml:space="preserve">В педагогической </w:t>
      </w:r>
      <w:r>
        <w:rPr>
          <w:rFonts w:ascii="Times New Roman" w:hAnsi="Times New Roman" w:cs="Times New Roman"/>
          <w:sz w:val="28"/>
          <w:szCs w:val="28"/>
        </w:rPr>
        <w:t xml:space="preserve">психологии </w:t>
      </w:r>
      <w:r w:rsidRPr="002904E2">
        <w:rPr>
          <w:rFonts w:ascii="Times New Roman" w:hAnsi="Times New Roman" w:cs="Times New Roman"/>
          <w:sz w:val="28"/>
          <w:szCs w:val="28"/>
        </w:rPr>
        <w:t>рефлексия рассматривается как механизм развития педагогического мастерства, профессионального самосовершенствования и саморазвития, проявляющийся в способности специалиста занимать аналитическую позицию по отношению к себе и профессиональной деятельности.</w:t>
      </w:r>
      <w:r w:rsidR="003B53BE">
        <w:rPr>
          <w:rFonts w:ascii="Times New Roman" w:hAnsi="Times New Roman" w:cs="Times New Roman"/>
          <w:sz w:val="28"/>
          <w:szCs w:val="28"/>
        </w:rPr>
        <w:t xml:space="preserve"> </w:t>
      </w:r>
      <w:r w:rsidRPr="002904E2">
        <w:rPr>
          <w:rFonts w:ascii="Times New Roman" w:hAnsi="Times New Roman" w:cs="Times New Roman"/>
          <w:sz w:val="28"/>
          <w:szCs w:val="28"/>
        </w:rPr>
        <w:t xml:space="preserve">Рефлексия обеспечивает молодому специалисту понимание собственного внутреннего мира, самоорганизацию внутренних состояний и осмысленность профессиональной деятельности. </w:t>
      </w:r>
    </w:p>
    <w:p w14:paraId="794FEBEF" w14:textId="34AECBEB" w:rsidR="00F62717" w:rsidRDefault="00F62717" w:rsidP="002B2631">
      <w:pPr>
        <w:spacing w:after="0" w:line="240" w:lineRule="auto"/>
        <w:ind w:firstLine="709"/>
        <w:jc w:val="both"/>
        <w:rPr>
          <w:rFonts w:ascii="Times New Roman" w:hAnsi="Times New Roman" w:cs="Times New Roman"/>
          <w:sz w:val="28"/>
          <w:szCs w:val="28"/>
        </w:rPr>
      </w:pPr>
      <w:r w:rsidRPr="00F62717">
        <w:rPr>
          <w:rFonts w:ascii="Times New Roman" w:hAnsi="Times New Roman" w:cs="Times New Roman"/>
          <w:b/>
          <w:bCs/>
          <w:sz w:val="28"/>
          <w:szCs w:val="28"/>
        </w:rPr>
        <w:t>Высокий уровень</w:t>
      </w:r>
      <w:r w:rsidRPr="00F62717">
        <w:rPr>
          <w:rFonts w:ascii="Times New Roman" w:hAnsi="Times New Roman" w:cs="Times New Roman"/>
          <w:sz w:val="28"/>
          <w:szCs w:val="28"/>
        </w:rPr>
        <w:t xml:space="preserve"> развития </w:t>
      </w:r>
      <w:proofErr w:type="spellStart"/>
      <w:r w:rsidRPr="00F62717">
        <w:rPr>
          <w:rFonts w:ascii="Times New Roman" w:hAnsi="Times New Roman" w:cs="Times New Roman"/>
          <w:sz w:val="28"/>
          <w:szCs w:val="28"/>
        </w:rPr>
        <w:t>рефлексивности</w:t>
      </w:r>
      <w:proofErr w:type="spellEnd"/>
      <w:r w:rsidRPr="00F62717">
        <w:rPr>
          <w:rFonts w:ascii="Times New Roman" w:hAnsi="Times New Roman" w:cs="Times New Roman"/>
          <w:sz w:val="28"/>
          <w:szCs w:val="28"/>
        </w:rPr>
        <w:t xml:space="preserve"> педагогов характеризуется их доброжелательностью по отношению к ученикам, родителям и школьному коллективу. Это активные и работоспособные педагоги, обладающие широким кругозором. Педагоги со </w:t>
      </w:r>
      <w:r w:rsidRPr="00F62717">
        <w:rPr>
          <w:rFonts w:ascii="Times New Roman" w:hAnsi="Times New Roman" w:cs="Times New Roman"/>
          <w:b/>
          <w:bCs/>
          <w:sz w:val="28"/>
          <w:szCs w:val="28"/>
        </w:rPr>
        <w:t>средним уровнем</w:t>
      </w:r>
      <w:r w:rsidRPr="00F62717">
        <w:rPr>
          <w:rFonts w:ascii="Times New Roman" w:hAnsi="Times New Roman" w:cs="Times New Roman"/>
          <w:sz w:val="28"/>
          <w:szCs w:val="28"/>
        </w:rPr>
        <w:t xml:space="preserve"> </w:t>
      </w:r>
      <w:proofErr w:type="spellStart"/>
      <w:r w:rsidRPr="00F62717">
        <w:rPr>
          <w:rFonts w:ascii="Times New Roman" w:hAnsi="Times New Roman" w:cs="Times New Roman"/>
          <w:sz w:val="28"/>
          <w:szCs w:val="28"/>
        </w:rPr>
        <w:t>рефлексивности</w:t>
      </w:r>
      <w:proofErr w:type="spellEnd"/>
      <w:r w:rsidRPr="00F62717">
        <w:rPr>
          <w:rFonts w:ascii="Times New Roman" w:hAnsi="Times New Roman" w:cs="Times New Roman"/>
          <w:sz w:val="28"/>
          <w:szCs w:val="28"/>
        </w:rPr>
        <w:t xml:space="preserve"> являются «хорошими исполнителями». Проблемными ситуациями являются те</w:t>
      </w:r>
      <w:r w:rsidR="001F5DC2">
        <w:rPr>
          <w:rFonts w:ascii="Times New Roman" w:hAnsi="Times New Roman" w:cs="Times New Roman"/>
          <w:sz w:val="28"/>
          <w:szCs w:val="28"/>
        </w:rPr>
        <w:t xml:space="preserve">, </w:t>
      </w:r>
      <w:r w:rsidRPr="00F62717">
        <w:rPr>
          <w:rFonts w:ascii="Times New Roman" w:hAnsi="Times New Roman" w:cs="Times New Roman"/>
          <w:sz w:val="28"/>
          <w:szCs w:val="28"/>
        </w:rPr>
        <w:t xml:space="preserve">в которых необходимо проявить свою самостоятельность. Педагоги с </w:t>
      </w:r>
      <w:r w:rsidRPr="00F62717">
        <w:rPr>
          <w:rFonts w:ascii="Times New Roman" w:hAnsi="Times New Roman" w:cs="Times New Roman"/>
          <w:b/>
          <w:bCs/>
          <w:sz w:val="28"/>
          <w:szCs w:val="28"/>
        </w:rPr>
        <w:t>низкий уровнем</w:t>
      </w:r>
      <w:r w:rsidRPr="00F62717">
        <w:rPr>
          <w:rFonts w:ascii="Times New Roman" w:hAnsi="Times New Roman" w:cs="Times New Roman"/>
          <w:sz w:val="28"/>
          <w:szCs w:val="28"/>
        </w:rPr>
        <w:t xml:space="preserve"> </w:t>
      </w:r>
      <w:proofErr w:type="spellStart"/>
      <w:r w:rsidRPr="00F62717">
        <w:rPr>
          <w:rFonts w:ascii="Times New Roman" w:hAnsi="Times New Roman" w:cs="Times New Roman"/>
          <w:sz w:val="28"/>
          <w:szCs w:val="28"/>
        </w:rPr>
        <w:t>сформированности</w:t>
      </w:r>
      <w:proofErr w:type="spellEnd"/>
      <w:r w:rsidRPr="00F62717">
        <w:rPr>
          <w:rFonts w:ascii="Times New Roman" w:hAnsi="Times New Roman" w:cs="Times New Roman"/>
          <w:sz w:val="28"/>
          <w:szCs w:val="28"/>
        </w:rPr>
        <w:t xml:space="preserve"> </w:t>
      </w:r>
      <w:proofErr w:type="spellStart"/>
      <w:r w:rsidRPr="00F62717">
        <w:rPr>
          <w:rFonts w:ascii="Times New Roman" w:hAnsi="Times New Roman" w:cs="Times New Roman"/>
          <w:sz w:val="28"/>
          <w:szCs w:val="28"/>
        </w:rPr>
        <w:t>рефлексивности</w:t>
      </w:r>
      <w:proofErr w:type="spellEnd"/>
      <w:r w:rsidRPr="00F62717">
        <w:rPr>
          <w:rFonts w:ascii="Times New Roman" w:hAnsi="Times New Roman" w:cs="Times New Roman"/>
          <w:sz w:val="28"/>
          <w:szCs w:val="28"/>
        </w:rPr>
        <w:t xml:space="preserve"> характеризуются слабой способностью к оценке собственной деятельности. Они нуждаются в контроле и постоянной поддержке</w:t>
      </w:r>
      <w:r w:rsidR="001F5DC2">
        <w:rPr>
          <w:rFonts w:ascii="Times New Roman" w:hAnsi="Times New Roman" w:cs="Times New Roman"/>
          <w:sz w:val="28"/>
          <w:szCs w:val="28"/>
        </w:rPr>
        <w:t xml:space="preserve"> со стороны коллектива, администрации</w:t>
      </w:r>
      <w:r w:rsidRPr="00F62717">
        <w:rPr>
          <w:rFonts w:ascii="Times New Roman" w:hAnsi="Times New Roman" w:cs="Times New Roman"/>
          <w:sz w:val="28"/>
          <w:szCs w:val="28"/>
        </w:rPr>
        <w:t xml:space="preserve">. </w:t>
      </w:r>
    </w:p>
    <w:p w14:paraId="30D1C4BF" w14:textId="14DB1477" w:rsidR="009B0858" w:rsidRPr="00F62717" w:rsidRDefault="009B0858" w:rsidP="002B26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выделяются следующие виды рефлексии:</w:t>
      </w:r>
    </w:p>
    <w:p w14:paraId="2544153A" w14:textId="7AAE739C" w:rsidR="00F62717" w:rsidRPr="00F62717" w:rsidRDefault="009B0858" w:rsidP="002B2631">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1. </w:t>
      </w:r>
      <w:r w:rsidR="00F62717" w:rsidRPr="00F62717">
        <w:rPr>
          <w:rFonts w:ascii="Times New Roman" w:hAnsi="Times New Roman" w:cs="Times New Roman"/>
          <w:b/>
          <w:bCs/>
          <w:i/>
          <w:iCs/>
          <w:sz w:val="28"/>
          <w:szCs w:val="28"/>
        </w:rPr>
        <w:t xml:space="preserve">Ретроспективная </w:t>
      </w:r>
      <w:proofErr w:type="spellStart"/>
      <w:r w:rsidR="00F62717" w:rsidRPr="00F62717">
        <w:rPr>
          <w:rFonts w:ascii="Times New Roman" w:hAnsi="Times New Roman" w:cs="Times New Roman"/>
          <w:b/>
          <w:bCs/>
          <w:i/>
          <w:iCs/>
          <w:sz w:val="28"/>
          <w:szCs w:val="28"/>
        </w:rPr>
        <w:t>рефлексивность</w:t>
      </w:r>
      <w:proofErr w:type="spellEnd"/>
      <w:r w:rsidR="00F62717" w:rsidRPr="00F62717">
        <w:rPr>
          <w:rFonts w:ascii="Times New Roman" w:hAnsi="Times New Roman" w:cs="Times New Roman"/>
          <w:b/>
          <w:bCs/>
          <w:i/>
          <w:iCs/>
          <w:sz w:val="28"/>
          <w:szCs w:val="28"/>
        </w:rPr>
        <w:t xml:space="preserve"> </w:t>
      </w:r>
      <w:r w:rsidR="00F62717" w:rsidRPr="00C06EDA">
        <w:rPr>
          <w:rFonts w:ascii="Times New Roman" w:hAnsi="Times New Roman" w:cs="Times New Roman"/>
          <w:iCs/>
          <w:sz w:val="28"/>
          <w:szCs w:val="28"/>
        </w:rPr>
        <w:t>с</w:t>
      </w:r>
      <w:r w:rsidR="00F62717" w:rsidRPr="00F62717">
        <w:rPr>
          <w:rFonts w:ascii="Times New Roman" w:hAnsi="Times New Roman" w:cs="Times New Roman"/>
          <w:sz w:val="28"/>
          <w:szCs w:val="28"/>
        </w:rPr>
        <w:t xml:space="preserve">лужит для анализа уже выполненной деятельности, событий, имевших место в прошлом. Таким образом, развитая ретроспективная рефлексия обеспечивает </w:t>
      </w:r>
      <w:r w:rsidR="00B31C8B">
        <w:rPr>
          <w:rFonts w:ascii="Times New Roman" w:hAnsi="Times New Roman" w:cs="Times New Roman"/>
          <w:sz w:val="28"/>
          <w:szCs w:val="28"/>
        </w:rPr>
        <w:t>педагогу</w:t>
      </w:r>
      <w:r w:rsidR="00F62717" w:rsidRPr="00F62717">
        <w:rPr>
          <w:rFonts w:ascii="Times New Roman" w:hAnsi="Times New Roman" w:cs="Times New Roman"/>
          <w:sz w:val="28"/>
          <w:szCs w:val="28"/>
        </w:rPr>
        <w:t xml:space="preserve"> возможность «учиться на своих ошибках» и передавать соответствующий опыт окружающим, например, в ситуации наставничества.</w:t>
      </w:r>
    </w:p>
    <w:p w14:paraId="3FEF2B16" w14:textId="02AAD8D5" w:rsidR="00F62717" w:rsidRPr="00F62717" w:rsidRDefault="009B0858" w:rsidP="002B2631">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2. </w:t>
      </w:r>
      <w:r w:rsidR="00B31C8B">
        <w:rPr>
          <w:rFonts w:ascii="Times New Roman" w:hAnsi="Times New Roman" w:cs="Times New Roman"/>
          <w:b/>
          <w:bCs/>
          <w:i/>
          <w:iCs/>
          <w:sz w:val="28"/>
          <w:szCs w:val="28"/>
        </w:rPr>
        <w:t xml:space="preserve">Ситуативная </w:t>
      </w:r>
      <w:proofErr w:type="spellStart"/>
      <w:r w:rsidR="00B31C8B">
        <w:rPr>
          <w:rFonts w:ascii="Times New Roman" w:hAnsi="Times New Roman" w:cs="Times New Roman"/>
          <w:b/>
          <w:bCs/>
          <w:i/>
          <w:iCs/>
          <w:sz w:val="28"/>
          <w:szCs w:val="28"/>
        </w:rPr>
        <w:t>рефлексивность</w:t>
      </w:r>
      <w:proofErr w:type="spellEnd"/>
      <w:r w:rsidR="00B31C8B">
        <w:rPr>
          <w:rFonts w:ascii="Times New Roman" w:hAnsi="Times New Roman" w:cs="Times New Roman"/>
          <w:sz w:val="28"/>
          <w:szCs w:val="28"/>
        </w:rPr>
        <w:t xml:space="preserve"> </w:t>
      </w:r>
      <w:r w:rsidR="00F62717" w:rsidRPr="00F62717">
        <w:rPr>
          <w:rFonts w:ascii="Times New Roman" w:hAnsi="Times New Roman" w:cs="Times New Roman"/>
          <w:sz w:val="28"/>
          <w:szCs w:val="28"/>
        </w:rPr>
        <w:t xml:space="preserve">обеспечивает непосредственную включенность </w:t>
      </w:r>
      <w:r w:rsidR="00B31C8B">
        <w:rPr>
          <w:rFonts w:ascii="Times New Roman" w:hAnsi="Times New Roman" w:cs="Times New Roman"/>
          <w:sz w:val="28"/>
          <w:szCs w:val="28"/>
        </w:rPr>
        <w:t>педагога</w:t>
      </w:r>
      <w:r w:rsidR="00F62717" w:rsidRPr="00F62717">
        <w:rPr>
          <w:rFonts w:ascii="Times New Roman" w:hAnsi="Times New Roman" w:cs="Times New Roman"/>
          <w:sz w:val="28"/>
          <w:szCs w:val="28"/>
        </w:rPr>
        <w:t xml:space="preserve"> в ситуацию, осмысление ее элементов, анализ происходящего. Таким образом, достаточно развитая </w:t>
      </w:r>
      <w:r w:rsidR="00B31C8B">
        <w:rPr>
          <w:rFonts w:ascii="Times New Roman" w:hAnsi="Times New Roman" w:cs="Times New Roman"/>
          <w:sz w:val="28"/>
          <w:szCs w:val="28"/>
        </w:rPr>
        <w:t>ситуативная</w:t>
      </w:r>
      <w:r w:rsidR="00F62717" w:rsidRPr="00F62717">
        <w:rPr>
          <w:rFonts w:ascii="Times New Roman" w:hAnsi="Times New Roman" w:cs="Times New Roman"/>
          <w:sz w:val="28"/>
          <w:szCs w:val="28"/>
        </w:rPr>
        <w:t xml:space="preserve"> рефлексия обеспечивает осмысленное поведение </w:t>
      </w:r>
      <w:r w:rsidR="00B31C8B">
        <w:rPr>
          <w:rFonts w:ascii="Times New Roman" w:hAnsi="Times New Roman" w:cs="Times New Roman"/>
          <w:sz w:val="28"/>
          <w:szCs w:val="28"/>
        </w:rPr>
        <w:t>педагога</w:t>
      </w:r>
      <w:r w:rsidR="00F62717" w:rsidRPr="00F62717">
        <w:rPr>
          <w:rFonts w:ascii="Times New Roman" w:hAnsi="Times New Roman" w:cs="Times New Roman"/>
          <w:sz w:val="28"/>
          <w:szCs w:val="28"/>
        </w:rPr>
        <w:t xml:space="preserve">, сохранение самоконтроля при выполнении </w:t>
      </w:r>
      <w:r w:rsidR="00B31C8B">
        <w:rPr>
          <w:rFonts w:ascii="Times New Roman" w:hAnsi="Times New Roman" w:cs="Times New Roman"/>
          <w:sz w:val="28"/>
          <w:szCs w:val="28"/>
        </w:rPr>
        <w:t>педагогической</w:t>
      </w:r>
      <w:r w:rsidR="00F62717" w:rsidRPr="00F62717">
        <w:rPr>
          <w:rFonts w:ascii="Times New Roman" w:hAnsi="Times New Roman" w:cs="Times New Roman"/>
          <w:sz w:val="28"/>
          <w:szCs w:val="28"/>
        </w:rPr>
        <w:t xml:space="preserve"> деятельности.</w:t>
      </w:r>
    </w:p>
    <w:p w14:paraId="3D9F658D" w14:textId="1EE13940" w:rsidR="00B31C8B" w:rsidRDefault="009B0858" w:rsidP="002B2631">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3. </w:t>
      </w:r>
      <w:r w:rsidR="00B31C8B" w:rsidRPr="00726087">
        <w:rPr>
          <w:rFonts w:ascii="Times New Roman" w:hAnsi="Times New Roman" w:cs="Times New Roman"/>
          <w:b/>
          <w:bCs/>
          <w:i/>
          <w:iCs/>
          <w:sz w:val="28"/>
          <w:szCs w:val="28"/>
        </w:rPr>
        <w:t xml:space="preserve">Перспективная </w:t>
      </w:r>
      <w:proofErr w:type="spellStart"/>
      <w:r w:rsidR="00B31C8B" w:rsidRPr="00726087">
        <w:rPr>
          <w:rFonts w:ascii="Times New Roman" w:hAnsi="Times New Roman" w:cs="Times New Roman"/>
          <w:b/>
          <w:bCs/>
          <w:i/>
          <w:iCs/>
          <w:sz w:val="28"/>
          <w:szCs w:val="28"/>
        </w:rPr>
        <w:t>рефлексивность</w:t>
      </w:r>
      <w:proofErr w:type="spellEnd"/>
      <w:r w:rsidR="00B31C8B" w:rsidRPr="00726087">
        <w:rPr>
          <w:rFonts w:ascii="Times New Roman" w:hAnsi="Times New Roman" w:cs="Times New Roman"/>
          <w:b/>
          <w:bCs/>
          <w:i/>
          <w:iCs/>
          <w:sz w:val="28"/>
          <w:szCs w:val="28"/>
        </w:rPr>
        <w:t>.</w:t>
      </w:r>
      <w:r w:rsidR="00F62717" w:rsidRPr="00F62717">
        <w:rPr>
          <w:rFonts w:ascii="Times New Roman" w:hAnsi="Times New Roman" w:cs="Times New Roman"/>
          <w:sz w:val="28"/>
          <w:szCs w:val="28"/>
        </w:rPr>
        <w:t xml:space="preserve"> </w:t>
      </w:r>
      <w:r w:rsidR="00B31C8B" w:rsidRPr="00B31C8B">
        <w:rPr>
          <w:rFonts w:ascii="Times New Roman" w:hAnsi="Times New Roman" w:cs="Times New Roman"/>
          <w:sz w:val="28"/>
          <w:szCs w:val="28"/>
        </w:rPr>
        <w:t xml:space="preserve">Этот вид </w:t>
      </w:r>
      <w:proofErr w:type="spellStart"/>
      <w:r w:rsidR="00B31C8B" w:rsidRPr="00B31C8B">
        <w:rPr>
          <w:rFonts w:ascii="Times New Roman" w:hAnsi="Times New Roman" w:cs="Times New Roman"/>
          <w:sz w:val="28"/>
          <w:szCs w:val="28"/>
        </w:rPr>
        <w:t>рефлексивности</w:t>
      </w:r>
      <w:proofErr w:type="spellEnd"/>
      <w:r w:rsidR="00B31C8B" w:rsidRPr="00B31C8B">
        <w:rPr>
          <w:rFonts w:ascii="Times New Roman" w:hAnsi="Times New Roman" w:cs="Times New Roman"/>
          <w:sz w:val="28"/>
          <w:szCs w:val="28"/>
        </w:rPr>
        <w:t xml:space="preserve"> характеризуется склонностью к прогнозированию предстоящей деятельности и ее результатов, выбором наиболее эффективных средств выполнения педагогических задач. </w:t>
      </w:r>
      <w:r w:rsidR="003A4F9C">
        <w:rPr>
          <w:rFonts w:ascii="Times New Roman" w:hAnsi="Times New Roman" w:cs="Times New Roman"/>
          <w:sz w:val="28"/>
          <w:szCs w:val="28"/>
        </w:rPr>
        <w:t xml:space="preserve">Перспективная </w:t>
      </w:r>
      <w:proofErr w:type="spellStart"/>
      <w:r w:rsidR="003A4F9C">
        <w:rPr>
          <w:rFonts w:ascii="Times New Roman" w:hAnsi="Times New Roman" w:cs="Times New Roman"/>
          <w:sz w:val="28"/>
          <w:szCs w:val="28"/>
        </w:rPr>
        <w:t>рефлексивность</w:t>
      </w:r>
      <w:proofErr w:type="spellEnd"/>
      <w:r w:rsidR="00B31C8B" w:rsidRPr="00B31C8B">
        <w:rPr>
          <w:rFonts w:ascii="Times New Roman" w:hAnsi="Times New Roman" w:cs="Times New Roman"/>
          <w:sz w:val="28"/>
          <w:szCs w:val="28"/>
        </w:rPr>
        <w:t xml:space="preserve"> определяет стратегию профессионального мышления педагога.  </w:t>
      </w:r>
    </w:p>
    <w:p w14:paraId="6A4CD1CF" w14:textId="5A6A258B" w:rsidR="002904E2" w:rsidRDefault="009B0858" w:rsidP="002B2631">
      <w:pPr>
        <w:spacing w:after="0" w:line="24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4. </w:t>
      </w:r>
      <w:proofErr w:type="spellStart"/>
      <w:r w:rsidR="00F62717" w:rsidRPr="00F62717">
        <w:rPr>
          <w:rFonts w:ascii="Times New Roman" w:hAnsi="Times New Roman" w:cs="Times New Roman"/>
          <w:b/>
          <w:bCs/>
          <w:i/>
          <w:iCs/>
          <w:sz w:val="28"/>
          <w:szCs w:val="28"/>
        </w:rPr>
        <w:t>Рефлексивность</w:t>
      </w:r>
      <w:proofErr w:type="spellEnd"/>
      <w:r w:rsidR="00F62717" w:rsidRPr="00F62717">
        <w:rPr>
          <w:rFonts w:ascii="Times New Roman" w:hAnsi="Times New Roman" w:cs="Times New Roman"/>
          <w:b/>
          <w:bCs/>
          <w:i/>
          <w:iCs/>
          <w:sz w:val="28"/>
          <w:szCs w:val="28"/>
        </w:rPr>
        <w:t xml:space="preserve"> взаимодействия с другими людьми </w:t>
      </w:r>
      <w:r w:rsidR="00F62717" w:rsidRPr="00F62717">
        <w:rPr>
          <w:rFonts w:ascii="Times New Roman" w:hAnsi="Times New Roman" w:cs="Times New Roman"/>
          <w:sz w:val="28"/>
          <w:szCs w:val="28"/>
        </w:rPr>
        <w:t>играет роль в обеспечении проектирования коллективной деятельности с учетом необходимости координации профессиональных позиций и групповых ролей субъектов, кооперации их совместных действий. Коммуникативная рефлексия, таким образом, обеспечивает возможность сотрудника посмотреть на себя со стороны, увидеть себя глазами своих коллег.</w:t>
      </w:r>
    </w:p>
    <w:p w14:paraId="36D49536" w14:textId="278A2CE5" w:rsidR="004664B2" w:rsidRDefault="001F5DC2" w:rsidP="002B2631">
      <w:pPr>
        <w:spacing w:after="0" w:line="240" w:lineRule="auto"/>
        <w:ind w:firstLine="709"/>
        <w:jc w:val="both"/>
        <w:rPr>
          <w:rFonts w:ascii="Times New Roman" w:hAnsi="Times New Roman" w:cs="Times New Roman"/>
          <w:sz w:val="28"/>
          <w:szCs w:val="28"/>
        </w:rPr>
      </w:pPr>
      <w:bookmarkStart w:id="2" w:name="_Hlk97363150"/>
      <w:bookmarkStart w:id="3" w:name="_Hlk97452098"/>
      <w:r>
        <w:rPr>
          <w:rFonts w:ascii="Times New Roman" w:hAnsi="Times New Roman" w:cs="Times New Roman"/>
          <w:sz w:val="28"/>
          <w:szCs w:val="28"/>
        </w:rPr>
        <w:t xml:space="preserve">При анализе результатов </w:t>
      </w:r>
      <w:r w:rsidR="004664B2">
        <w:rPr>
          <w:rFonts w:ascii="Times New Roman" w:hAnsi="Times New Roman" w:cs="Times New Roman"/>
          <w:sz w:val="28"/>
          <w:szCs w:val="28"/>
        </w:rPr>
        <w:t xml:space="preserve">исследования молодых педагогов Хабаровского края выявлено, что </w:t>
      </w:r>
      <w:bookmarkEnd w:id="2"/>
      <w:r w:rsidR="00CF05AB" w:rsidRPr="00F35904">
        <w:rPr>
          <w:rFonts w:ascii="Times New Roman" w:hAnsi="Times New Roman" w:cs="Times New Roman"/>
          <w:sz w:val="28"/>
          <w:szCs w:val="28"/>
        </w:rPr>
        <w:t>36 человек</w:t>
      </w:r>
      <w:r w:rsidR="00D105E8" w:rsidRPr="00F35904">
        <w:rPr>
          <w:rFonts w:ascii="Times New Roman" w:hAnsi="Times New Roman" w:cs="Times New Roman"/>
          <w:sz w:val="28"/>
          <w:szCs w:val="28"/>
        </w:rPr>
        <w:t xml:space="preserve"> (20%)</w:t>
      </w:r>
      <w:r w:rsidR="00CF05AB" w:rsidRPr="00F35904">
        <w:rPr>
          <w:rFonts w:ascii="Times New Roman" w:hAnsi="Times New Roman" w:cs="Times New Roman"/>
          <w:sz w:val="28"/>
          <w:szCs w:val="28"/>
        </w:rPr>
        <w:t xml:space="preserve"> имеют низкий уровень </w:t>
      </w:r>
      <w:proofErr w:type="spellStart"/>
      <w:r w:rsidR="00CF05AB" w:rsidRPr="00F35904">
        <w:rPr>
          <w:rFonts w:ascii="Times New Roman" w:hAnsi="Times New Roman" w:cs="Times New Roman"/>
          <w:sz w:val="28"/>
          <w:szCs w:val="28"/>
        </w:rPr>
        <w:t>рефлексивности</w:t>
      </w:r>
      <w:proofErr w:type="spellEnd"/>
      <w:r w:rsidR="00CF05AB" w:rsidRPr="00F35904">
        <w:rPr>
          <w:rFonts w:ascii="Times New Roman" w:hAnsi="Times New Roman" w:cs="Times New Roman"/>
          <w:sz w:val="28"/>
          <w:szCs w:val="28"/>
        </w:rPr>
        <w:t>, 37</w:t>
      </w:r>
      <w:r w:rsidR="00D105E8" w:rsidRPr="00F35904">
        <w:rPr>
          <w:rFonts w:ascii="Times New Roman" w:hAnsi="Times New Roman" w:cs="Times New Roman"/>
          <w:sz w:val="28"/>
          <w:szCs w:val="28"/>
        </w:rPr>
        <w:t xml:space="preserve"> (20%)</w:t>
      </w:r>
      <w:r w:rsidR="00CF05AB" w:rsidRPr="00F35904">
        <w:rPr>
          <w:rFonts w:ascii="Times New Roman" w:hAnsi="Times New Roman" w:cs="Times New Roman"/>
          <w:sz w:val="28"/>
          <w:szCs w:val="28"/>
        </w:rPr>
        <w:t xml:space="preserve"> – высокий</w:t>
      </w:r>
      <w:r w:rsidR="004664B2">
        <w:rPr>
          <w:rFonts w:ascii="Times New Roman" w:hAnsi="Times New Roman" w:cs="Times New Roman"/>
          <w:sz w:val="28"/>
          <w:szCs w:val="28"/>
        </w:rPr>
        <w:t xml:space="preserve"> и</w:t>
      </w:r>
      <w:r w:rsidR="00CF05AB" w:rsidRPr="00F35904">
        <w:rPr>
          <w:rFonts w:ascii="Times New Roman" w:hAnsi="Times New Roman" w:cs="Times New Roman"/>
          <w:sz w:val="28"/>
          <w:szCs w:val="28"/>
        </w:rPr>
        <w:t xml:space="preserve"> 109</w:t>
      </w:r>
      <w:r w:rsidR="00D105E8" w:rsidRPr="00F35904">
        <w:rPr>
          <w:rFonts w:ascii="Times New Roman" w:hAnsi="Times New Roman" w:cs="Times New Roman"/>
          <w:sz w:val="28"/>
          <w:szCs w:val="28"/>
        </w:rPr>
        <w:t xml:space="preserve"> (60%)</w:t>
      </w:r>
      <w:r w:rsidR="00CF05AB" w:rsidRPr="00F35904">
        <w:rPr>
          <w:rFonts w:ascii="Times New Roman" w:hAnsi="Times New Roman" w:cs="Times New Roman"/>
          <w:sz w:val="28"/>
          <w:szCs w:val="28"/>
        </w:rPr>
        <w:t xml:space="preserve"> – средний.</w:t>
      </w:r>
      <w:r w:rsidR="00C727C8" w:rsidRPr="00F35904">
        <w:rPr>
          <w:rFonts w:ascii="Times New Roman" w:hAnsi="Times New Roman" w:cs="Times New Roman"/>
          <w:sz w:val="28"/>
          <w:szCs w:val="28"/>
        </w:rPr>
        <w:t xml:space="preserve"> </w:t>
      </w:r>
    </w:p>
    <w:p w14:paraId="2401B5CE" w14:textId="34486663" w:rsidR="00CF05AB" w:rsidRDefault="00C727C8" w:rsidP="002B2631">
      <w:pPr>
        <w:spacing w:after="0" w:line="240" w:lineRule="auto"/>
        <w:ind w:firstLine="709"/>
        <w:jc w:val="both"/>
        <w:rPr>
          <w:rFonts w:ascii="Times New Roman" w:hAnsi="Times New Roman" w:cs="Times New Roman"/>
          <w:sz w:val="28"/>
          <w:szCs w:val="28"/>
        </w:rPr>
      </w:pPr>
      <w:r w:rsidRPr="00F35904">
        <w:rPr>
          <w:rFonts w:ascii="Times New Roman" w:hAnsi="Times New Roman" w:cs="Times New Roman"/>
          <w:sz w:val="28"/>
          <w:szCs w:val="28"/>
        </w:rPr>
        <w:t xml:space="preserve">Ретроспективная </w:t>
      </w:r>
      <w:proofErr w:type="spellStart"/>
      <w:r w:rsidRPr="00F35904">
        <w:rPr>
          <w:rFonts w:ascii="Times New Roman" w:hAnsi="Times New Roman" w:cs="Times New Roman"/>
          <w:sz w:val="28"/>
          <w:szCs w:val="28"/>
        </w:rPr>
        <w:t>рефлекси</w:t>
      </w:r>
      <w:r w:rsidR="003A4F9C">
        <w:rPr>
          <w:rFonts w:ascii="Times New Roman" w:hAnsi="Times New Roman" w:cs="Times New Roman"/>
          <w:sz w:val="28"/>
          <w:szCs w:val="28"/>
        </w:rPr>
        <w:t>вность</w:t>
      </w:r>
      <w:proofErr w:type="spellEnd"/>
      <w:r w:rsidR="004664B2">
        <w:rPr>
          <w:rFonts w:ascii="Times New Roman" w:hAnsi="Times New Roman" w:cs="Times New Roman"/>
          <w:sz w:val="28"/>
          <w:szCs w:val="28"/>
        </w:rPr>
        <w:t xml:space="preserve"> является преобладающим видом рефлекси</w:t>
      </w:r>
      <w:r w:rsidR="009B0858">
        <w:rPr>
          <w:rFonts w:ascii="Times New Roman" w:hAnsi="Times New Roman" w:cs="Times New Roman"/>
          <w:sz w:val="28"/>
          <w:szCs w:val="28"/>
        </w:rPr>
        <w:t>и</w:t>
      </w:r>
      <w:r w:rsidRPr="00F35904">
        <w:rPr>
          <w:rFonts w:ascii="Times New Roman" w:hAnsi="Times New Roman" w:cs="Times New Roman"/>
          <w:sz w:val="28"/>
          <w:szCs w:val="28"/>
        </w:rPr>
        <w:t xml:space="preserve"> </w:t>
      </w:r>
      <w:r w:rsidR="004664B2">
        <w:rPr>
          <w:rFonts w:ascii="Times New Roman" w:hAnsi="Times New Roman" w:cs="Times New Roman"/>
          <w:sz w:val="28"/>
          <w:szCs w:val="28"/>
        </w:rPr>
        <w:t>у</w:t>
      </w:r>
      <w:r w:rsidRPr="00F35904">
        <w:rPr>
          <w:rFonts w:ascii="Times New Roman" w:hAnsi="Times New Roman" w:cs="Times New Roman"/>
          <w:sz w:val="28"/>
          <w:szCs w:val="28"/>
        </w:rPr>
        <w:t xml:space="preserve"> </w:t>
      </w:r>
      <w:r w:rsidR="00FD6F2A" w:rsidRPr="00F35904">
        <w:rPr>
          <w:rFonts w:ascii="Times New Roman" w:hAnsi="Times New Roman" w:cs="Times New Roman"/>
          <w:sz w:val="28"/>
          <w:szCs w:val="28"/>
        </w:rPr>
        <w:t>40</w:t>
      </w:r>
      <w:r w:rsidRPr="00F35904">
        <w:rPr>
          <w:rFonts w:ascii="Times New Roman" w:hAnsi="Times New Roman" w:cs="Times New Roman"/>
          <w:sz w:val="28"/>
          <w:szCs w:val="28"/>
        </w:rPr>
        <w:t xml:space="preserve"> </w:t>
      </w:r>
      <w:r w:rsidR="00D9517F">
        <w:rPr>
          <w:rFonts w:ascii="Times New Roman" w:hAnsi="Times New Roman" w:cs="Times New Roman"/>
          <w:sz w:val="28"/>
          <w:szCs w:val="28"/>
        </w:rPr>
        <w:t>молодых педагогов</w:t>
      </w:r>
      <w:r w:rsidR="00D105E8" w:rsidRPr="00F35904">
        <w:rPr>
          <w:rFonts w:ascii="Times New Roman" w:hAnsi="Times New Roman" w:cs="Times New Roman"/>
          <w:sz w:val="28"/>
          <w:szCs w:val="28"/>
        </w:rPr>
        <w:t xml:space="preserve"> (22%)</w:t>
      </w:r>
      <w:r w:rsidRPr="00F35904">
        <w:rPr>
          <w:rFonts w:ascii="Times New Roman" w:hAnsi="Times New Roman" w:cs="Times New Roman"/>
          <w:sz w:val="28"/>
          <w:szCs w:val="28"/>
        </w:rPr>
        <w:t xml:space="preserve">; ситуативная </w:t>
      </w:r>
      <w:r w:rsidR="004664B2">
        <w:rPr>
          <w:rFonts w:ascii="Times New Roman" w:hAnsi="Times New Roman" w:cs="Times New Roman"/>
          <w:sz w:val="28"/>
          <w:szCs w:val="28"/>
        </w:rPr>
        <w:t>у</w:t>
      </w:r>
      <w:r w:rsidRPr="00F35904">
        <w:rPr>
          <w:rFonts w:ascii="Times New Roman" w:hAnsi="Times New Roman" w:cs="Times New Roman"/>
          <w:sz w:val="28"/>
          <w:szCs w:val="28"/>
        </w:rPr>
        <w:t xml:space="preserve"> </w:t>
      </w:r>
      <w:r w:rsidR="00FD6F2A" w:rsidRPr="00F35904">
        <w:rPr>
          <w:rFonts w:ascii="Times New Roman" w:hAnsi="Times New Roman" w:cs="Times New Roman"/>
          <w:sz w:val="28"/>
          <w:szCs w:val="28"/>
        </w:rPr>
        <w:t>9</w:t>
      </w:r>
      <w:r w:rsidR="00D105E8" w:rsidRPr="00F35904">
        <w:rPr>
          <w:rFonts w:ascii="Times New Roman" w:hAnsi="Times New Roman" w:cs="Times New Roman"/>
          <w:sz w:val="28"/>
          <w:szCs w:val="28"/>
        </w:rPr>
        <w:t xml:space="preserve"> (5%)</w:t>
      </w:r>
      <w:r w:rsidRPr="00F35904">
        <w:rPr>
          <w:rFonts w:ascii="Times New Roman" w:hAnsi="Times New Roman" w:cs="Times New Roman"/>
          <w:sz w:val="28"/>
          <w:szCs w:val="28"/>
        </w:rPr>
        <w:t xml:space="preserve">; перспективная </w:t>
      </w:r>
      <w:r w:rsidR="004664B2">
        <w:rPr>
          <w:rFonts w:ascii="Times New Roman" w:hAnsi="Times New Roman" w:cs="Times New Roman"/>
          <w:sz w:val="28"/>
          <w:szCs w:val="28"/>
        </w:rPr>
        <w:t>у</w:t>
      </w:r>
      <w:r w:rsidRPr="00F35904">
        <w:rPr>
          <w:rFonts w:ascii="Times New Roman" w:hAnsi="Times New Roman" w:cs="Times New Roman"/>
          <w:sz w:val="28"/>
          <w:szCs w:val="28"/>
        </w:rPr>
        <w:t xml:space="preserve"> </w:t>
      </w:r>
      <w:r w:rsidR="00FD6F2A" w:rsidRPr="00F35904">
        <w:rPr>
          <w:rFonts w:ascii="Times New Roman" w:hAnsi="Times New Roman" w:cs="Times New Roman"/>
          <w:sz w:val="28"/>
          <w:szCs w:val="28"/>
        </w:rPr>
        <w:t>120</w:t>
      </w:r>
      <w:r w:rsidR="00D105E8" w:rsidRPr="00F35904">
        <w:rPr>
          <w:rFonts w:ascii="Times New Roman" w:hAnsi="Times New Roman" w:cs="Times New Roman"/>
          <w:sz w:val="28"/>
          <w:szCs w:val="28"/>
        </w:rPr>
        <w:t xml:space="preserve"> (66%)</w:t>
      </w:r>
      <w:r w:rsidR="004664B2">
        <w:rPr>
          <w:rFonts w:ascii="Times New Roman" w:hAnsi="Times New Roman" w:cs="Times New Roman"/>
          <w:sz w:val="28"/>
          <w:szCs w:val="28"/>
        </w:rPr>
        <w:t xml:space="preserve"> и</w:t>
      </w:r>
      <w:r w:rsidRPr="00F35904">
        <w:rPr>
          <w:rFonts w:ascii="Times New Roman" w:hAnsi="Times New Roman" w:cs="Times New Roman"/>
          <w:sz w:val="28"/>
          <w:szCs w:val="28"/>
        </w:rPr>
        <w:t xml:space="preserve"> </w:t>
      </w:r>
      <w:r w:rsidR="004664B2">
        <w:rPr>
          <w:rFonts w:ascii="Times New Roman" w:hAnsi="Times New Roman" w:cs="Times New Roman"/>
          <w:sz w:val="28"/>
          <w:szCs w:val="28"/>
        </w:rPr>
        <w:t>коммуникативная у</w:t>
      </w:r>
      <w:r w:rsidRPr="00F35904">
        <w:rPr>
          <w:rFonts w:ascii="Times New Roman" w:hAnsi="Times New Roman" w:cs="Times New Roman"/>
          <w:sz w:val="28"/>
          <w:szCs w:val="28"/>
        </w:rPr>
        <w:t xml:space="preserve"> </w:t>
      </w:r>
      <w:r w:rsidR="00FD6F2A" w:rsidRPr="00F35904">
        <w:rPr>
          <w:rFonts w:ascii="Times New Roman" w:hAnsi="Times New Roman" w:cs="Times New Roman"/>
          <w:sz w:val="28"/>
          <w:szCs w:val="28"/>
        </w:rPr>
        <w:t>13</w:t>
      </w:r>
      <w:r w:rsidR="00D105E8" w:rsidRPr="00F35904">
        <w:rPr>
          <w:rFonts w:ascii="Times New Roman" w:hAnsi="Times New Roman" w:cs="Times New Roman"/>
          <w:sz w:val="28"/>
          <w:szCs w:val="28"/>
        </w:rPr>
        <w:t xml:space="preserve"> (7%)</w:t>
      </w:r>
      <w:r w:rsidRPr="00F35904">
        <w:rPr>
          <w:rFonts w:ascii="Times New Roman" w:hAnsi="Times New Roman" w:cs="Times New Roman"/>
          <w:sz w:val="28"/>
          <w:szCs w:val="28"/>
        </w:rPr>
        <w:t>.</w:t>
      </w:r>
    </w:p>
    <w:p w14:paraId="5362CE8B" w14:textId="15340DD7" w:rsidR="007103F9" w:rsidRPr="00F35904" w:rsidRDefault="007103F9" w:rsidP="002B2631">
      <w:pPr>
        <w:spacing w:after="0" w:line="240" w:lineRule="auto"/>
        <w:ind w:firstLine="709"/>
        <w:jc w:val="both"/>
        <w:rPr>
          <w:rFonts w:ascii="Times New Roman" w:hAnsi="Times New Roman" w:cs="Times New Roman"/>
          <w:sz w:val="28"/>
          <w:szCs w:val="28"/>
        </w:rPr>
      </w:pPr>
      <w:bookmarkStart w:id="4" w:name="_Hlk97363236"/>
      <w:bookmarkEnd w:id="3"/>
      <w:r>
        <w:rPr>
          <w:rFonts w:ascii="Times New Roman" w:hAnsi="Times New Roman" w:cs="Times New Roman"/>
          <w:sz w:val="28"/>
          <w:szCs w:val="28"/>
        </w:rPr>
        <w:t xml:space="preserve">Далее следуют результаты исследования молодых педагогов по отдельным районам Хабаровского края. </w:t>
      </w:r>
    </w:p>
    <w:bookmarkEnd w:id="4"/>
    <w:p w14:paraId="13193223" w14:textId="4DF415E9" w:rsidR="00CF05AB" w:rsidRPr="00C06EDA" w:rsidRDefault="00CF05AB" w:rsidP="002B2631">
      <w:pPr>
        <w:spacing w:after="0" w:line="240" w:lineRule="auto"/>
        <w:ind w:firstLine="709"/>
        <w:jc w:val="both"/>
        <w:rPr>
          <w:rFonts w:ascii="Times New Roman" w:hAnsi="Times New Roman" w:cs="Times New Roman"/>
          <w:b/>
          <w:i/>
          <w:iCs/>
          <w:sz w:val="28"/>
          <w:szCs w:val="28"/>
        </w:rPr>
      </w:pPr>
      <w:r w:rsidRPr="00C06EDA">
        <w:rPr>
          <w:rFonts w:ascii="Times New Roman" w:hAnsi="Times New Roman" w:cs="Times New Roman"/>
          <w:b/>
          <w:i/>
          <w:iCs/>
          <w:sz w:val="28"/>
          <w:szCs w:val="28"/>
        </w:rPr>
        <w:t>Амурский муниципальный район:</w:t>
      </w:r>
    </w:p>
    <w:p w14:paraId="3F2548E8" w14:textId="1853908E" w:rsidR="00CF05AB" w:rsidRPr="00D9517F" w:rsidRDefault="00CF05AB" w:rsidP="002B2631">
      <w:pPr>
        <w:spacing w:after="0" w:line="240" w:lineRule="auto"/>
        <w:ind w:firstLine="709"/>
        <w:jc w:val="both"/>
        <w:rPr>
          <w:rFonts w:ascii="Times New Roman" w:hAnsi="Times New Roman" w:cs="Times New Roman"/>
          <w:sz w:val="28"/>
          <w:szCs w:val="28"/>
        </w:rPr>
      </w:pPr>
      <w:bookmarkStart w:id="5" w:name="_Hlk97108523"/>
      <w:bookmarkStart w:id="6" w:name="_Hlk97108419"/>
      <w:r w:rsidRPr="00D9517F">
        <w:rPr>
          <w:rFonts w:ascii="Times New Roman" w:hAnsi="Times New Roman" w:cs="Times New Roman"/>
          <w:sz w:val="28"/>
          <w:szCs w:val="28"/>
        </w:rPr>
        <w:t>Низкий уровень</w:t>
      </w:r>
      <w:r w:rsidR="007103F9" w:rsidRPr="00D9517F">
        <w:rPr>
          <w:rFonts w:ascii="Times New Roman" w:hAnsi="Times New Roman" w:cs="Times New Roman"/>
          <w:sz w:val="28"/>
          <w:szCs w:val="28"/>
        </w:rPr>
        <w:t xml:space="preserve"> </w:t>
      </w:r>
      <w:proofErr w:type="spellStart"/>
      <w:r w:rsidR="007103F9" w:rsidRPr="00D9517F">
        <w:rPr>
          <w:rFonts w:ascii="Times New Roman" w:hAnsi="Times New Roman" w:cs="Times New Roman"/>
          <w:sz w:val="28"/>
          <w:szCs w:val="28"/>
        </w:rPr>
        <w:t>рефлексивности</w:t>
      </w:r>
      <w:proofErr w:type="spellEnd"/>
      <w:r w:rsidRPr="00D9517F">
        <w:rPr>
          <w:rFonts w:ascii="Times New Roman" w:hAnsi="Times New Roman" w:cs="Times New Roman"/>
          <w:sz w:val="28"/>
          <w:szCs w:val="28"/>
        </w:rPr>
        <w:t xml:space="preserve"> – 8 человек</w:t>
      </w:r>
      <w:bookmarkEnd w:id="5"/>
      <w:r w:rsidR="007A7F63" w:rsidRPr="00D9517F">
        <w:rPr>
          <w:rFonts w:ascii="Times New Roman" w:hAnsi="Times New Roman" w:cs="Times New Roman"/>
          <w:sz w:val="28"/>
          <w:szCs w:val="28"/>
        </w:rPr>
        <w:t xml:space="preserve"> (22%)</w:t>
      </w:r>
      <w:r w:rsidRPr="00D9517F">
        <w:rPr>
          <w:rFonts w:ascii="Times New Roman" w:hAnsi="Times New Roman" w:cs="Times New Roman"/>
          <w:sz w:val="28"/>
          <w:szCs w:val="28"/>
        </w:rPr>
        <w:t xml:space="preserve">; </w:t>
      </w:r>
      <w:r w:rsidR="00D9517F">
        <w:rPr>
          <w:rFonts w:ascii="Times New Roman" w:hAnsi="Times New Roman" w:cs="Times New Roman"/>
          <w:sz w:val="28"/>
          <w:szCs w:val="28"/>
        </w:rPr>
        <w:t>в</w:t>
      </w:r>
      <w:r w:rsidRPr="00D9517F">
        <w:rPr>
          <w:rFonts w:ascii="Times New Roman" w:hAnsi="Times New Roman" w:cs="Times New Roman"/>
          <w:sz w:val="28"/>
          <w:szCs w:val="28"/>
        </w:rPr>
        <w:t>ысокий уровень – 9</w:t>
      </w:r>
      <w:r w:rsidR="007A7F63" w:rsidRPr="00D9517F">
        <w:rPr>
          <w:rFonts w:ascii="Times New Roman" w:hAnsi="Times New Roman" w:cs="Times New Roman"/>
          <w:sz w:val="28"/>
          <w:szCs w:val="28"/>
        </w:rPr>
        <w:t xml:space="preserve"> (24%)</w:t>
      </w:r>
      <w:r w:rsidRPr="00D9517F">
        <w:rPr>
          <w:rFonts w:ascii="Times New Roman" w:hAnsi="Times New Roman" w:cs="Times New Roman"/>
          <w:sz w:val="28"/>
          <w:szCs w:val="28"/>
        </w:rPr>
        <w:t xml:space="preserve">; </w:t>
      </w:r>
      <w:r w:rsidR="00D9517F">
        <w:rPr>
          <w:rFonts w:ascii="Times New Roman" w:hAnsi="Times New Roman" w:cs="Times New Roman"/>
          <w:sz w:val="28"/>
          <w:szCs w:val="28"/>
        </w:rPr>
        <w:t>с</w:t>
      </w:r>
      <w:r w:rsidRPr="00D9517F">
        <w:rPr>
          <w:rFonts w:ascii="Times New Roman" w:hAnsi="Times New Roman" w:cs="Times New Roman"/>
          <w:sz w:val="28"/>
          <w:szCs w:val="28"/>
        </w:rPr>
        <w:t>редний уровень – 20</w:t>
      </w:r>
      <w:r w:rsidR="007A7F63" w:rsidRPr="00D9517F">
        <w:rPr>
          <w:rFonts w:ascii="Times New Roman" w:hAnsi="Times New Roman" w:cs="Times New Roman"/>
          <w:sz w:val="28"/>
          <w:szCs w:val="28"/>
        </w:rPr>
        <w:t xml:space="preserve"> (54%)</w:t>
      </w:r>
      <w:r w:rsidRPr="00D9517F">
        <w:rPr>
          <w:rFonts w:ascii="Times New Roman" w:hAnsi="Times New Roman" w:cs="Times New Roman"/>
          <w:sz w:val="28"/>
          <w:szCs w:val="28"/>
        </w:rPr>
        <w:t>.</w:t>
      </w:r>
    </w:p>
    <w:p w14:paraId="4665AA4D" w14:textId="353BD6FD" w:rsidR="00CF05AB" w:rsidRPr="00D9517F" w:rsidRDefault="00CF05AB" w:rsidP="002B2631">
      <w:pPr>
        <w:spacing w:after="0" w:line="240" w:lineRule="auto"/>
        <w:ind w:firstLine="709"/>
        <w:jc w:val="both"/>
        <w:rPr>
          <w:rFonts w:ascii="Times New Roman" w:hAnsi="Times New Roman" w:cs="Times New Roman"/>
          <w:sz w:val="28"/>
          <w:szCs w:val="28"/>
        </w:rPr>
      </w:pPr>
      <w:bookmarkStart w:id="7" w:name="_Hlk97109313"/>
      <w:r w:rsidRPr="00D9517F">
        <w:rPr>
          <w:rFonts w:ascii="Times New Roman" w:hAnsi="Times New Roman" w:cs="Times New Roman"/>
          <w:sz w:val="28"/>
          <w:szCs w:val="28"/>
        </w:rPr>
        <w:t xml:space="preserve">Ретроспективная </w:t>
      </w:r>
      <w:proofErr w:type="spellStart"/>
      <w:r w:rsidRPr="00D9517F">
        <w:rPr>
          <w:rFonts w:ascii="Times New Roman" w:hAnsi="Times New Roman" w:cs="Times New Roman"/>
          <w:sz w:val="28"/>
          <w:szCs w:val="28"/>
        </w:rPr>
        <w:t>рефлекси</w:t>
      </w:r>
      <w:r w:rsidR="007103F9" w:rsidRPr="00D9517F">
        <w:rPr>
          <w:rFonts w:ascii="Times New Roman" w:hAnsi="Times New Roman" w:cs="Times New Roman"/>
          <w:sz w:val="28"/>
          <w:szCs w:val="28"/>
        </w:rPr>
        <w:t>вность</w:t>
      </w:r>
      <w:proofErr w:type="spellEnd"/>
      <w:r w:rsidRPr="00D9517F">
        <w:rPr>
          <w:rFonts w:ascii="Times New Roman" w:hAnsi="Times New Roman" w:cs="Times New Roman"/>
          <w:sz w:val="28"/>
          <w:szCs w:val="28"/>
        </w:rPr>
        <w:t xml:space="preserve"> – 10 человек</w:t>
      </w:r>
      <w:r w:rsidR="007A7F63" w:rsidRPr="00D9517F">
        <w:rPr>
          <w:rFonts w:ascii="Times New Roman" w:hAnsi="Times New Roman" w:cs="Times New Roman"/>
          <w:sz w:val="28"/>
          <w:szCs w:val="28"/>
        </w:rPr>
        <w:t xml:space="preserve"> (27%)</w:t>
      </w:r>
      <w:r w:rsidRPr="00D9517F">
        <w:rPr>
          <w:rFonts w:ascii="Times New Roman" w:hAnsi="Times New Roman" w:cs="Times New Roman"/>
          <w:sz w:val="28"/>
          <w:szCs w:val="28"/>
        </w:rPr>
        <w:t>; ситуативная – 1</w:t>
      </w:r>
      <w:r w:rsidR="007A7F63" w:rsidRPr="00D9517F">
        <w:rPr>
          <w:rFonts w:ascii="Times New Roman" w:hAnsi="Times New Roman" w:cs="Times New Roman"/>
          <w:sz w:val="28"/>
          <w:szCs w:val="28"/>
        </w:rPr>
        <w:t xml:space="preserve"> (3%)</w:t>
      </w:r>
      <w:r w:rsidRPr="00D9517F">
        <w:rPr>
          <w:rFonts w:ascii="Times New Roman" w:hAnsi="Times New Roman" w:cs="Times New Roman"/>
          <w:sz w:val="28"/>
          <w:szCs w:val="28"/>
        </w:rPr>
        <w:t>; перспективная – 24</w:t>
      </w:r>
      <w:r w:rsidR="007A7F63" w:rsidRPr="00D9517F">
        <w:rPr>
          <w:rFonts w:ascii="Times New Roman" w:hAnsi="Times New Roman" w:cs="Times New Roman"/>
          <w:sz w:val="28"/>
          <w:szCs w:val="28"/>
        </w:rPr>
        <w:t xml:space="preserve"> (65%)</w:t>
      </w:r>
      <w:r w:rsidRPr="00D9517F">
        <w:rPr>
          <w:rFonts w:ascii="Times New Roman" w:hAnsi="Times New Roman" w:cs="Times New Roman"/>
          <w:sz w:val="28"/>
          <w:szCs w:val="28"/>
        </w:rPr>
        <w:t xml:space="preserve">; </w:t>
      </w:r>
      <w:r w:rsidR="007103F9" w:rsidRPr="00D9517F">
        <w:rPr>
          <w:rFonts w:ascii="Times New Roman" w:hAnsi="Times New Roman" w:cs="Times New Roman"/>
          <w:sz w:val="28"/>
          <w:szCs w:val="28"/>
        </w:rPr>
        <w:t>коммуникативная</w:t>
      </w:r>
      <w:r w:rsidRPr="00D9517F">
        <w:rPr>
          <w:rFonts w:ascii="Times New Roman" w:hAnsi="Times New Roman" w:cs="Times New Roman"/>
          <w:sz w:val="28"/>
          <w:szCs w:val="28"/>
        </w:rPr>
        <w:t xml:space="preserve"> – 2</w:t>
      </w:r>
      <w:r w:rsidR="007A7F63" w:rsidRPr="00D9517F">
        <w:rPr>
          <w:rFonts w:ascii="Times New Roman" w:hAnsi="Times New Roman" w:cs="Times New Roman"/>
          <w:sz w:val="28"/>
          <w:szCs w:val="28"/>
        </w:rPr>
        <w:t xml:space="preserve"> (5%)</w:t>
      </w:r>
      <w:r w:rsidRPr="00D9517F">
        <w:rPr>
          <w:rFonts w:ascii="Times New Roman" w:hAnsi="Times New Roman" w:cs="Times New Roman"/>
          <w:sz w:val="28"/>
          <w:szCs w:val="28"/>
        </w:rPr>
        <w:t>.</w:t>
      </w:r>
    </w:p>
    <w:bookmarkEnd w:id="6"/>
    <w:bookmarkEnd w:id="7"/>
    <w:p w14:paraId="00AF1222" w14:textId="5184A8CF" w:rsidR="00CF05AB" w:rsidRPr="00C06EDA" w:rsidRDefault="00CF05AB" w:rsidP="002B2631">
      <w:pPr>
        <w:spacing w:after="0" w:line="240" w:lineRule="auto"/>
        <w:ind w:firstLine="709"/>
        <w:jc w:val="both"/>
        <w:rPr>
          <w:rFonts w:ascii="Times New Roman" w:hAnsi="Times New Roman" w:cs="Times New Roman"/>
          <w:b/>
          <w:i/>
          <w:iCs/>
          <w:sz w:val="28"/>
          <w:szCs w:val="28"/>
        </w:rPr>
      </w:pPr>
      <w:proofErr w:type="spellStart"/>
      <w:r w:rsidRPr="00C06EDA">
        <w:rPr>
          <w:rFonts w:ascii="Times New Roman" w:hAnsi="Times New Roman" w:cs="Times New Roman"/>
          <w:b/>
          <w:i/>
          <w:iCs/>
          <w:sz w:val="28"/>
          <w:szCs w:val="28"/>
        </w:rPr>
        <w:t>Бикинский</w:t>
      </w:r>
      <w:proofErr w:type="spellEnd"/>
      <w:r w:rsidRPr="00C06EDA">
        <w:rPr>
          <w:rFonts w:ascii="Times New Roman" w:hAnsi="Times New Roman" w:cs="Times New Roman"/>
          <w:b/>
          <w:i/>
          <w:iCs/>
          <w:sz w:val="28"/>
          <w:szCs w:val="28"/>
        </w:rPr>
        <w:t xml:space="preserve"> муниципальный район: </w:t>
      </w:r>
    </w:p>
    <w:p w14:paraId="4F302E01" w14:textId="369383B9" w:rsidR="00CF05AB" w:rsidRPr="00D9517F" w:rsidRDefault="00CF05AB" w:rsidP="002B2631">
      <w:pPr>
        <w:spacing w:after="0" w:line="240" w:lineRule="auto"/>
        <w:ind w:firstLine="709"/>
        <w:jc w:val="both"/>
        <w:rPr>
          <w:rFonts w:ascii="Times New Roman" w:hAnsi="Times New Roman" w:cs="Times New Roman"/>
          <w:sz w:val="28"/>
          <w:szCs w:val="28"/>
        </w:rPr>
      </w:pPr>
      <w:r w:rsidRPr="00D9517F">
        <w:rPr>
          <w:rFonts w:ascii="Times New Roman" w:hAnsi="Times New Roman" w:cs="Times New Roman"/>
          <w:sz w:val="28"/>
          <w:szCs w:val="28"/>
        </w:rPr>
        <w:t>Высокий уровень</w:t>
      </w:r>
      <w:r w:rsidR="007103F9" w:rsidRPr="00D9517F">
        <w:rPr>
          <w:rFonts w:ascii="Times New Roman" w:hAnsi="Times New Roman" w:cs="Times New Roman"/>
          <w:sz w:val="28"/>
          <w:szCs w:val="28"/>
        </w:rPr>
        <w:t xml:space="preserve"> </w:t>
      </w:r>
      <w:proofErr w:type="spellStart"/>
      <w:r w:rsidR="007103F9" w:rsidRPr="00D9517F">
        <w:rPr>
          <w:rFonts w:ascii="Times New Roman" w:hAnsi="Times New Roman" w:cs="Times New Roman"/>
          <w:sz w:val="28"/>
          <w:szCs w:val="28"/>
        </w:rPr>
        <w:t>рефлексивности</w:t>
      </w:r>
      <w:proofErr w:type="spellEnd"/>
      <w:r w:rsidRPr="00D9517F">
        <w:rPr>
          <w:rFonts w:ascii="Times New Roman" w:hAnsi="Times New Roman" w:cs="Times New Roman"/>
          <w:sz w:val="28"/>
          <w:szCs w:val="28"/>
        </w:rPr>
        <w:t xml:space="preserve"> – 1 человек</w:t>
      </w:r>
      <w:r w:rsidR="009F481E" w:rsidRPr="00D9517F">
        <w:rPr>
          <w:rFonts w:ascii="Times New Roman" w:hAnsi="Times New Roman" w:cs="Times New Roman"/>
          <w:sz w:val="28"/>
          <w:szCs w:val="28"/>
        </w:rPr>
        <w:t xml:space="preserve"> (25%)</w:t>
      </w:r>
      <w:r w:rsidRPr="00D9517F">
        <w:rPr>
          <w:rFonts w:ascii="Times New Roman" w:hAnsi="Times New Roman" w:cs="Times New Roman"/>
          <w:sz w:val="28"/>
          <w:szCs w:val="28"/>
        </w:rPr>
        <w:t xml:space="preserve">; </w:t>
      </w:r>
      <w:r w:rsidR="00D9517F">
        <w:rPr>
          <w:rFonts w:ascii="Times New Roman" w:hAnsi="Times New Roman" w:cs="Times New Roman"/>
          <w:sz w:val="28"/>
          <w:szCs w:val="28"/>
        </w:rPr>
        <w:t>с</w:t>
      </w:r>
      <w:r w:rsidRPr="00D9517F">
        <w:rPr>
          <w:rFonts w:ascii="Times New Roman" w:hAnsi="Times New Roman" w:cs="Times New Roman"/>
          <w:sz w:val="28"/>
          <w:szCs w:val="28"/>
        </w:rPr>
        <w:t>редний уровень – 3</w:t>
      </w:r>
      <w:r w:rsidR="009F481E" w:rsidRPr="00D9517F">
        <w:rPr>
          <w:rFonts w:ascii="Times New Roman" w:hAnsi="Times New Roman" w:cs="Times New Roman"/>
          <w:sz w:val="28"/>
          <w:szCs w:val="28"/>
        </w:rPr>
        <w:t xml:space="preserve"> (75%)</w:t>
      </w:r>
      <w:r w:rsidRPr="00D9517F">
        <w:rPr>
          <w:rFonts w:ascii="Times New Roman" w:hAnsi="Times New Roman" w:cs="Times New Roman"/>
          <w:sz w:val="28"/>
          <w:szCs w:val="28"/>
        </w:rPr>
        <w:t>.</w:t>
      </w:r>
    </w:p>
    <w:p w14:paraId="0661ABF1" w14:textId="5F54E288" w:rsidR="00CF05AB" w:rsidRPr="00D9517F" w:rsidRDefault="00CF05AB" w:rsidP="002B2631">
      <w:pPr>
        <w:spacing w:after="0" w:line="240" w:lineRule="auto"/>
        <w:ind w:firstLine="709"/>
        <w:jc w:val="both"/>
        <w:rPr>
          <w:rFonts w:ascii="Times New Roman" w:hAnsi="Times New Roman" w:cs="Times New Roman"/>
          <w:sz w:val="28"/>
          <w:szCs w:val="28"/>
        </w:rPr>
      </w:pPr>
      <w:r w:rsidRPr="00D9517F">
        <w:rPr>
          <w:rFonts w:ascii="Times New Roman" w:hAnsi="Times New Roman" w:cs="Times New Roman"/>
          <w:sz w:val="28"/>
          <w:szCs w:val="28"/>
        </w:rPr>
        <w:t>Перспективная</w:t>
      </w:r>
      <w:r w:rsidR="007103F9" w:rsidRPr="00D9517F">
        <w:rPr>
          <w:rFonts w:ascii="Times New Roman" w:hAnsi="Times New Roman" w:cs="Times New Roman"/>
          <w:sz w:val="28"/>
          <w:szCs w:val="28"/>
        </w:rPr>
        <w:t xml:space="preserve"> </w:t>
      </w:r>
      <w:proofErr w:type="spellStart"/>
      <w:r w:rsidR="007103F9" w:rsidRPr="00D9517F">
        <w:rPr>
          <w:rFonts w:ascii="Times New Roman" w:hAnsi="Times New Roman" w:cs="Times New Roman"/>
          <w:sz w:val="28"/>
          <w:szCs w:val="28"/>
        </w:rPr>
        <w:t>рефлексивность</w:t>
      </w:r>
      <w:proofErr w:type="spellEnd"/>
      <w:r w:rsidRPr="00D9517F">
        <w:rPr>
          <w:rFonts w:ascii="Times New Roman" w:hAnsi="Times New Roman" w:cs="Times New Roman"/>
          <w:sz w:val="28"/>
          <w:szCs w:val="28"/>
        </w:rPr>
        <w:t xml:space="preserve"> – 3 человека</w:t>
      </w:r>
      <w:r w:rsidR="009F481E" w:rsidRPr="00D9517F">
        <w:rPr>
          <w:rFonts w:ascii="Times New Roman" w:hAnsi="Times New Roman" w:cs="Times New Roman"/>
          <w:sz w:val="28"/>
          <w:szCs w:val="28"/>
        </w:rPr>
        <w:t xml:space="preserve"> (75%)</w:t>
      </w:r>
      <w:r w:rsidRPr="00D9517F">
        <w:rPr>
          <w:rFonts w:ascii="Times New Roman" w:hAnsi="Times New Roman" w:cs="Times New Roman"/>
          <w:sz w:val="28"/>
          <w:szCs w:val="28"/>
        </w:rPr>
        <w:t xml:space="preserve">; </w:t>
      </w:r>
      <w:r w:rsidR="007103F9" w:rsidRPr="00D9517F">
        <w:rPr>
          <w:rFonts w:ascii="Times New Roman" w:hAnsi="Times New Roman" w:cs="Times New Roman"/>
          <w:sz w:val="28"/>
          <w:szCs w:val="28"/>
        </w:rPr>
        <w:t>коммуникативная</w:t>
      </w:r>
      <w:r w:rsidRPr="00D9517F">
        <w:rPr>
          <w:rFonts w:ascii="Times New Roman" w:hAnsi="Times New Roman" w:cs="Times New Roman"/>
          <w:sz w:val="28"/>
          <w:szCs w:val="28"/>
        </w:rPr>
        <w:t xml:space="preserve"> – 1</w:t>
      </w:r>
      <w:r w:rsidR="009F481E" w:rsidRPr="00D9517F">
        <w:rPr>
          <w:rFonts w:ascii="Times New Roman" w:hAnsi="Times New Roman" w:cs="Times New Roman"/>
          <w:sz w:val="28"/>
          <w:szCs w:val="28"/>
        </w:rPr>
        <w:t xml:space="preserve"> (25%)</w:t>
      </w:r>
      <w:r w:rsidRPr="00D9517F">
        <w:rPr>
          <w:rFonts w:ascii="Times New Roman" w:hAnsi="Times New Roman" w:cs="Times New Roman"/>
          <w:sz w:val="28"/>
          <w:szCs w:val="28"/>
        </w:rPr>
        <w:t>.</w:t>
      </w:r>
    </w:p>
    <w:p w14:paraId="2D285F62" w14:textId="70986A40" w:rsidR="00CF05AB" w:rsidRPr="00C06EDA" w:rsidRDefault="00CF05AB" w:rsidP="002B2631">
      <w:pPr>
        <w:spacing w:after="0" w:line="240" w:lineRule="auto"/>
        <w:ind w:firstLine="709"/>
        <w:jc w:val="both"/>
        <w:rPr>
          <w:rFonts w:ascii="Times New Roman" w:hAnsi="Times New Roman" w:cs="Times New Roman"/>
          <w:b/>
          <w:i/>
          <w:iCs/>
          <w:sz w:val="28"/>
          <w:szCs w:val="28"/>
        </w:rPr>
      </w:pPr>
      <w:proofErr w:type="spellStart"/>
      <w:r w:rsidRPr="00C06EDA">
        <w:rPr>
          <w:rFonts w:ascii="Times New Roman" w:hAnsi="Times New Roman" w:cs="Times New Roman"/>
          <w:b/>
          <w:i/>
          <w:iCs/>
          <w:sz w:val="28"/>
          <w:szCs w:val="28"/>
        </w:rPr>
        <w:t>Верхнебуреинский</w:t>
      </w:r>
      <w:proofErr w:type="spellEnd"/>
      <w:r w:rsidRPr="00C06EDA">
        <w:rPr>
          <w:rFonts w:ascii="Times New Roman" w:hAnsi="Times New Roman" w:cs="Times New Roman"/>
          <w:b/>
          <w:i/>
          <w:iCs/>
          <w:sz w:val="28"/>
          <w:szCs w:val="28"/>
        </w:rPr>
        <w:t xml:space="preserve"> муниципальный район:</w:t>
      </w:r>
    </w:p>
    <w:p w14:paraId="3D02F980" w14:textId="0A568812" w:rsidR="009B0858" w:rsidRPr="00D9517F" w:rsidRDefault="00CF05AB" w:rsidP="002B2631">
      <w:pPr>
        <w:spacing w:after="0" w:line="240" w:lineRule="auto"/>
        <w:ind w:firstLine="709"/>
        <w:jc w:val="both"/>
        <w:rPr>
          <w:rFonts w:ascii="Times New Roman" w:hAnsi="Times New Roman" w:cs="Times New Roman"/>
          <w:sz w:val="28"/>
          <w:szCs w:val="28"/>
          <w:u w:val="single"/>
        </w:rPr>
      </w:pPr>
      <w:r w:rsidRPr="00D9517F">
        <w:rPr>
          <w:rFonts w:ascii="Times New Roman" w:hAnsi="Times New Roman" w:cs="Times New Roman"/>
          <w:sz w:val="28"/>
          <w:szCs w:val="28"/>
        </w:rPr>
        <w:t xml:space="preserve">Низкий уровень </w:t>
      </w:r>
      <w:proofErr w:type="spellStart"/>
      <w:r w:rsidR="009B0858" w:rsidRPr="00D9517F">
        <w:rPr>
          <w:rFonts w:ascii="Times New Roman" w:hAnsi="Times New Roman" w:cs="Times New Roman"/>
          <w:sz w:val="28"/>
          <w:szCs w:val="28"/>
        </w:rPr>
        <w:t>рефлексивности</w:t>
      </w:r>
      <w:proofErr w:type="spellEnd"/>
      <w:r w:rsidR="009B0858" w:rsidRPr="00D9517F">
        <w:rPr>
          <w:rFonts w:ascii="Times New Roman" w:hAnsi="Times New Roman" w:cs="Times New Roman"/>
          <w:sz w:val="28"/>
          <w:szCs w:val="28"/>
        </w:rPr>
        <w:t xml:space="preserve"> </w:t>
      </w:r>
      <w:r w:rsidRPr="00D9517F">
        <w:rPr>
          <w:rFonts w:ascii="Times New Roman" w:hAnsi="Times New Roman" w:cs="Times New Roman"/>
          <w:sz w:val="28"/>
          <w:szCs w:val="28"/>
        </w:rPr>
        <w:t>– 1 человек</w:t>
      </w:r>
      <w:r w:rsidR="009F481E" w:rsidRPr="00D9517F">
        <w:rPr>
          <w:rFonts w:ascii="Times New Roman" w:hAnsi="Times New Roman" w:cs="Times New Roman"/>
          <w:sz w:val="28"/>
          <w:szCs w:val="28"/>
        </w:rPr>
        <w:t xml:space="preserve"> (100%)</w:t>
      </w:r>
      <w:r w:rsidR="009B0858" w:rsidRPr="00D9517F">
        <w:rPr>
          <w:rFonts w:ascii="Times New Roman" w:hAnsi="Times New Roman" w:cs="Times New Roman"/>
          <w:sz w:val="28"/>
          <w:szCs w:val="28"/>
        </w:rPr>
        <w:t xml:space="preserve"> с преобладанием п</w:t>
      </w:r>
      <w:r w:rsidRPr="00D9517F">
        <w:rPr>
          <w:rFonts w:ascii="Times New Roman" w:hAnsi="Times New Roman" w:cs="Times New Roman"/>
          <w:sz w:val="28"/>
          <w:szCs w:val="28"/>
        </w:rPr>
        <w:t>ерспективн</w:t>
      </w:r>
      <w:r w:rsidR="009B0858" w:rsidRPr="00D9517F">
        <w:rPr>
          <w:rFonts w:ascii="Times New Roman" w:hAnsi="Times New Roman" w:cs="Times New Roman"/>
          <w:sz w:val="28"/>
          <w:szCs w:val="28"/>
        </w:rPr>
        <w:t>ой рефлексии.</w:t>
      </w:r>
    </w:p>
    <w:p w14:paraId="2CDA5517" w14:textId="075402FB" w:rsidR="00CF05AB" w:rsidRPr="00C06EDA" w:rsidRDefault="00CF05AB" w:rsidP="002B2631">
      <w:pPr>
        <w:pStyle w:val="a3"/>
        <w:spacing w:after="0" w:line="240" w:lineRule="auto"/>
        <w:ind w:left="0" w:firstLine="709"/>
        <w:jc w:val="both"/>
        <w:rPr>
          <w:rFonts w:ascii="Times New Roman" w:hAnsi="Times New Roman" w:cs="Times New Roman"/>
          <w:b/>
          <w:i/>
          <w:iCs/>
          <w:sz w:val="28"/>
          <w:szCs w:val="28"/>
        </w:rPr>
      </w:pPr>
      <w:r w:rsidRPr="00C06EDA">
        <w:rPr>
          <w:rFonts w:ascii="Times New Roman" w:hAnsi="Times New Roman" w:cs="Times New Roman"/>
          <w:b/>
          <w:i/>
          <w:iCs/>
          <w:sz w:val="28"/>
          <w:szCs w:val="28"/>
        </w:rPr>
        <w:t>Комсомольский муниципальный район:</w:t>
      </w:r>
    </w:p>
    <w:p w14:paraId="4824D8AF" w14:textId="3932937B" w:rsidR="00CF05AB" w:rsidRPr="00B7598D" w:rsidRDefault="00CF05AB" w:rsidP="002B2631">
      <w:pPr>
        <w:spacing w:after="0" w:line="240" w:lineRule="auto"/>
        <w:ind w:firstLine="709"/>
        <w:jc w:val="both"/>
        <w:rPr>
          <w:rFonts w:ascii="Times New Roman" w:hAnsi="Times New Roman" w:cs="Times New Roman"/>
          <w:sz w:val="28"/>
          <w:szCs w:val="28"/>
        </w:rPr>
      </w:pPr>
      <w:bookmarkStart w:id="8" w:name="_Hlk97108704"/>
      <w:r w:rsidRPr="00B7598D">
        <w:rPr>
          <w:rFonts w:ascii="Times New Roman" w:hAnsi="Times New Roman" w:cs="Times New Roman"/>
          <w:sz w:val="28"/>
          <w:szCs w:val="28"/>
        </w:rPr>
        <w:t>Низкий уровень</w:t>
      </w:r>
      <w:r w:rsidR="009B0858" w:rsidRPr="00B7598D">
        <w:rPr>
          <w:rFonts w:ascii="Times New Roman" w:hAnsi="Times New Roman" w:cs="Times New Roman"/>
          <w:sz w:val="28"/>
          <w:szCs w:val="28"/>
        </w:rPr>
        <w:t xml:space="preserve"> </w:t>
      </w:r>
      <w:proofErr w:type="spellStart"/>
      <w:r w:rsidR="009B0858" w:rsidRPr="00B7598D">
        <w:rPr>
          <w:rFonts w:ascii="Times New Roman" w:hAnsi="Times New Roman" w:cs="Times New Roman"/>
          <w:sz w:val="28"/>
          <w:szCs w:val="28"/>
        </w:rPr>
        <w:t>рефлексивности</w:t>
      </w:r>
      <w:proofErr w:type="spellEnd"/>
      <w:r w:rsidRPr="00B7598D">
        <w:rPr>
          <w:rFonts w:ascii="Times New Roman" w:hAnsi="Times New Roman" w:cs="Times New Roman"/>
          <w:sz w:val="28"/>
          <w:szCs w:val="28"/>
        </w:rPr>
        <w:t xml:space="preserve"> – 2 человека</w:t>
      </w:r>
      <w:r w:rsidR="009F481E" w:rsidRPr="00B7598D">
        <w:rPr>
          <w:rFonts w:ascii="Times New Roman" w:hAnsi="Times New Roman" w:cs="Times New Roman"/>
          <w:sz w:val="28"/>
          <w:szCs w:val="28"/>
        </w:rPr>
        <w:t xml:space="preserve"> (13%)</w:t>
      </w:r>
      <w:r w:rsidRPr="00B7598D">
        <w:rPr>
          <w:rFonts w:ascii="Times New Roman" w:hAnsi="Times New Roman" w:cs="Times New Roman"/>
          <w:sz w:val="28"/>
          <w:szCs w:val="28"/>
        </w:rPr>
        <w:t xml:space="preserve">; </w:t>
      </w:r>
      <w:r w:rsidR="00B7598D" w:rsidRPr="00B7598D">
        <w:rPr>
          <w:rFonts w:ascii="Times New Roman" w:hAnsi="Times New Roman" w:cs="Times New Roman"/>
          <w:sz w:val="28"/>
          <w:szCs w:val="28"/>
        </w:rPr>
        <w:t>в</w:t>
      </w:r>
      <w:r w:rsidRPr="00B7598D">
        <w:rPr>
          <w:rFonts w:ascii="Times New Roman" w:hAnsi="Times New Roman" w:cs="Times New Roman"/>
          <w:sz w:val="28"/>
          <w:szCs w:val="28"/>
        </w:rPr>
        <w:t xml:space="preserve">ысокий уровень – 4 </w:t>
      </w:r>
      <w:r w:rsidR="009F481E" w:rsidRPr="00B7598D">
        <w:rPr>
          <w:rFonts w:ascii="Times New Roman" w:hAnsi="Times New Roman" w:cs="Times New Roman"/>
          <w:sz w:val="28"/>
          <w:szCs w:val="28"/>
        </w:rPr>
        <w:t>(25%)</w:t>
      </w:r>
      <w:r w:rsidRPr="00B7598D">
        <w:rPr>
          <w:rFonts w:ascii="Times New Roman" w:hAnsi="Times New Roman" w:cs="Times New Roman"/>
          <w:sz w:val="28"/>
          <w:szCs w:val="28"/>
        </w:rPr>
        <w:t xml:space="preserve">; </w:t>
      </w:r>
      <w:r w:rsidR="00B7598D" w:rsidRPr="00B7598D">
        <w:rPr>
          <w:rFonts w:ascii="Times New Roman" w:hAnsi="Times New Roman" w:cs="Times New Roman"/>
          <w:sz w:val="28"/>
          <w:szCs w:val="28"/>
        </w:rPr>
        <w:t>с</w:t>
      </w:r>
      <w:r w:rsidRPr="00B7598D">
        <w:rPr>
          <w:rFonts w:ascii="Times New Roman" w:hAnsi="Times New Roman" w:cs="Times New Roman"/>
          <w:sz w:val="28"/>
          <w:szCs w:val="28"/>
        </w:rPr>
        <w:t xml:space="preserve">редний уровень – 10 </w:t>
      </w:r>
      <w:r w:rsidR="009F481E" w:rsidRPr="00B7598D">
        <w:rPr>
          <w:rFonts w:ascii="Times New Roman" w:hAnsi="Times New Roman" w:cs="Times New Roman"/>
          <w:sz w:val="28"/>
          <w:szCs w:val="28"/>
        </w:rPr>
        <w:t>(63%)</w:t>
      </w:r>
      <w:r w:rsidRPr="00B7598D">
        <w:rPr>
          <w:rFonts w:ascii="Times New Roman" w:hAnsi="Times New Roman" w:cs="Times New Roman"/>
          <w:sz w:val="28"/>
          <w:szCs w:val="28"/>
        </w:rPr>
        <w:t>.</w:t>
      </w:r>
    </w:p>
    <w:p w14:paraId="48998F9C" w14:textId="09339C17" w:rsidR="00CF05AB" w:rsidRPr="00B7598D" w:rsidRDefault="00CF05AB" w:rsidP="002B2631">
      <w:pPr>
        <w:spacing w:after="0" w:line="240" w:lineRule="auto"/>
        <w:ind w:firstLine="709"/>
        <w:jc w:val="both"/>
        <w:rPr>
          <w:rFonts w:ascii="Times New Roman" w:hAnsi="Times New Roman" w:cs="Times New Roman"/>
          <w:sz w:val="28"/>
          <w:szCs w:val="28"/>
        </w:rPr>
      </w:pPr>
      <w:r w:rsidRPr="00B7598D">
        <w:rPr>
          <w:rFonts w:ascii="Times New Roman" w:hAnsi="Times New Roman" w:cs="Times New Roman"/>
          <w:sz w:val="28"/>
          <w:szCs w:val="28"/>
        </w:rPr>
        <w:t>Ретроспективная рефлексия – 3 человека</w:t>
      </w:r>
      <w:r w:rsidR="009F481E" w:rsidRPr="00B7598D">
        <w:rPr>
          <w:rFonts w:ascii="Times New Roman" w:hAnsi="Times New Roman" w:cs="Times New Roman"/>
          <w:sz w:val="28"/>
          <w:szCs w:val="28"/>
        </w:rPr>
        <w:t xml:space="preserve"> (19%)</w:t>
      </w:r>
      <w:r w:rsidRPr="00B7598D">
        <w:rPr>
          <w:rFonts w:ascii="Times New Roman" w:hAnsi="Times New Roman" w:cs="Times New Roman"/>
          <w:sz w:val="28"/>
          <w:szCs w:val="28"/>
        </w:rPr>
        <w:t>; ситуативная – 1</w:t>
      </w:r>
      <w:r w:rsidR="00B7598D" w:rsidRPr="00B7598D">
        <w:rPr>
          <w:rFonts w:ascii="Times New Roman" w:hAnsi="Times New Roman" w:cs="Times New Roman"/>
          <w:sz w:val="28"/>
          <w:szCs w:val="28"/>
        </w:rPr>
        <w:t xml:space="preserve"> </w:t>
      </w:r>
      <w:r w:rsidR="009F481E" w:rsidRPr="00B7598D">
        <w:rPr>
          <w:rFonts w:ascii="Times New Roman" w:hAnsi="Times New Roman" w:cs="Times New Roman"/>
          <w:sz w:val="28"/>
          <w:szCs w:val="28"/>
        </w:rPr>
        <w:t>(6%)</w:t>
      </w:r>
      <w:r w:rsidRPr="00B7598D">
        <w:rPr>
          <w:rFonts w:ascii="Times New Roman" w:hAnsi="Times New Roman" w:cs="Times New Roman"/>
          <w:sz w:val="28"/>
          <w:szCs w:val="28"/>
        </w:rPr>
        <w:t xml:space="preserve">; перспективная – 12 </w:t>
      </w:r>
      <w:r w:rsidR="009F481E" w:rsidRPr="00B7598D">
        <w:rPr>
          <w:rFonts w:ascii="Times New Roman" w:hAnsi="Times New Roman" w:cs="Times New Roman"/>
          <w:sz w:val="28"/>
          <w:szCs w:val="28"/>
        </w:rPr>
        <w:t>(75%)</w:t>
      </w:r>
      <w:r w:rsidRPr="00B7598D">
        <w:rPr>
          <w:rFonts w:ascii="Times New Roman" w:hAnsi="Times New Roman" w:cs="Times New Roman"/>
          <w:sz w:val="28"/>
          <w:szCs w:val="28"/>
        </w:rPr>
        <w:t xml:space="preserve">; </w:t>
      </w:r>
      <w:r w:rsidR="009B0858" w:rsidRPr="00B7598D">
        <w:rPr>
          <w:rFonts w:ascii="Times New Roman" w:hAnsi="Times New Roman" w:cs="Times New Roman"/>
          <w:sz w:val="28"/>
          <w:szCs w:val="28"/>
        </w:rPr>
        <w:t>коммуникативная</w:t>
      </w:r>
      <w:r w:rsidRPr="00B7598D">
        <w:rPr>
          <w:rFonts w:ascii="Times New Roman" w:hAnsi="Times New Roman" w:cs="Times New Roman"/>
          <w:sz w:val="28"/>
          <w:szCs w:val="28"/>
        </w:rPr>
        <w:t xml:space="preserve"> – 1</w:t>
      </w:r>
      <w:r w:rsidR="009F481E" w:rsidRPr="00B7598D">
        <w:rPr>
          <w:rFonts w:ascii="Times New Roman" w:hAnsi="Times New Roman" w:cs="Times New Roman"/>
          <w:sz w:val="28"/>
          <w:szCs w:val="28"/>
        </w:rPr>
        <w:t xml:space="preserve"> (6%)</w:t>
      </w:r>
      <w:r w:rsidRPr="00B7598D">
        <w:rPr>
          <w:rFonts w:ascii="Times New Roman" w:hAnsi="Times New Roman" w:cs="Times New Roman"/>
          <w:sz w:val="28"/>
          <w:szCs w:val="28"/>
        </w:rPr>
        <w:t>.</w:t>
      </w:r>
    </w:p>
    <w:bookmarkEnd w:id="8"/>
    <w:p w14:paraId="362958EB" w14:textId="6E36AB64" w:rsidR="00CF05AB" w:rsidRPr="00C06EDA" w:rsidRDefault="00CF05AB" w:rsidP="002B2631">
      <w:pPr>
        <w:spacing w:after="0" w:line="240" w:lineRule="auto"/>
        <w:ind w:firstLine="709"/>
        <w:jc w:val="both"/>
        <w:rPr>
          <w:rFonts w:ascii="Times New Roman" w:hAnsi="Times New Roman" w:cs="Times New Roman"/>
          <w:b/>
          <w:i/>
          <w:iCs/>
          <w:sz w:val="28"/>
          <w:szCs w:val="28"/>
        </w:rPr>
      </w:pPr>
      <w:r w:rsidRPr="00C06EDA">
        <w:rPr>
          <w:rFonts w:ascii="Times New Roman" w:hAnsi="Times New Roman" w:cs="Times New Roman"/>
          <w:b/>
          <w:i/>
          <w:iCs/>
          <w:sz w:val="28"/>
          <w:szCs w:val="28"/>
        </w:rPr>
        <w:t xml:space="preserve">Николаевский муниципальный район: </w:t>
      </w:r>
    </w:p>
    <w:p w14:paraId="35748362" w14:textId="3A616BC7" w:rsidR="00CF05AB" w:rsidRPr="00B7598D" w:rsidRDefault="00CF05AB" w:rsidP="002B2631">
      <w:pPr>
        <w:spacing w:after="0" w:line="240" w:lineRule="auto"/>
        <w:ind w:firstLine="709"/>
        <w:jc w:val="both"/>
        <w:rPr>
          <w:rFonts w:ascii="Times New Roman" w:hAnsi="Times New Roman" w:cs="Times New Roman"/>
          <w:sz w:val="28"/>
          <w:szCs w:val="28"/>
        </w:rPr>
      </w:pPr>
      <w:bookmarkStart w:id="9" w:name="_Hlk97108964"/>
      <w:r w:rsidRPr="00B7598D">
        <w:rPr>
          <w:rFonts w:ascii="Times New Roman" w:hAnsi="Times New Roman" w:cs="Times New Roman"/>
          <w:sz w:val="28"/>
          <w:szCs w:val="28"/>
        </w:rPr>
        <w:t>Низкий уровень</w:t>
      </w:r>
      <w:r w:rsidR="009B0858" w:rsidRPr="00B7598D">
        <w:rPr>
          <w:rFonts w:ascii="Times New Roman" w:hAnsi="Times New Roman" w:cs="Times New Roman"/>
          <w:sz w:val="28"/>
          <w:szCs w:val="28"/>
        </w:rPr>
        <w:t xml:space="preserve"> </w:t>
      </w:r>
      <w:proofErr w:type="spellStart"/>
      <w:r w:rsidR="009B0858" w:rsidRPr="00B7598D">
        <w:rPr>
          <w:rFonts w:ascii="Times New Roman" w:hAnsi="Times New Roman" w:cs="Times New Roman"/>
          <w:sz w:val="28"/>
          <w:szCs w:val="28"/>
        </w:rPr>
        <w:t>рефлексивности</w:t>
      </w:r>
      <w:proofErr w:type="spellEnd"/>
      <w:r w:rsidRPr="00B7598D">
        <w:rPr>
          <w:rFonts w:ascii="Times New Roman" w:hAnsi="Times New Roman" w:cs="Times New Roman"/>
          <w:sz w:val="28"/>
          <w:szCs w:val="28"/>
        </w:rPr>
        <w:t xml:space="preserve"> – 6 человек</w:t>
      </w:r>
      <w:r w:rsidR="00ED1BC5" w:rsidRPr="00B7598D">
        <w:rPr>
          <w:rFonts w:ascii="Times New Roman" w:hAnsi="Times New Roman" w:cs="Times New Roman"/>
          <w:sz w:val="28"/>
          <w:szCs w:val="28"/>
        </w:rPr>
        <w:t xml:space="preserve"> (17%)</w:t>
      </w:r>
      <w:r w:rsidRPr="00B7598D">
        <w:rPr>
          <w:rFonts w:ascii="Times New Roman" w:hAnsi="Times New Roman" w:cs="Times New Roman"/>
          <w:sz w:val="28"/>
          <w:szCs w:val="28"/>
        </w:rPr>
        <w:t xml:space="preserve">; </w:t>
      </w:r>
      <w:r w:rsidR="00B7598D" w:rsidRPr="00B7598D">
        <w:rPr>
          <w:rFonts w:ascii="Times New Roman" w:hAnsi="Times New Roman" w:cs="Times New Roman"/>
          <w:sz w:val="28"/>
          <w:szCs w:val="28"/>
        </w:rPr>
        <w:t>в</w:t>
      </w:r>
      <w:r w:rsidRPr="00B7598D">
        <w:rPr>
          <w:rFonts w:ascii="Times New Roman" w:hAnsi="Times New Roman" w:cs="Times New Roman"/>
          <w:sz w:val="28"/>
          <w:szCs w:val="28"/>
        </w:rPr>
        <w:t xml:space="preserve">ысокий уровень – </w:t>
      </w:r>
      <w:r w:rsidR="002D6980" w:rsidRPr="00B7598D">
        <w:rPr>
          <w:rFonts w:ascii="Times New Roman" w:hAnsi="Times New Roman" w:cs="Times New Roman"/>
          <w:sz w:val="28"/>
          <w:szCs w:val="28"/>
        </w:rPr>
        <w:t>8</w:t>
      </w:r>
      <w:r w:rsidRPr="00B7598D">
        <w:rPr>
          <w:rFonts w:ascii="Times New Roman" w:hAnsi="Times New Roman" w:cs="Times New Roman"/>
          <w:sz w:val="28"/>
          <w:szCs w:val="28"/>
        </w:rPr>
        <w:t xml:space="preserve"> </w:t>
      </w:r>
      <w:r w:rsidR="00ED1BC5" w:rsidRPr="00B7598D">
        <w:rPr>
          <w:rFonts w:ascii="Times New Roman" w:hAnsi="Times New Roman" w:cs="Times New Roman"/>
          <w:sz w:val="28"/>
          <w:szCs w:val="28"/>
        </w:rPr>
        <w:t>(23%)</w:t>
      </w:r>
      <w:r w:rsidRPr="00B7598D">
        <w:rPr>
          <w:rFonts w:ascii="Times New Roman" w:hAnsi="Times New Roman" w:cs="Times New Roman"/>
          <w:sz w:val="28"/>
          <w:szCs w:val="28"/>
        </w:rPr>
        <w:t xml:space="preserve">; </w:t>
      </w:r>
      <w:r w:rsidR="00B7598D" w:rsidRPr="00B7598D">
        <w:rPr>
          <w:rFonts w:ascii="Times New Roman" w:hAnsi="Times New Roman" w:cs="Times New Roman"/>
          <w:sz w:val="28"/>
          <w:szCs w:val="28"/>
        </w:rPr>
        <w:t>с</w:t>
      </w:r>
      <w:r w:rsidRPr="00B7598D">
        <w:rPr>
          <w:rFonts w:ascii="Times New Roman" w:hAnsi="Times New Roman" w:cs="Times New Roman"/>
          <w:sz w:val="28"/>
          <w:szCs w:val="28"/>
        </w:rPr>
        <w:t xml:space="preserve">редний уровень – </w:t>
      </w:r>
      <w:r w:rsidR="002D6980" w:rsidRPr="00B7598D">
        <w:rPr>
          <w:rFonts w:ascii="Times New Roman" w:hAnsi="Times New Roman" w:cs="Times New Roman"/>
          <w:sz w:val="28"/>
          <w:szCs w:val="28"/>
        </w:rPr>
        <w:t>21</w:t>
      </w:r>
      <w:r w:rsidRPr="00B7598D">
        <w:rPr>
          <w:rFonts w:ascii="Times New Roman" w:hAnsi="Times New Roman" w:cs="Times New Roman"/>
          <w:sz w:val="28"/>
          <w:szCs w:val="28"/>
        </w:rPr>
        <w:t xml:space="preserve"> </w:t>
      </w:r>
      <w:r w:rsidR="00ED1BC5" w:rsidRPr="00B7598D">
        <w:rPr>
          <w:rFonts w:ascii="Times New Roman" w:hAnsi="Times New Roman" w:cs="Times New Roman"/>
          <w:sz w:val="28"/>
          <w:szCs w:val="28"/>
        </w:rPr>
        <w:t>(60%)</w:t>
      </w:r>
      <w:r w:rsidRPr="00B7598D">
        <w:rPr>
          <w:rFonts w:ascii="Times New Roman" w:hAnsi="Times New Roman" w:cs="Times New Roman"/>
          <w:sz w:val="28"/>
          <w:szCs w:val="28"/>
        </w:rPr>
        <w:t>.</w:t>
      </w:r>
    </w:p>
    <w:p w14:paraId="51E108B0" w14:textId="39790530" w:rsidR="00CF05AB" w:rsidRPr="00B7598D" w:rsidRDefault="00CF05AB" w:rsidP="002B2631">
      <w:pPr>
        <w:spacing w:after="0" w:line="240" w:lineRule="auto"/>
        <w:ind w:firstLine="709"/>
        <w:jc w:val="both"/>
        <w:rPr>
          <w:rFonts w:ascii="Times New Roman" w:hAnsi="Times New Roman" w:cs="Times New Roman"/>
          <w:sz w:val="28"/>
          <w:szCs w:val="28"/>
        </w:rPr>
      </w:pPr>
      <w:r w:rsidRPr="00B7598D">
        <w:rPr>
          <w:rFonts w:ascii="Times New Roman" w:hAnsi="Times New Roman" w:cs="Times New Roman"/>
          <w:sz w:val="28"/>
          <w:szCs w:val="28"/>
        </w:rPr>
        <w:t xml:space="preserve">Ретроспективная рефлексия – </w:t>
      </w:r>
      <w:r w:rsidR="002D6980" w:rsidRPr="00B7598D">
        <w:rPr>
          <w:rFonts w:ascii="Times New Roman" w:hAnsi="Times New Roman" w:cs="Times New Roman"/>
          <w:sz w:val="28"/>
          <w:szCs w:val="28"/>
        </w:rPr>
        <w:t>7</w:t>
      </w:r>
      <w:r w:rsidRPr="00B7598D">
        <w:rPr>
          <w:rFonts w:ascii="Times New Roman" w:hAnsi="Times New Roman" w:cs="Times New Roman"/>
          <w:sz w:val="28"/>
          <w:szCs w:val="28"/>
        </w:rPr>
        <w:t xml:space="preserve"> человек</w:t>
      </w:r>
      <w:r w:rsidR="00ED1BC5" w:rsidRPr="00B7598D">
        <w:rPr>
          <w:rFonts w:ascii="Times New Roman" w:hAnsi="Times New Roman" w:cs="Times New Roman"/>
          <w:sz w:val="28"/>
          <w:szCs w:val="28"/>
        </w:rPr>
        <w:t xml:space="preserve"> (20%)</w:t>
      </w:r>
      <w:r w:rsidRPr="00B7598D">
        <w:rPr>
          <w:rFonts w:ascii="Times New Roman" w:hAnsi="Times New Roman" w:cs="Times New Roman"/>
          <w:sz w:val="28"/>
          <w:szCs w:val="28"/>
        </w:rPr>
        <w:t xml:space="preserve">; ситуативная – </w:t>
      </w:r>
      <w:r w:rsidR="002D6980" w:rsidRPr="00B7598D">
        <w:rPr>
          <w:rFonts w:ascii="Times New Roman" w:hAnsi="Times New Roman" w:cs="Times New Roman"/>
          <w:sz w:val="28"/>
          <w:szCs w:val="28"/>
        </w:rPr>
        <w:t>2</w:t>
      </w:r>
      <w:r w:rsidRPr="00B7598D">
        <w:rPr>
          <w:rFonts w:ascii="Times New Roman" w:hAnsi="Times New Roman" w:cs="Times New Roman"/>
          <w:sz w:val="28"/>
          <w:szCs w:val="28"/>
        </w:rPr>
        <w:t xml:space="preserve"> </w:t>
      </w:r>
      <w:r w:rsidR="00ED1BC5" w:rsidRPr="00B7598D">
        <w:rPr>
          <w:rFonts w:ascii="Times New Roman" w:hAnsi="Times New Roman" w:cs="Times New Roman"/>
          <w:sz w:val="28"/>
          <w:szCs w:val="28"/>
        </w:rPr>
        <w:t>(6%)</w:t>
      </w:r>
      <w:r w:rsidRPr="00B7598D">
        <w:rPr>
          <w:rFonts w:ascii="Times New Roman" w:hAnsi="Times New Roman" w:cs="Times New Roman"/>
          <w:sz w:val="28"/>
          <w:szCs w:val="28"/>
        </w:rPr>
        <w:t xml:space="preserve">; перспективная – </w:t>
      </w:r>
      <w:r w:rsidR="002D6980" w:rsidRPr="00B7598D">
        <w:rPr>
          <w:rFonts w:ascii="Times New Roman" w:hAnsi="Times New Roman" w:cs="Times New Roman"/>
          <w:sz w:val="28"/>
          <w:szCs w:val="28"/>
        </w:rPr>
        <w:t>23</w:t>
      </w:r>
      <w:r w:rsidRPr="00B7598D">
        <w:rPr>
          <w:rFonts w:ascii="Times New Roman" w:hAnsi="Times New Roman" w:cs="Times New Roman"/>
          <w:sz w:val="28"/>
          <w:szCs w:val="28"/>
        </w:rPr>
        <w:t xml:space="preserve"> </w:t>
      </w:r>
      <w:r w:rsidR="00ED1BC5" w:rsidRPr="00B7598D">
        <w:rPr>
          <w:rFonts w:ascii="Times New Roman" w:hAnsi="Times New Roman" w:cs="Times New Roman"/>
          <w:sz w:val="28"/>
          <w:szCs w:val="28"/>
        </w:rPr>
        <w:t>(66%)</w:t>
      </w:r>
      <w:r w:rsidRPr="00B7598D">
        <w:rPr>
          <w:rFonts w:ascii="Times New Roman" w:hAnsi="Times New Roman" w:cs="Times New Roman"/>
          <w:sz w:val="28"/>
          <w:szCs w:val="28"/>
        </w:rPr>
        <w:t xml:space="preserve">; </w:t>
      </w:r>
      <w:r w:rsidR="009B0858" w:rsidRPr="00B7598D">
        <w:rPr>
          <w:rFonts w:ascii="Times New Roman" w:hAnsi="Times New Roman" w:cs="Times New Roman"/>
          <w:sz w:val="28"/>
          <w:szCs w:val="28"/>
        </w:rPr>
        <w:t>коммуникативная</w:t>
      </w:r>
      <w:r w:rsidRPr="00B7598D">
        <w:rPr>
          <w:rFonts w:ascii="Times New Roman" w:hAnsi="Times New Roman" w:cs="Times New Roman"/>
          <w:sz w:val="28"/>
          <w:szCs w:val="28"/>
        </w:rPr>
        <w:t xml:space="preserve"> – </w:t>
      </w:r>
      <w:r w:rsidR="002D6980" w:rsidRPr="00B7598D">
        <w:rPr>
          <w:rFonts w:ascii="Times New Roman" w:hAnsi="Times New Roman" w:cs="Times New Roman"/>
          <w:sz w:val="28"/>
          <w:szCs w:val="28"/>
        </w:rPr>
        <w:t>3</w:t>
      </w:r>
      <w:r w:rsidRPr="00B7598D">
        <w:rPr>
          <w:rFonts w:ascii="Times New Roman" w:hAnsi="Times New Roman" w:cs="Times New Roman"/>
          <w:sz w:val="28"/>
          <w:szCs w:val="28"/>
        </w:rPr>
        <w:t xml:space="preserve"> </w:t>
      </w:r>
      <w:r w:rsidR="00ED1BC5" w:rsidRPr="00B7598D">
        <w:rPr>
          <w:rFonts w:ascii="Times New Roman" w:hAnsi="Times New Roman" w:cs="Times New Roman"/>
          <w:sz w:val="28"/>
          <w:szCs w:val="28"/>
        </w:rPr>
        <w:t>(9%)</w:t>
      </w:r>
      <w:r w:rsidRPr="00B7598D">
        <w:rPr>
          <w:rFonts w:ascii="Times New Roman" w:hAnsi="Times New Roman" w:cs="Times New Roman"/>
          <w:sz w:val="28"/>
          <w:szCs w:val="28"/>
        </w:rPr>
        <w:t>.</w:t>
      </w:r>
    </w:p>
    <w:bookmarkEnd w:id="9"/>
    <w:p w14:paraId="0D65AA49" w14:textId="65000207" w:rsidR="002D6980" w:rsidRPr="00C06EDA" w:rsidRDefault="002D6980" w:rsidP="002B2631">
      <w:pPr>
        <w:spacing w:after="0" w:line="240" w:lineRule="auto"/>
        <w:ind w:firstLine="709"/>
        <w:jc w:val="both"/>
        <w:rPr>
          <w:rFonts w:ascii="Times New Roman" w:hAnsi="Times New Roman" w:cs="Times New Roman"/>
          <w:b/>
          <w:i/>
          <w:iCs/>
          <w:sz w:val="28"/>
          <w:szCs w:val="28"/>
        </w:rPr>
      </w:pPr>
      <w:r w:rsidRPr="00C06EDA">
        <w:rPr>
          <w:rFonts w:ascii="Times New Roman" w:hAnsi="Times New Roman" w:cs="Times New Roman"/>
          <w:b/>
          <w:i/>
          <w:iCs/>
          <w:sz w:val="28"/>
          <w:szCs w:val="28"/>
        </w:rPr>
        <w:t xml:space="preserve">Советско-Гаванский муниципальный район: </w:t>
      </w:r>
    </w:p>
    <w:p w14:paraId="7D1E0235" w14:textId="5F84E89B" w:rsidR="002D6980" w:rsidRPr="00B7598D" w:rsidRDefault="002D6980" w:rsidP="002B2631">
      <w:pPr>
        <w:spacing w:after="0" w:line="240" w:lineRule="auto"/>
        <w:ind w:firstLine="709"/>
        <w:jc w:val="both"/>
        <w:rPr>
          <w:rFonts w:ascii="Times New Roman" w:hAnsi="Times New Roman" w:cs="Times New Roman"/>
          <w:sz w:val="28"/>
          <w:szCs w:val="28"/>
        </w:rPr>
      </w:pPr>
      <w:bookmarkStart w:id="10" w:name="_Hlk97109063"/>
      <w:r w:rsidRPr="00B7598D">
        <w:rPr>
          <w:rFonts w:ascii="Times New Roman" w:hAnsi="Times New Roman" w:cs="Times New Roman"/>
          <w:sz w:val="28"/>
          <w:szCs w:val="28"/>
        </w:rPr>
        <w:t xml:space="preserve">Низкий уровень </w:t>
      </w:r>
      <w:proofErr w:type="spellStart"/>
      <w:r w:rsidR="009B0858" w:rsidRPr="00B7598D">
        <w:rPr>
          <w:rFonts w:ascii="Times New Roman" w:hAnsi="Times New Roman" w:cs="Times New Roman"/>
          <w:sz w:val="28"/>
          <w:szCs w:val="28"/>
        </w:rPr>
        <w:t>рефлексивности</w:t>
      </w:r>
      <w:proofErr w:type="spellEnd"/>
      <w:r w:rsidR="009B0858" w:rsidRPr="00B7598D">
        <w:rPr>
          <w:rFonts w:ascii="Times New Roman" w:hAnsi="Times New Roman" w:cs="Times New Roman"/>
          <w:sz w:val="28"/>
          <w:szCs w:val="28"/>
        </w:rPr>
        <w:t xml:space="preserve"> </w:t>
      </w:r>
      <w:r w:rsidRPr="00B7598D">
        <w:rPr>
          <w:rFonts w:ascii="Times New Roman" w:hAnsi="Times New Roman" w:cs="Times New Roman"/>
          <w:sz w:val="28"/>
          <w:szCs w:val="28"/>
        </w:rPr>
        <w:t>– 5 человек</w:t>
      </w:r>
      <w:r w:rsidR="00907384" w:rsidRPr="00B7598D">
        <w:rPr>
          <w:rFonts w:ascii="Times New Roman" w:hAnsi="Times New Roman" w:cs="Times New Roman"/>
          <w:sz w:val="28"/>
          <w:szCs w:val="28"/>
        </w:rPr>
        <w:t xml:space="preserve"> (22%)</w:t>
      </w:r>
      <w:r w:rsidRPr="00B7598D">
        <w:rPr>
          <w:rFonts w:ascii="Times New Roman" w:hAnsi="Times New Roman" w:cs="Times New Roman"/>
          <w:sz w:val="28"/>
          <w:szCs w:val="28"/>
        </w:rPr>
        <w:t xml:space="preserve">; </w:t>
      </w:r>
      <w:r w:rsidR="00B7598D" w:rsidRPr="00B7598D">
        <w:rPr>
          <w:rFonts w:ascii="Times New Roman" w:hAnsi="Times New Roman" w:cs="Times New Roman"/>
          <w:sz w:val="28"/>
          <w:szCs w:val="28"/>
        </w:rPr>
        <w:t>в</w:t>
      </w:r>
      <w:r w:rsidRPr="00B7598D">
        <w:rPr>
          <w:rFonts w:ascii="Times New Roman" w:hAnsi="Times New Roman" w:cs="Times New Roman"/>
          <w:sz w:val="28"/>
          <w:szCs w:val="28"/>
        </w:rPr>
        <w:t xml:space="preserve">ысокий уровень – 5 </w:t>
      </w:r>
      <w:r w:rsidR="00907384" w:rsidRPr="00B7598D">
        <w:rPr>
          <w:rFonts w:ascii="Times New Roman" w:hAnsi="Times New Roman" w:cs="Times New Roman"/>
          <w:sz w:val="28"/>
          <w:szCs w:val="28"/>
        </w:rPr>
        <w:t>(22%)</w:t>
      </w:r>
      <w:r w:rsidRPr="00B7598D">
        <w:rPr>
          <w:rFonts w:ascii="Times New Roman" w:hAnsi="Times New Roman" w:cs="Times New Roman"/>
          <w:sz w:val="28"/>
          <w:szCs w:val="28"/>
        </w:rPr>
        <w:t xml:space="preserve">; </w:t>
      </w:r>
      <w:r w:rsidR="00B7598D" w:rsidRPr="00B7598D">
        <w:rPr>
          <w:rFonts w:ascii="Times New Roman" w:hAnsi="Times New Roman" w:cs="Times New Roman"/>
          <w:sz w:val="28"/>
          <w:szCs w:val="28"/>
        </w:rPr>
        <w:t>с</w:t>
      </w:r>
      <w:r w:rsidRPr="00B7598D">
        <w:rPr>
          <w:rFonts w:ascii="Times New Roman" w:hAnsi="Times New Roman" w:cs="Times New Roman"/>
          <w:sz w:val="28"/>
          <w:szCs w:val="28"/>
        </w:rPr>
        <w:t xml:space="preserve">редний уровень – 13 </w:t>
      </w:r>
      <w:r w:rsidR="00907384" w:rsidRPr="00B7598D">
        <w:rPr>
          <w:rFonts w:ascii="Times New Roman" w:hAnsi="Times New Roman" w:cs="Times New Roman"/>
          <w:sz w:val="28"/>
          <w:szCs w:val="28"/>
        </w:rPr>
        <w:t>(57%)</w:t>
      </w:r>
      <w:r w:rsidRPr="00B7598D">
        <w:rPr>
          <w:rFonts w:ascii="Times New Roman" w:hAnsi="Times New Roman" w:cs="Times New Roman"/>
          <w:sz w:val="28"/>
          <w:szCs w:val="28"/>
        </w:rPr>
        <w:t>.</w:t>
      </w:r>
    </w:p>
    <w:p w14:paraId="0347A46B" w14:textId="19CAEE54" w:rsidR="002D6980" w:rsidRPr="00B7598D" w:rsidRDefault="002D6980" w:rsidP="002B2631">
      <w:pPr>
        <w:spacing w:after="0" w:line="240" w:lineRule="auto"/>
        <w:ind w:firstLine="709"/>
        <w:jc w:val="both"/>
        <w:rPr>
          <w:rFonts w:ascii="Times New Roman" w:hAnsi="Times New Roman" w:cs="Times New Roman"/>
          <w:sz w:val="28"/>
          <w:szCs w:val="28"/>
        </w:rPr>
      </w:pPr>
      <w:r w:rsidRPr="00B7598D">
        <w:rPr>
          <w:rFonts w:ascii="Times New Roman" w:hAnsi="Times New Roman" w:cs="Times New Roman"/>
          <w:sz w:val="28"/>
          <w:szCs w:val="28"/>
        </w:rPr>
        <w:t xml:space="preserve">Ретроспективная рефлексия – 6 </w:t>
      </w:r>
      <w:r w:rsidR="00907384" w:rsidRPr="00B7598D">
        <w:rPr>
          <w:rFonts w:ascii="Times New Roman" w:hAnsi="Times New Roman" w:cs="Times New Roman"/>
          <w:sz w:val="28"/>
          <w:szCs w:val="28"/>
        </w:rPr>
        <w:t>(26%)</w:t>
      </w:r>
      <w:r w:rsidRPr="00B7598D">
        <w:rPr>
          <w:rFonts w:ascii="Times New Roman" w:hAnsi="Times New Roman" w:cs="Times New Roman"/>
          <w:sz w:val="28"/>
          <w:szCs w:val="28"/>
        </w:rPr>
        <w:t>; ситуативная – 2</w:t>
      </w:r>
      <w:r w:rsidR="00B7598D" w:rsidRPr="00B7598D">
        <w:rPr>
          <w:rFonts w:ascii="Times New Roman" w:hAnsi="Times New Roman" w:cs="Times New Roman"/>
          <w:sz w:val="28"/>
          <w:szCs w:val="28"/>
        </w:rPr>
        <w:t xml:space="preserve"> </w:t>
      </w:r>
      <w:r w:rsidR="00907384" w:rsidRPr="00B7598D">
        <w:rPr>
          <w:rFonts w:ascii="Times New Roman" w:hAnsi="Times New Roman" w:cs="Times New Roman"/>
          <w:sz w:val="28"/>
          <w:szCs w:val="28"/>
        </w:rPr>
        <w:t>(9%)</w:t>
      </w:r>
      <w:r w:rsidRPr="00B7598D">
        <w:rPr>
          <w:rFonts w:ascii="Times New Roman" w:hAnsi="Times New Roman" w:cs="Times New Roman"/>
          <w:sz w:val="28"/>
          <w:szCs w:val="28"/>
        </w:rPr>
        <w:t xml:space="preserve">; перспективная – 12 </w:t>
      </w:r>
      <w:r w:rsidR="00907384" w:rsidRPr="00B7598D">
        <w:rPr>
          <w:rFonts w:ascii="Times New Roman" w:hAnsi="Times New Roman" w:cs="Times New Roman"/>
          <w:sz w:val="28"/>
          <w:szCs w:val="28"/>
        </w:rPr>
        <w:t>(52%)</w:t>
      </w:r>
      <w:r w:rsidRPr="00B7598D">
        <w:rPr>
          <w:rFonts w:ascii="Times New Roman" w:hAnsi="Times New Roman" w:cs="Times New Roman"/>
          <w:sz w:val="28"/>
          <w:szCs w:val="28"/>
        </w:rPr>
        <w:t xml:space="preserve">; </w:t>
      </w:r>
      <w:r w:rsidR="00B7598D" w:rsidRPr="00B7598D">
        <w:rPr>
          <w:rFonts w:ascii="Times New Roman" w:hAnsi="Times New Roman" w:cs="Times New Roman"/>
          <w:sz w:val="28"/>
          <w:szCs w:val="28"/>
        </w:rPr>
        <w:t>коммуникативная</w:t>
      </w:r>
      <w:r w:rsidRPr="00B7598D">
        <w:rPr>
          <w:rFonts w:ascii="Times New Roman" w:hAnsi="Times New Roman" w:cs="Times New Roman"/>
          <w:sz w:val="28"/>
          <w:szCs w:val="28"/>
        </w:rPr>
        <w:t xml:space="preserve"> – 3 </w:t>
      </w:r>
      <w:r w:rsidR="00907384" w:rsidRPr="00B7598D">
        <w:rPr>
          <w:rFonts w:ascii="Times New Roman" w:hAnsi="Times New Roman" w:cs="Times New Roman"/>
          <w:sz w:val="28"/>
          <w:szCs w:val="28"/>
        </w:rPr>
        <w:t>(13%)</w:t>
      </w:r>
      <w:r w:rsidRPr="00B7598D">
        <w:rPr>
          <w:rFonts w:ascii="Times New Roman" w:hAnsi="Times New Roman" w:cs="Times New Roman"/>
          <w:sz w:val="28"/>
          <w:szCs w:val="28"/>
        </w:rPr>
        <w:t>.</w:t>
      </w:r>
    </w:p>
    <w:bookmarkEnd w:id="10"/>
    <w:p w14:paraId="27A5938C" w14:textId="37A21DE5" w:rsidR="002D6980" w:rsidRPr="00C06EDA" w:rsidRDefault="002D6980" w:rsidP="002B2631">
      <w:pPr>
        <w:spacing w:after="0" w:line="240" w:lineRule="auto"/>
        <w:ind w:firstLine="709"/>
        <w:jc w:val="both"/>
        <w:rPr>
          <w:rFonts w:ascii="Times New Roman" w:hAnsi="Times New Roman" w:cs="Times New Roman"/>
          <w:b/>
          <w:i/>
          <w:iCs/>
          <w:sz w:val="28"/>
          <w:szCs w:val="28"/>
        </w:rPr>
      </w:pPr>
      <w:r w:rsidRPr="00C06EDA">
        <w:rPr>
          <w:rFonts w:ascii="Times New Roman" w:hAnsi="Times New Roman" w:cs="Times New Roman"/>
          <w:b/>
          <w:i/>
          <w:iCs/>
          <w:sz w:val="28"/>
          <w:szCs w:val="28"/>
        </w:rPr>
        <w:t>Город Хабаровск:</w:t>
      </w:r>
    </w:p>
    <w:p w14:paraId="174E4379" w14:textId="63E525B1" w:rsidR="002D6980" w:rsidRPr="00D9517F" w:rsidRDefault="002D6980" w:rsidP="002B2631">
      <w:pPr>
        <w:spacing w:after="0" w:line="240" w:lineRule="auto"/>
        <w:ind w:firstLine="709"/>
        <w:jc w:val="both"/>
        <w:rPr>
          <w:rFonts w:ascii="Times New Roman" w:hAnsi="Times New Roman" w:cs="Times New Roman"/>
          <w:sz w:val="28"/>
          <w:szCs w:val="28"/>
        </w:rPr>
      </w:pPr>
      <w:r w:rsidRPr="00D9517F">
        <w:rPr>
          <w:rFonts w:ascii="Times New Roman" w:hAnsi="Times New Roman" w:cs="Times New Roman"/>
          <w:sz w:val="28"/>
          <w:szCs w:val="28"/>
        </w:rPr>
        <w:lastRenderedPageBreak/>
        <w:t>Низкий уровень</w:t>
      </w:r>
      <w:r w:rsidR="009B0858" w:rsidRPr="00D9517F">
        <w:rPr>
          <w:rFonts w:ascii="Times New Roman" w:hAnsi="Times New Roman" w:cs="Times New Roman"/>
          <w:sz w:val="28"/>
          <w:szCs w:val="28"/>
        </w:rPr>
        <w:t xml:space="preserve"> </w:t>
      </w:r>
      <w:proofErr w:type="spellStart"/>
      <w:r w:rsidR="009B0858" w:rsidRPr="00D9517F">
        <w:rPr>
          <w:rFonts w:ascii="Times New Roman" w:hAnsi="Times New Roman" w:cs="Times New Roman"/>
          <w:sz w:val="28"/>
          <w:szCs w:val="28"/>
        </w:rPr>
        <w:t>рефлексивности</w:t>
      </w:r>
      <w:proofErr w:type="spellEnd"/>
      <w:r w:rsidRPr="00D9517F">
        <w:rPr>
          <w:rFonts w:ascii="Times New Roman" w:hAnsi="Times New Roman" w:cs="Times New Roman"/>
          <w:sz w:val="28"/>
          <w:szCs w:val="28"/>
        </w:rPr>
        <w:t xml:space="preserve"> – 14 человек</w:t>
      </w:r>
      <w:r w:rsidR="00907384" w:rsidRPr="00D9517F">
        <w:rPr>
          <w:rFonts w:ascii="Times New Roman" w:hAnsi="Times New Roman" w:cs="Times New Roman"/>
          <w:sz w:val="28"/>
          <w:szCs w:val="28"/>
        </w:rPr>
        <w:t xml:space="preserve"> (21%)</w:t>
      </w:r>
      <w:r w:rsidRPr="00D9517F">
        <w:rPr>
          <w:rFonts w:ascii="Times New Roman" w:hAnsi="Times New Roman" w:cs="Times New Roman"/>
          <w:sz w:val="28"/>
          <w:szCs w:val="28"/>
        </w:rPr>
        <w:t xml:space="preserve">; </w:t>
      </w:r>
      <w:r w:rsidR="009B0858" w:rsidRPr="00D9517F">
        <w:rPr>
          <w:rFonts w:ascii="Times New Roman" w:hAnsi="Times New Roman" w:cs="Times New Roman"/>
          <w:sz w:val="28"/>
          <w:szCs w:val="28"/>
        </w:rPr>
        <w:t>в</w:t>
      </w:r>
      <w:r w:rsidRPr="00D9517F">
        <w:rPr>
          <w:rFonts w:ascii="Times New Roman" w:hAnsi="Times New Roman" w:cs="Times New Roman"/>
          <w:sz w:val="28"/>
          <w:szCs w:val="28"/>
        </w:rPr>
        <w:t xml:space="preserve">ысокий уровень – 10 </w:t>
      </w:r>
      <w:r w:rsidR="00907384" w:rsidRPr="00D9517F">
        <w:rPr>
          <w:rFonts w:ascii="Times New Roman" w:hAnsi="Times New Roman" w:cs="Times New Roman"/>
          <w:sz w:val="28"/>
          <w:szCs w:val="28"/>
        </w:rPr>
        <w:t>(15%)</w:t>
      </w:r>
      <w:r w:rsidRPr="00D9517F">
        <w:rPr>
          <w:rFonts w:ascii="Times New Roman" w:hAnsi="Times New Roman" w:cs="Times New Roman"/>
          <w:sz w:val="28"/>
          <w:szCs w:val="28"/>
        </w:rPr>
        <w:t xml:space="preserve">; </w:t>
      </w:r>
      <w:r w:rsidR="009B0858" w:rsidRPr="00D9517F">
        <w:rPr>
          <w:rFonts w:ascii="Times New Roman" w:hAnsi="Times New Roman" w:cs="Times New Roman"/>
          <w:sz w:val="28"/>
          <w:szCs w:val="28"/>
        </w:rPr>
        <w:t>с</w:t>
      </w:r>
      <w:r w:rsidRPr="00D9517F">
        <w:rPr>
          <w:rFonts w:ascii="Times New Roman" w:hAnsi="Times New Roman" w:cs="Times New Roman"/>
          <w:sz w:val="28"/>
          <w:szCs w:val="28"/>
        </w:rPr>
        <w:t xml:space="preserve">редний уровень – 42 </w:t>
      </w:r>
      <w:r w:rsidR="00907384" w:rsidRPr="00D9517F">
        <w:rPr>
          <w:rFonts w:ascii="Times New Roman" w:hAnsi="Times New Roman" w:cs="Times New Roman"/>
          <w:sz w:val="28"/>
          <w:szCs w:val="28"/>
        </w:rPr>
        <w:t>(64%)</w:t>
      </w:r>
      <w:r w:rsidRPr="00D9517F">
        <w:rPr>
          <w:rFonts w:ascii="Times New Roman" w:hAnsi="Times New Roman" w:cs="Times New Roman"/>
          <w:sz w:val="28"/>
          <w:szCs w:val="28"/>
        </w:rPr>
        <w:t>.</w:t>
      </w:r>
    </w:p>
    <w:p w14:paraId="5C70210F" w14:textId="195BF926" w:rsidR="00C06EDA" w:rsidRDefault="002D6980" w:rsidP="00C06EDA">
      <w:pPr>
        <w:spacing w:after="0" w:line="240" w:lineRule="auto"/>
        <w:ind w:firstLine="709"/>
        <w:jc w:val="both"/>
        <w:rPr>
          <w:rFonts w:ascii="Times New Roman" w:hAnsi="Times New Roman" w:cs="Times New Roman"/>
          <w:sz w:val="28"/>
          <w:szCs w:val="28"/>
        </w:rPr>
      </w:pPr>
      <w:r w:rsidRPr="00D9517F">
        <w:rPr>
          <w:rFonts w:ascii="Times New Roman" w:hAnsi="Times New Roman" w:cs="Times New Roman"/>
          <w:sz w:val="28"/>
          <w:szCs w:val="28"/>
        </w:rPr>
        <w:t>Ретроспективная рефлексия – 14 человек</w:t>
      </w:r>
      <w:r w:rsidR="005A79B5" w:rsidRPr="00D9517F">
        <w:rPr>
          <w:rFonts w:ascii="Times New Roman" w:hAnsi="Times New Roman" w:cs="Times New Roman"/>
          <w:sz w:val="28"/>
          <w:szCs w:val="28"/>
        </w:rPr>
        <w:t xml:space="preserve"> (21%)</w:t>
      </w:r>
      <w:r w:rsidRPr="00D9517F">
        <w:rPr>
          <w:rFonts w:ascii="Times New Roman" w:hAnsi="Times New Roman" w:cs="Times New Roman"/>
          <w:sz w:val="28"/>
          <w:szCs w:val="28"/>
        </w:rPr>
        <w:t>; ситуативная – 3</w:t>
      </w:r>
      <w:r w:rsidR="005A79B5" w:rsidRPr="00D9517F">
        <w:rPr>
          <w:rFonts w:ascii="Times New Roman" w:hAnsi="Times New Roman" w:cs="Times New Roman"/>
          <w:sz w:val="28"/>
          <w:szCs w:val="28"/>
        </w:rPr>
        <w:t xml:space="preserve"> (5%)</w:t>
      </w:r>
      <w:r w:rsidRPr="00D9517F">
        <w:rPr>
          <w:rFonts w:ascii="Times New Roman" w:hAnsi="Times New Roman" w:cs="Times New Roman"/>
          <w:sz w:val="28"/>
          <w:szCs w:val="28"/>
        </w:rPr>
        <w:t>; перспективная – 46</w:t>
      </w:r>
      <w:r w:rsidR="005A79B5" w:rsidRPr="00D9517F">
        <w:rPr>
          <w:rFonts w:ascii="Times New Roman" w:hAnsi="Times New Roman" w:cs="Times New Roman"/>
          <w:sz w:val="28"/>
          <w:szCs w:val="28"/>
        </w:rPr>
        <w:t xml:space="preserve"> (70%)</w:t>
      </w:r>
      <w:r w:rsidRPr="00D9517F">
        <w:rPr>
          <w:rFonts w:ascii="Times New Roman" w:hAnsi="Times New Roman" w:cs="Times New Roman"/>
          <w:sz w:val="28"/>
          <w:szCs w:val="28"/>
        </w:rPr>
        <w:t xml:space="preserve">; </w:t>
      </w:r>
      <w:r w:rsidR="009B0858" w:rsidRPr="00D9517F">
        <w:rPr>
          <w:rFonts w:ascii="Times New Roman" w:hAnsi="Times New Roman" w:cs="Times New Roman"/>
          <w:sz w:val="28"/>
          <w:szCs w:val="28"/>
        </w:rPr>
        <w:t>коммуникативная</w:t>
      </w:r>
      <w:r w:rsidRPr="00D9517F">
        <w:rPr>
          <w:rFonts w:ascii="Times New Roman" w:hAnsi="Times New Roman" w:cs="Times New Roman"/>
          <w:sz w:val="28"/>
          <w:szCs w:val="28"/>
        </w:rPr>
        <w:t xml:space="preserve"> – 3 </w:t>
      </w:r>
      <w:r w:rsidR="005A79B5" w:rsidRPr="00D9517F">
        <w:rPr>
          <w:rFonts w:ascii="Times New Roman" w:hAnsi="Times New Roman" w:cs="Times New Roman"/>
          <w:sz w:val="28"/>
          <w:szCs w:val="28"/>
        </w:rPr>
        <w:t>(5%)</w:t>
      </w:r>
      <w:r w:rsidRPr="00D9517F">
        <w:rPr>
          <w:rFonts w:ascii="Times New Roman" w:hAnsi="Times New Roman" w:cs="Times New Roman"/>
          <w:sz w:val="28"/>
          <w:szCs w:val="28"/>
        </w:rPr>
        <w:t>.</w:t>
      </w:r>
    </w:p>
    <w:p w14:paraId="7871EB10" w14:textId="77777777" w:rsidR="00C06EDA" w:rsidRPr="00BF1BBD" w:rsidRDefault="00C06EDA" w:rsidP="00C06EDA">
      <w:pPr>
        <w:spacing w:after="0" w:line="240" w:lineRule="auto"/>
        <w:ind w:firstLine="709"/>
        <w:jc w:val="both"/>
        <w:rPr>
          <w:rFonts w:ascii="Times New Roman" w:hAnsi="Times New Roman" w:cs="Times New Roman"/>
          <w:sz w:val="16"/>
          <w:szCs w:val="16"/>
        </w:rPr>
      </w:pPr>
    </w:p>
    <w:p w14:paraId="60F4010B" w14:textId="7F381F0E" w:rsidR="007E5E2D" w:rsidRPr="00DE3C81" w:rsidRDefault="00DE3C81" w:rsidP="00EF436F">
      <w:pPr>
        <w:spacing w:after="0"/>
        <w:ind w:firstLine="709"/>
        <w:jc w:val="both"/>
        <w:rPr>
          <w:rFonts w:ascii="Times New Roman" w:hAnsi="Times New Roman" w:cs="Times New Roman"/>
          <w:b/>
          <w:bCs/>
          <w:sz w:val="28"/>
          <w:szCs w:val="28"/>
        </w:rPr>
      </w:pPr>
      <w:r w:rsidRPr="00DE3C81">
        <w:rPr>
          <w:rFonts w:ascii="Times New Roman" w:hAnsi="Times New Roman" w:cs="Times New Roman"/>
          <w:b/>
          <w:bCs/>
          <w:sz w:val="28"/>
          <w:szCs w:val="28"/>
        </w:rPr>
        <w:t>2. Анализ уровня выраженности и направленности рефлексии</w:t>
      </w:r>
      <w:r w:rsidR="009D75F5">
        <w:rPr>
          <w:rFonts w:ascii="Times New Roman" w:hAnsi="Times New Roman" w:cs="Times New Roman"/>
          <w:b/>
          <w:bCs/>
          <w:sz w:val="28"/>
          <w:szCs w:val="28"/>
        </w:rPr>
        <w:t xml:space="preserve"> молодых педагогов</w:t>
      </w:r>
      <w:r w:rsidRPr="00DE3C81">
        <w:rPr>
          <w:rFonts w:ascii="Times New Roman" w:hAnsi="Times New Roman" w:cs="Times New Roman"/>
          <w:b/>
          <w:bCs/>
          <w:sz w:val="28"/>
          <w:szCs w:val="28"/>
        </w:rPr>
        <w:t>.</w:t>
      </w:r>
    </w:p>
    <w:p w14:paraId="1FBA22AC" w14:textId="77777777" w:rsidR="007E5E2D" w:rsidRDefault="007E5E2D" w:rsidP="002B2631">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П</w:t>
      </w:r>
      <w:r w:rsidRPr="007E5E2D">
        <w:rPr>
          <w:rFonts w:ascii="Times New Roman" w:hAnsi="Times New Roman" w:cs="Times New Roman"/>
          <w:sz w:val="28"/>
          <w:szCs w:val="28"/>
        </w:rPr>
        <w:t>роцесс рефлексии рассматривается как анализ собственного мышления (</w:t>
      </w:r>
      <w:proofErr w:type="spellStart"/>
      <w:r w:rsidRPr="007E5E2D">
        <w:rPr>
          <w:rFonts w:ascii="Times New Roman" w:hAnsi="Times New Roman" w:cs="Times New Roman"/>
          <w:sz w:val="28"/>
          <w:szCs w:val="28"/>
        </w:rPr>
        <w:t>ауторефлексия</w:t>
      </w:r>
      <w:proofErr w:type="spellEnd"/>
      <w:r w:rsidRPr="007E5E2D">
        <w:rPr>
          <w:rFonts w:ascii="Times New Roman" w:hAnsi="Times New Roman" w:cs="Times New Roman"/>
          <w:sz w:val="28"/>
          <w:szCs w:val="28"/>
        </w:rPr>
        <w:t>) и анализ внутреннего мира других людей (</w:t>
      </w:r>
      <w:proofErr w:type="spellStart"/>
      <w:r w:rsidRPr="007E5E2D">
        <w:rPr>
          <w:rFonts w:ascii="Times New Roman" w:hAnsi="Times New Roman" w:cs="Times New Roman"/>
          <w:sz w:val="28"/>
          <w:szCs w:val="28"/>
        </w:rPr>
        <w:t>социорефлексия</w:t>
      </w:r>
      <w:proofErr w:type="spellEnd"/>
      <w:r w:rsidRPr="007E5E2D">
        <w:rPr>
          <w:rFonts w:ascii="Times New Roman" w:hAnsi="Times New Roman" w:cs="Times New Roman"/>
          <w:sz w:val="28"/>
          <w:szCs w:val="28"/>
        </w:rPr>
        <w:t>).</w:t>
      </w:r>
      <w:r w:rsidRPr="007E5E2D">
        <w:rPr>
          <w:rFonts w:ascii="Times New Roman" w:hAnsi="Times New Roman" w:cs="Times New Roman"/>
          <w:b/>
          <w:bCs/>
          <w:i/>
          <w:iCs/>
          <w:sz w:val="28"/>
          <w:szCs w:val="28"/>
        </w:rPr>
        <w:t xml:space="preserve"> </w:t>
      </w:r>
    </w:p>
    <w:p w14:paraId="0653FE2A" w14:textId="41F1601C" w:rsidR="00D6046B" w:rsidRDefault="00D6046B" w:rsidP="002B2631">
      <w:pPr>
        <w:spacing w:after="0" w:line="240" w:lineRule="auto"/>
        <w:ind w:firstLine="709"/>
        <w:jc w:val="both"/>
        <w:rPr>
          <w:rFonts w:ascii="Times New Roman" w:hAnsi="Times New Roman" w:cs="Times New Roman"/>
          <w:b/>
          <w:bCs/>
          <w:i/>
          <w:iCs/>
          <w:sz w:val="28"/>
          <w:szCs w:val="28"/>
        </w:rPr>
      </w:pPr>
      <w:proofErr w:type="spellStart"/>
      <w:r w:rsidRPr="00D6046B">
        <w:rPr>
          <w:rFonts w:ascii="Times New Roman" w:hAnsi="Times New Roman" w:cs="Times New Roman"/>
          <w:b/>
          <w:bCs/>
          <w:i/>
          <w:iCs/>
          <w:sz w:val="28"/>
          <w:szCs w:val="28"/>
        </w:rPr>
        <w:t>Ауторефлексия</w:t>
      </w:r>
      <w:proofErr w:type="spellEnd"/>
      <w:r w:rsidRPr="00D6046B">
        <w:rPr>
          <w:rFonts w:ascii="Times New Roman" w:hAnsi="Times New Roman" w:cs="Times New Roman"/>
          <w:b/>
          <w:bCs/>
          <w:i/>
          <w:iCs/>
          <w:sz w:val="28"/>
          <w:szCs w:val="28"/>
        </w:rPr>
        <w:t xml:space="preserve"> или </w:t>
      </w:r>
      <w:proofErr w:type="spellStart"/>
      <w:r w:rsidRPr="00D6046B">
        <w:rPr>
          <w:rFonts w:ascii="Times New Roman" w:hAnsi="Times New Roman" w:cs="Times New Roman"/>
          <w:b/>
          <w:bCs/>
          <w:i/>
          <w:iCs/>
          <w:sz w:val="28"/>
          <w:szCs w:val="28"/>
        </w:rPr>
        <w:t>саморефлексия</w:t>
      </w:r>
      <w:proofErr w:type="spellEnd"/>
      <w:r w:rsidRPr="00D6046B">
        <w:rPr>
          <w:rFonts w:ascii="Times New Roman" w:hAnsi="Times New Roman" w:cs="Times New Roman"/>
          <w:b/>
          <w:bCs/>
          <w:i/>
          <w:iCs/>
          <w:sz w:val="28"/>
          <w:szCs w:val="28"/>
        </w:rPr>
        <w:t xml:space="preserve"> - </w:t>
      </w:r>
      <w:r w:rsidRPr="00D6046B">
        <w:rPr>
          <w:rFonts w:ascii="Times New Roman" w:hAnsi="Times New Roman" w:cs="Times New Roman"/>
          <w:sz w:val="28"/>
          <w:szCs w:val="28"/>
        </w:rPr>
        <w:t>анализ собственной личности, собственного поведения</w:t>
      </w:r>
      <w:r>
        <w:rPr>
          <w:rFonts w:ascii="Times New Roman" w:hAnsi="Times New Roman" w:cs="Times New Roman"/>
          <w:sz w:val="28"/>
          <w:szCs w:val="28"/>
        </w:rPr>
        <w:t xml:space="preserve"> педагога</w:t>
      </w:r>
      <w:r w:rsidR="007E5E2D">
        <w:rPr>
          <w:rFonts w:ascii="Times New Roman" w:hAnsi="Times New Roman" w:cs="Times New Roman"/>
          <w:sz w:val="28"/>
          <w:szCs w:val="28"/>
        </w:rPr>
        <w:t>,</w:t>
      </w:r>
      <w:r w:rsidR="007E5E2D" w:rsidRPr="007E5E2D">
        <w:rPr>
          <w:rFonts w:ascii="Times New Roman" w:hAnsi="Times New Roman" w:cs="Times New Roman"/>
          <w:b/>
          <w:bCs/>
          <w:i/>
          <w:iCs/>
          <w:sz w:val="28"/>
          <w:szCs w:val="28"/>
        </w:rPr>
        <w:t xml:space="preserve"> </w:t>
      </w:r>
      <w:r w:rsidR="007E5E2D" w:rsidRPr="007E5E2D">
        <w:rPr>
          <w:rFonts w:ascii="Times New Roman" w:hAnsi="Times New Roman" w:cs="Times New Roman"/>
          <w:sz w:val="28"/>
          <w:szCs w:val="28"/>
        </w:rPr>
        <w:t>в частности, механизмов восприятия, принятия решений и эмоционального реагирования.</w:t>
      </w:r>
      <w:r w:rsidRPr="00D6046B">
        <w:rPr>
          <w:rFonts w:ascii="Times New Roman" w:hAnsi="Times New Roman" w:cs="Times New Roman"/>
          <w:sz w:val="28"/>
          <w:szCs w:val="28"/>
        </w:rPr>
        <w:t xml:space="preserve"> Здесь нарабатывается опыт самопознания и через него - опыт познания других людей</w:t>
      </w:r>
      <w:r w:rsidR="002B2631">
        <w:rPr>
          <w:rFonts w:ascii="Times New Roman" w:hAnsi="Times New Roman" w:cs="Times New Roman"/>
          <w:sz w:val="28"/>
          <w:szCs w:val="28"/>
        </w:rPr>
        <w:t xml:space="preserve"> – учеников, их родителей, коллег</w:t>
      </w:r>
      <w:r w:rsidRPr="00D6046B">
        <w:rPr>
          <w:rFonts w:ascii="Times New Roman" w:hAnsi="Times New Roman" w:cs="Times New Roman"/>
          <w:sz w:val="28"/>
          <w:szCs w:val="28"/>
        </w:rPr>
        <w:t xml:space="preserve">. </w:t>
      </w:r>
    </w:p>
    <w:p w14:paraId="1447E093" w14:textId="4C4CC07F" w:rsidR="001158E8" w:rsidRDefault="001158E8" w:rsidP="002B2631">
      <w:pPr>
        <w:spacing w:after="0" w:line="240" w:lineRule="auto"/>
        <w:ind w:firstLine="709"/>
        <w:jc w:val="both"/>
        <w:rPr>
          <w:rFonts w:ascii="Times New Roman" w:hAnsi="Times New Roman" w:cs="Times New Roman"/>
          <w:sz w:val="28"/>
          <w:szCs w:val="28"/>
        </w:rPr>
      </w:pPr>
      <w:proofErr w:type="spellStart"/>
      <w:r w:rsidRPr="001158E8">
        <w:rPr>
          <w:rFonts w:ascii="Times New Roman" w:hAnsi="Times New Roman" w:cs="Times New Roman"/>
          <w:b/>
          <w:bCs/>
          <w:i/>
          <w:iCs/>
          <w:sz w:val="28"/>
          <w:szCs w:val="28"/>
        </w:rPr>
        <w:t>Социорефлексия</w:t>
      </w:r>
      <w:proofErr w:type="spellEnd"/>
      <w:r w:rsidRPr="001158E8">
        <w:rPr>
          <w:rFonts w:ascii="Times New Roman" w:hAnsi="Times New Roman" w:cs="Times New Roman"/>
          <w:sz w:val="28"/>
          <w:szCs w:val="28"/>
        </w:rPr>
        <w:t xml:space="preserve"> проявляется в стремлении и умении </w:t>
      </w:r>
      <w:r w:rsidR="002B2631">
        <w:rPr>
          <w:rFonts w:ascii="Times New Roman" w:hAnsi="Times New Roman" w:cs="Times New Roman"/>
          <w:sz w:val="28"/>
          <w:szCs w:val="28"/>
        </w:rPr>
        <w:t>педагога</w:t>
      </w:r>
      <w:r w:rsidRPr="001158E8">
        <w:rPr>
          <w:rFonts w:ascii="Times New Roman" w:hAnsi="Times New Roman" w:cs="Times New Roman"/>
          <w:sz w:val="28"/>
          <w:szCs w:val="28"/>
        </w:rPr>
        <w:t xml:space="preserve"> посмотреть на себя глазами других людей, оценить себя со стороны. </w:t>
      </w:r>
      <w:proofErr w:type="spellStart"/>
      <w:r w:rsidRPr="001158E8">
        <w:rPr>
          <w:rFonts w:ascii="Times New Roman" w:hAnsi="Times New Roman" w:cs="Times New Roman"/>
          <w:sz w:val="28"/>
          <w:szCs w:val="28"/>
        </w:rPr>
        <w:t>Социорефлексия</w:t>
      </w:r>
      <w:proofErr w:type="spellEnd"/>
      <w:r w:rsidRPr="001158E8">
        <w:rPr>
          <w:rFonts w:ascii="Times New Roman" w:hAnsi="Times New Roman" w:cs="Times New Roman"/>
          <w:sz w:val="28"/>
          <w:szCs w:val="28"/>
        </w:rPr>
        <w:t xml:space="preserve"> педагога — это стремление к анализу и осмыслению своих действий, поступков, своих личностных качеств, учет </w:t>
      </w:r>
      <w:r w:rsidR="00C06EDA" w:rsidRPr="001158E8">
        <w:rPr>
          <w:rFonts w:ascii="Times New Roman" w:hAnsi="Times New Roman" w:cs="Times New Roman"/>
          <w:sz w:val="28"/>
          <w:szCs w:val="28"/>
        </w:rPr>
        <w:t>представлений,</w:t>
      </w:r>
      <w:r w:rsidRPr="001158E8">
        <w:rPr>
          <w:rFonts w:ascii="Times New Roman" w:hAnsi="Times New Roman" w:cs="Times New Roman"/>
          <w:sz w:val="28"/>
          <w:szCs w:val="28"/>
        </w:rPr>
        <w:t xml:space="preserve"> учащихся о том, как его (педагога) воспринимают, умение видеть себя «глазами учеников (воспитанников, других участников образовательного процесса)». Рефлексивная позиции учителя дает ему возможность отслеживать, анализировать поступки и действия других людей и свои собственные. Такая позиция является источником саморазвития педагога и позволяет ему понимать внутренний мир другого человека, разрешать различные затруднения в работе, мыслить с позиции обучающегося (воспитанника).</w:t>
      </w:r>
    </w:p>
    <w:p w14:paraId="53F4A8CF" w14:textId="48A97313" w:rsidR="00F35904" w:rsidRPr="007E5E2D" w:rsidRDefault="007E5E2D" w:rsidP="002B2631">
      <w:pPr>
        <w:spacing w:after="0" w:line="240" w:lineRule="auto"/>
        <w:ind w:firstLine="709"/>
        <w:jc w:val="both"/>
        <w:rPr>
          <w:rFonts w:ascii="Times New Roman" w:hAnsi="Times New Roman" w:cs="Times New Roman"/>
          <w:sz w:val="28"/>
          <w:szCs w:val="28"/>
        </w:rPr>
      </w:pPr>
      <w:bookmarkStart w:id="11" w:name="_Hlk97364114"/>
      <w:bookmarkStart w:id="12" w:name="_Hlk97113524"/>
      <w:r w:rsidRPr="007E5E2D">
        <w:rPr>
          <w:rFonts w:ascii="Times New Roman" w:hAnsi="Times New Roman" w:cs="Times New Roman"/>
          <w:sz w:val="28"/>
          <w:szCs w:val="28"/>
        </w:rPr>
        <w:t>При анализе результатов исследования молодых педагогов Хабаровского края выявлено, что</w:t>
      </w:r>
      <w:bookmarkEnd w:id="11"/>
      <w:r w:rsidRPr="007E5E2D">
        <w:rPr>
          <w:rFonts w:ascii="Times New Roman" w:hAnsi="Times New Roman" w:cs="Times New Roman"/>
          <w:sz w:val="28"/>
          <w:szCs w:val="28"/>
        </w:rPr>
        <w:t xml:space="preserve"> по шкале </w:t>
      </w:r>
      <w:proofErr w:type="spellStart"/>
      <w:r w:rsidRPr="007E5E2D">
        <w:rPr>
          <w:rFonts w:ascii="Times New Roman" w:hAnsi="Times New Roman" w:cs="Times New Roman"/>
          <w:sz w:val="28"/>
          <w:szCs w:val="28"/>
        </w:rPr>
        <w:t>а</w:t>
      </w:r>
      <w:r w:rsidR="00F35904" w:rsidRPr="007E5E2D">
        <w:rPr>
          <w:rFonts w:ascii="Times New Roman" w:hAnsi="Times New Roman" w:cs="Times New Roman"/>
          <w:sz w:val="28"/>
          <w:szCs w:val="28"/>
        </w:rPr>
        <w:t>уторефлексия</w:t>
      </w:r>
      <w:proofErr w:type="spellEnd"/>
      <w:r w:rsidR="00F35904" w:rsidRPr="007E5E2D">
        <w:rPr>
          <w:rFonts w:ascii="Times New Roman" w:hAnsi="Times New Roman" w:cs="Times New Roman"/>
          <w:sz w:val="28"/>
          <w:szCs w:val="28"/>
        </w:rPr>
        <w:t xml:space="preserve"> – 49 человек (27%) имеет высокий уровень; 123 (68%) – повышенный; 10 (5%) – средний.</w:t>
      </w:r>
    </w:p>
    <w:p w14:paraId="1B2CFF16" w14:textId="4196A2FE" w:rsidR="00F35904" w:rsidRDefault="007E5E2D" w:rsidP="002B2631">
      <w:pPr>
        <w:spacing w:after="0" w:line="240" w:lineRule="auto"/>
        <w:ind w:firstLine="709"/>
        <w:jc w:val="both"/>
        <w:rPr>
          <w:rFonts w:ascii="Times New Roman" w:hAnsi="Times New Roman" w:cs="Times New Roman"/>
          <w:sz w:val="28"/>
          <w:szCs w:val="28"/>
        </w:rPr>
      </w:pPr>
      <w:r w:rsidRPr="007E5E2D">
        <w:rPr>
          <w:rFonts w:ascii="Times New Roman" w:hAnsi="Times New Roman" w:cs="Times New Roman"/>
          <w:sz w:val="28"/>
          <w:szCs w:val="28"/>
        </w:rPr>
        <w:t xml:space="preserve">По шкале </w:t>
      </w:r>
      <w:proofErr w:type="spellStart"/>
      <w:r w:rsidRPr="007E5E2D">
        <w:rPr>
          <w:rFonts w:ascii="Times New Roman" w:hAnsi="Times New Roman" w:cs="Times New Roman"/>
          <w:sz w:val="28"/>
          <w:szCs w:val="28"/>
        </w:rPr>
        <w:t>с</w:t>
      </w:r>
      <w:r w:rsidR="00F35904" w:rsidRPr="007E5E2D">
        <w:rPr>
          <w:rFonts w:ascii="Times New Roman" w:hAnsi="Times New Roman" w:cs="Times New Roman"/>
          <w:sz w:val="28"/>
          <w:szCs w:val="28"/>
        </w:rPr>
        <w:t>оциорефлексия</w:t>
      </w:r>
      <w:proofErr w:type="spellEnd"/>
      <w:r w:rsidR="00F35904" w:rsidRPr="007E5E2D">
        <w:rPr>
          <w:rFonts w:ascii="Times New Roman" w:hAnsi="Times New Roman" w:cs="Times New Roman"/>
          <w:sz w:val="28"/>
          <w:szCs w:val="28"/>
        </w:rPr>
        <w:t xml:space="preserve"> – 21 человек (12%) имеет высокий уровень; 108 (59%) – повышенный; 53 (29%) – средний.</w:t>
      </w:r>
    </w:p>
    <w:p w14:paraId="4AF7B4D4" w14:textId="3C950EFA" w:rsidR="001D383A" w:rsidRDefault="001D383A" w:rsidP="002B26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педагогов н</w:t>
      </w:r>
      <w:r w:rsidRPr="001D383A">
        <w:rPr>
          <w:rFonts w:ascii="Times New Roman" w:hAnsi="Times New Roman" w:cs="Times New Roman"/>
          <w:sz w:val="28"/>
          <w:szCs w:val="28"/>
        </w:rPr>
        <w:t xml:space="preserve">аиболее адаптированным считается средний уровень </w:t>
      </w:r>
      <w:proofErr w:type="spellStart"/>
      <w:r w:rsidRPr="001D383A">
        <w:rPr>
          <w:rFonts w:ascii="Times New Roman" w:hAnsi="Times New Roman" w:cs="Times New Roman"/>
          <w:sz w:val="28"/>
          <w:szCs w:val="28"/>
        </w:rPr>
        <w:t>ауторефлексии</w:t>
      </w:r>
      <w:proofErr w:type="spellEnd"/>
      <w:r w:rsidRPr="001D383A">
        <w:rPr>
          <w:rFonts w:ascii="Times New Roman" w:hAnsi="Times New Roman" w:cs="Times New Roman"/>
          <w:sz w:val="28"/>
          <w:szCs w:val="28"/>
        </w:rPr>
        <w:t xml:space="preserve"> и высокий или выше среднего уровень </w:t>
      </w:r>
      <w:proofErr w:type="spellStart"/>
      <w:r w:rsidRPr="001D383A">
        <w:rPr>
          <w:rFonts w:ascii="Times New Roman" w:hAnsi="Times New Roman" w:cs="Times New Roman"/>
          <w:sz w:val="28"/>
          <w:szCs w:val="28"/>
        </w:rPr>
        <w:t>социорефлексии</w:t>
      </w:r>
      <w:proofErr w:type="spellEnd"/>
      <w:r w:rsidRPr="001D383A">
        <w:rPr>
          <w:rFonts w:ascii="Times New Roman" w:hAnsi="Times New Roman" w:cs="Times New Roman"/>
          <w:sz w:val="28"/>
          <w:szCs w:val="28"/>
        </w:rPr>
        <w:t>.</w:t>
      </w:r>
    </w:p>
    <w:p w14:paraId="5A7CBB9E" w14:textId="1E14AFBD" w:rsidR="007E5E2D" w:rsidRPr="007E5E2D" w:rsidRDefault="007E5E2D" w:rsidP="002B2631">
      <w:pPr>
        <w:spacing w:after="0" w:line="240" w:lineRule="auto"/>
        <w:ind w:firstLine="709"/>
        <w:jc w:val="both"/>
        <w:rPr>
          <w:rFonts w:ascii="Times New Roman" w:hAnsi="Times New Roman" w:cs="Times New Roman"/>
          <w:sz w:val="28"/>
          <w:szCs w:val="28"/>
        </w:rPr>
      </w:pPr>
      <w:r w:rsidRPr="007E5E2D">
        <w:rPr>
          <w:rFonts w:ascii="Times New Roman" w:hAnsi="Times New Roman" w:cs="Times New Roman"/>
          <w:sz w:val="28"/>
          <w:szCs w:val="28"/>
        </w:rPr>
        <w:t xml:space="preserve">Далее следуют результаты исследования молодых педагогов по отдельным районам Хабаровского края. </w:t>
      </w:r>
    </w:p>
    <w:bookmarkEnd w:id="12"/>
    <w:p w14:paraId="502278D7" w14:textId="0CA1C4DB" w:rsidR="00F35904" w:rsidRPr="007E5E2D" w:rsidRDefault="00F35904" w:rsidP="002B2631">
      <w:pPr>
        <w:spacing w:after="0" w:line="240" w:lineRule="auto"/>
        <w:ind w:firstLine="709"/>
        <w:jc w:val="both"/>
        <w:rPr>
          <w:rFonts w:ascii="Times New Roman" w:hAnsi="Times New Roman" w:cs="Times New Roman"/>
          <w:b/>
          <w:bCs/>
          <w:i/>
          <w:iCs/>
          <w:sz w:val="28"/>
          <w:szCs w:val="28"/>
        </w:rPr>
      </w:pPr>
      <w:r w:rsidRPr="007E5E2D">
        <w:rPr>
          <w:rFonts w:ascii="Times New Roman" w:hAnsi="Times New Roman" w:cs="Times New Roman"/>
          <w:b/>
          <w:bCs/>
          <w:i/>
          <w:iCs/>
          <w:sz w:val="28"/>
          <w:szCs w:val="28"/>
        </w:rPr>
        <w:t>Амурский муниципальный район:</w:t>
      </w:r>
    </w:p>
    <w:p w14:paraId="1DF48707" w14:textId="2746325B" w:rsidR="00F35904" w:rsidRPr="007E5E2D" w:rsidRDefault="00F3590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Ауторефлексия</w:t>
      </w:r>
      <w:proofErr w:type="spellEnd"/>
      <w:r w:rsidRPr="007E5E2D">
        <w:rPr>
          <w:rFonts w:ascii="Times New Roman" w:hAnsi="Times New Roman" w:cs="Times New Roman"/>
          <w:sz w:val="28"/>
          <w:szCs w:val="28"/>
        </w:rPr>
        <w:t xml:space="preserve"> – 11 человек (30%) имеет высокий уровень; 26 (70%) – повышенный.</w:t>
      </w:r>
    </w:p>
    <w:p w14:paraId="48ECEC49" w14:textId="6F172193" w:rsidR="00F35904" w:rsidRPr="007E5E2D" w:rsidRDefault="00F3590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Социорефлексия</w:t>
      </w:r>
      <w:proofErr w:type="spellEnd"/>
      <w:r w:rsidRPr="007E5E2D">
        <w:rPr>
          <w:rFonts w:ascii="Times New Roman" w:hAnsi="Times New Roman" w:cs="Times New Roman"/>
          <w:sz w:val="28"/>
          <w:szCs w:val="28"/>
        </w:rPr>
        <w:t xml:space="preserve"> – 6 человек (16%) имеет высокий уровень; 18 (49%) – повышенный; 13 (35%) – средний.</w:t>
      </w:r>
    </w:p>
    <w:p w14:paraId="69D5EDD1" w14:textId="48143FBF" w:rsidR="00F35904" w:rsidRPr="007E5E2D" w:rsidRDefault="00F35904" w:rsidP="002B2631">
      <w:pPr>
        <w:spacing w:after="0" w:line="240" w:lineRule="auto"/>
        <w:ind w:firstLine="709"/>
        <w:jc w:val="both"/>
        <w:rPr>
          <w:rFonts w:ascii="Times New Roman" w:hAnsi="Times New Roman" w:cs="Times New Roman"/>
          <w:b/>
          <w:bCs/>
          <w:i/>
          <w:iCs/>
          <w:sz w:val="28"/>
          <w:szCs w:val="28"/>
        </w:rPr>
      </w:pPr>
      <w:proofErr w:type="spellStart"/>
      <w:r w:rsidRPr="007E5E2D">
        <w:rPr>
          <w:rFonts w:ascii="Times New Roman" w:hAnsi="Times New Roman" w:cs="Times New Roman"/>
          <w:b/>
          <w:bCs/>
          <w:i/>
          <w:iCs/>
          <w:sz w:val="28"/>
          <w:szCs w:val="28"/>
        </w:rPr>
        <w:t>Бикинский</w:t>
      </w:r>
      <w:proofErr w:type="spellEnd"/>
      <w:r w:rsidRPr="007E5E2D">
        <w:rPr>
          <w:rFonts w:ascii="Times New Roman" w:hAnsi="Times New Roman" w:cs="Times New Roman"/>
          <w:b/>
          <w:bCs/>
          <w:i/>
          <w:iCs/>
          <w:sz w:val="28"/>
          <w:szCs w:val="28"/>
        </w:rPr>
        <w:t xml:space="preserve"> муниципальный район:</w:t>
      </w:r>
    </w:p>
    <w:p w14:paraId="175F2E8F" w14:textId="54706A72" w:rsidR="00F35904" w:rsidRPr="007E5E2D" w:rsidRDefault="00F3590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Ауторефлексия</w:t>
      </w:r>
      <w:proofErr w:type="spellEnd"/>
      <w:r w:rsidRPr="007E5E2D">
        <w:rPr>
          <w:rFonts w:ascii="Times New Roman" w:hAnsi="Times New Roman" w:cs="Times New Roman"/>
          <w:sz w:val="28"/>
          <w:szCs w:val="28"/>
        </w:rPr>
        <w:t xml:space="preserve"> – 4 человека (100%) имеют повышенный уровень.</w:t>
      </w:r>
    </w:p>
    <w:p w14:paraId="3989F34D" w14:textId="602097B7" w:rsidR="00F35904" w:rsidRPr="007E5E2D" w:rsidRDefault="00F3590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Социорефлексия</w:t>
      </w:r>
      <w:proofErr w:type="spellEnd"/>
      <w:r w:rsidRPr="007E5E2D">
        <w:rPr>
          <w:rFonts w:ascii="Times New Roman" w:hAnsi="Times New Roman" w:cs="Times New Roman"/>
          <w:sz w:val="28"/>
          <w:szCs w:val="28"/>
        </w:rPr>
        <w:t xml:space="preserve"> – 2 человека (50%) имеет повышенный уровень; 2 (50%) – средний.</w:t>
      </w:r>
    </w:p>
    <w:p w14:paraId="5D693579" w14:textId="252626C8" w:rsidR="00F35904" w:rsidRPr="007E5E2D" w:rsidRDefault="00F35904" w:rsidP="002B2631">
      <w:pPr>
        <w:spacing w:after="0" w:line="240" w:lineRule="auto"/>
        <w:ind w:firstLine="709"/>
        <w:jc w:val="both"/>
        <w:rPr>
          <w:rFonts w:ascii="Times New Roman" w:hAnsi="Times New Roman" w:cs="Times New Roman"/>
          <w:b/>
          <w:bCs/>
          <w:i/>
          <w:iCs/>
          <w:sz w:val="28"/>
          <w:szCs w:val="28"/>
        </w:rPr>
      </w:pPr>
      <w:proofErr w:type="spellStart"/>
      <w:r w:rsidRPr="007E5E2D">
        <w:rPr>
          <w:rFonts w:ascii="Times New Roman" w:hAnsi="Times New Roman" w:cs="Times New Roman"/>
          <w:b/>
          <w:bCs/>
          <w:i/>
          <w:iCs/>
          <w:sz w:val="28"/>
          <w:szCs w:val="28"/>
        </w:rPr>
        <w:t>Верхнебуреинский</w:t>
      </w:r>
      <w:proofErr w:type="spellEnd"/>
      <w:r w:rsidRPr="007E5E2D">
        <w:rPr>
          <w:rFonts w:ascii="Times New Roman" w:hAnsi="Times New Roman" w:cs="Times New Roman"/>
          <w:b/>
          <w:bCs/>
          <w:i/>
          <w:iCs/>
          <w:sz w:val="28"/>
          <w:szCs w:val="28"/>
        </w:rPr>
        <w:t xml:space="preserve"> муниципальный район: </w:t>
      </w:r>
    </w:p>
    <w:p w14:paraId="48B0B7AE" w14:textId="5202DFE9" w:rsidR="00F35904" w:rsidRPr="007E5E2D" w:rsidRDefault="00F3590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lastRenderedPageBreak/>
        <w:t>Ауторефлексия</w:t>
      </w:r>
      <w:proofErr w:type="spellEnd"/>
      <w:r w:rsidRPr="007E5E2D">
        <w:rPr>
          <w:rFonts w:ascii="Times New Roman" w:hAnsi="Times New Roman" w:cs="Times New Roman"/>
          <w:sz w:val="28"/>
          <w:szCs w:val="28"/>
        </w:rPr>
        <w:t xml:space="preserve"> – 1 человек (100%) имеет высокий уровень.</w:t>
      </w:r>
    </w:p>
    <w:p w14:paraId="3E836714" w14:textId="576C0796" w:rsidR="00F35904" w:rsidRPr="007E5E2D" w:rsidRDefault="00F3590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Социорефлексия</w:t>
      </w:r>
      <w:proofErr w:type="spellEnd"/>
      <w:r w:rsidRPr="007E5E2D">
        <w:rPr>
          <w:rFonts w:ascii="Times New Roman" w:hAnsi="Times New Roman" w:cs="Times New Roman"/>
          <w:sz w:val="28"/>
          <w:szCs w:val="28"/>
        </w:rPr>
        <w:t xml:space="preserve"> – 1 человек (100%) имеет высокий уровень.</w:t>
      </w:r>
    </w:p>
    <w:p w14:paraId="0A7F9881" w14:textId="1B3454FF" w:rsidR="00F35904" w:rsidRPr="007E5E2D" w:rsidRDefault="004D6A84" w:rsidP="002B2631">
      <w:pPr>
        <w:spacing w:after="0" w:line="240" w:lineRule="auto"/>
        <w:ind w:firstLine="709"/>
        <w:jc w:val="both"/>
        <w:rPr>
          <w:rFonts w:ascii="Times New Roman" w:hAnsi="Times New Roman" w:cs="Times New Roman"/>
          <w:b/>
          <w:bCs/>
          <w:i/>
          <w:iCs/>
          <w:sz w:val="28"/>
          <w:szCs w:val="28"/>
        </w:rPr>
      </w:pPr>
      <w:r w:rsidRPr="007E5E2D">
        <w:rPr>
          <w:rFonts w:ascii="Times New Roman" w:hAnsi="Times New Roman" w:cs="Times New Roman"/>
          <w:b/>
          <w:bCs/>
          <w:i/>
          <w:iCs/>
          <w:sz w:val="28"/>
          <w:szCs w:val="28"/>
        </w:rPr>
        <w:t>Комсомольский муниципальный район:</w:t>
      </w:r>
    </w:p>
    <w:p w14:paraId="383A7F9E" w14:textId="425B42B1" w:rsidR="004D6A84" w:rsidRPr="007E5E2D" w:rsidRDefault="004D6A8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Ауторефлексия</w:t>
      </w:r>
      <w:proofErr w:type="spellEnd"/>
      <w:r w:rsidRPr="007E5E2D">
        <w:rPr>
          <w:rFonts w:ascii="Times New Roman" w:hAnsi="Times New Roman" w:cs="Times New Roman"/>
          <w:sz w:val="28"/>
          <w:szCs w:val="28"/>
        </w:rPr>
        <w:t xml:space="preserve"> – 4 человека (25%) имеет высокий уровень; 11 (69%) – повышенный; 1 (6%) – средний.</w:t>
      </w:r>
    </w:p>
    <w:p w14:paraId="373EA717" w14:textId="6B3E11F5" w:rsidR="004D6A84" w:rsidRPr="007E5E2D" w:rsidRDefault="004D6A8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Социорефлексия</w:t>
      </w:r>
      <w:proofErr w:type="spellEnd"/>
      <w:r w:rsidRPr="007E5E2D">
        <w:rPr>
          <w:rFonts w:ascii="Times New Roman" w:hAnsi="Times New Roman" w:cs="Times New Roman"/>
          <w:sz w:val="28"/>
          <w:szCs w:val="28"/>
        </w:rPr>
        <w:t xml:space="preserve"> – 2 человека (13%) имеет высокий уровень; 12 (75%) – повышенный; 2 (13%) – средний.</w:t>
      </w:r>
    </w:p>
    <w:p w14:paraId="253AF283" w14:textId="67F64E1E" w:rsidR="004D6A84" w:rsidRPr="007E5E2D" w:rsidRDefault="004D6A84" w:rsidP="002B2631">
      <w:pPr>
        <w:spacing w:after="0" w:line="240" w:lineRule="auto"/>
        <w:ind w:firstLine="709"/>
        <w:jc w:val="both"/>
        <w:rPr>
          <w:rFonts w:ascii="Times New Roman" w:hAnsi="Times New Roman" w:cs="Times New Roman"/>
          <w:b/>
          <w:bCs/>
          <w:i/>
          <w:iCs/>
          <w:sz w:val="28"/>
          <w:szCs w:val="28"/>
        </w:rPr>
      </w:pPr>
      <w:r w:rsidRPr="007E5E2D">
        <w:rPr>
          <w:rFonts w:ascii="Times New Roman" w:hAnsi="Times New Roman" w:cs="Times New Roman"/>
          <w:b/>
          <w:bCs/>
          <w:i/>
          <w:iCs/>
          <w:sz w:val="28"/>
          <w:szCs w:val="28"/>
        </w:rPr>
        <w:t>Николаевский муниципальный район:</w:t>
      </w:r>
    </w:p>
    <w:p w14:paraId="3275E12C" w14:textId="77754E61" w:rsidR="004D6A84" w:rsidRPr="007E5E2D" w:rsidRDefault="004D6A8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Ауторефлексия</w:t>
      </w:r>
      <w:proofErr w:type="spellEnd"/>
      <w:r w:rsidRPr="007E5E2D">
        <w:rPr>
          <w:rFonts w:ascii="Times New Roman" w:hAnsi="Times New Roman" w:cs="Times New Roman"/>
          <w:sz w:val="28"/>
          <w:szCs w:val="28"/>
        </w:rPr>
        <w:t xml:space="preserve"> – 9 человек (26%) имеет высокий уровень; 22 (63%) – повышенный; 4 (11%) – средний.</w:t>
      </w:r>
    </w:p>
    <w:p w14:paraId="6F4C1BF0" w14:textId="20B2E229" w:rsidR="004D6A84" w:rsidRPr="007E5E2D" w:rsidRDefault="004D6A8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Социорефлексия</w:t>
      </w:r>
      <w:proofErr w:type="spellEnd"/>
      <w:r w:rsidRPr="007E5E2D">
        <w:rPr>
          <w:rFonts w:ascii="Times New Roman" w:hAnsi="Times New Roman" w:cs="Times New Roman"/>
          <w:sz w:val="28"/>
          <w:szCs w:val="28"/>
        </w:rPr>
        <w:t xml:space="preserve"> – 2 человека (6%) имеет высокий уровень; 21 (60%) – повышенный; 12 (34%) – средний.</w:t>
      </w:r>
    </w:p>
    <w:p w14:paraId="099B0AE0" w14:textId="5867CF13" w:rsidR="004D6A84" w:rsidRPr="007E5E2D" w:rsidRDefault="004D6A84" w:rsidP="002B2631">
      <w:pPr>
        <w:spacing w:after="0" w:line="240" w:lineRule="auto"/>
        <w:ind w:firstLine="709"/>
        <w:jc w:val="both"/>
        <w:rPr>
          <w:rFonts w:ascii="Times New Roman" w:hAnsi="Times New Roman" w:cs="Times New Roman"/>
          <w:b/>
          <w:bCs/>
          <w:i/>
          <w:iCs/>
          <w:sz w:val="28"/>
          <w:szCs w:val="28"/>
        </w:rPr>
      </w:pPr>
      <w:r w:rsidRPr="007E5E2D">
        <w:rPr>
          <w:rFonts w:ascii="Times New Roman" w:hAnsi="Times New Roman" w:cs="Times New Roman"/>
          <w:b/>
          <w:bCs/>
          <w:i/>
          <w:iCs/>
          <w:sz w:val="28"/>
          <w:szCs w:val="28"/>
        </w:rPr>
        <w:t>Советско-Гаванский муниципальный район:</w:t>
      </w:r>
    </w:p>
    <w:p w14:paraId="451B9EFC" w14:textId="7DACF45B" w:rsidR="004D6A84" w:rsidRPr="007E5E2D" w:rsidRDefault="004D6A8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Ауторефлексия</w:t>
      </w:r>
      <w:proofErr w:type="spellEnd"/>
      <w:r w:rsidRPr="007E5E2D">
        <w:rPr>
          <w:rFonts w:ascii="Times New Roman" w:hAnsi="Times New Roman" w:cs="Times New Roman"/>
          <w:sz w:val="28"/>
          <w:szCs w:val="28"/>
        </w:rPr>
        <w:t xml:space="preserve"> – 8 человек (35%) имеет высокий уровень; 1</w:t>
      </w:r>
      <w:r w:rsidR="00183723" w:rsidRPr="007E5E2D">
        <w:rPr>
          <w:rFonts w:ascii="Times New Roman" w:hAnsi="Times New Roman" w:cs="Times New Roman"/>
          <w:sz w:val="28"/>
          <w:szCs w:val="28"/>
        </w:rPr>
        <w:t>4</w:t>
      </w:r>
      <w:r w:rsidRPr="007E5E2D">
        <w:rPr>
          <w:rFonts w:ascii="Times New Roman" w:hAnsi="Times New Roman" w:cs="Times New Roman"/>
          <w:sz w:val="28"/>
          <w:szCs w:val="28"/>
        </w:rPr>
        <w:t xml:space="preserve"> (6</w:t>
      </w:r>
      <w:r w:rsidR="00183723" w:rsidRPr="007E5E2D">
        <w:rPr>
          <w:rFonts w:ascii="Times New Roman" w:hAnsi="Times New Roman" w:cs="Times New Roman"/>
          <w:sz w:val="28"/>
          <w:szCs w:val="28"/>
        </w:rPr>
        <w:t>1</w:t>
      </w:r>
      <w:r w:rsidRPr="007E5E2D">
        <w:rPr>
          <w:rFonts w:ascii="Times New Roman" w:hAnsi="Times New Roman" w:cs="Times New Roman"/>
          <w:sz w:val="28"/>
          <w:szCs w:val="28"/>
        </w:rPr>
        <w:t>%) – повышенный; 1 (</w:t>
      </w:r>
      <w:r w:rsidR="00183723" w:rsidRPr="007E5E2D">
        <w:rPr>
          <w:rFonts w:ascii="Times New Roman" w:hAnsi="Times New Roman" w:cs="Times New Roman"/>
          <w:sz w:val="28"/>
          <w:szCs w:val="28"/>
        </w:rPr>
        <w:t>4</w:t>
      </w:r>
      <w:r w:rsidRPr="007E5E2D">
        <w:rPr>
          <w:rFonts w:ascii="Times New Roman" w:hAnsi="Times New Roman" w:cs="Times New Roman"/>
          <w:sz w:val="28"/>
          <w:szCs w:val="28"/>
        </w:rPr>
        <w:t>%) – средний.</w:t>
      </w:r>
    </w:p>
    <w:p w14:paraId="4FAF08C8" w14:textId="7AEEEF79" w:rsidR="004D6A84" w:rsidRPr="007E5E2D" w:rsidRDefault="004D6A84"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Социорефлексия</w:t>
      </w:r>
      <w:proofErr w:type="spellEnd"/>
      <w:r w:rsidRPr="007E5E2D">
        <w:rPr>
          <w:rFonts w:ascii="Times New Roman" w:hAnsi="Times New Roman" w:cs="Times New Roman"/>
          <w:sz w:val="28"/>
          <w:szCs w:val="28"/>
        </w:rPr>
        <w:t xml:space="preserve"> – </w:t>
      </w:r>
      <w:r w:rsidR="00183723" w:rsidRPr="007E5E2D">
        <w:rPr>
          <w:rFonts w:ascii="Times New Roman" w:hAnsi="Times New Roman" w:cs="Times New Roman"/>
          <w:sz w:val="28"/>
          <w:szCs w:val="28"/>
        </w:rPr>
        <w:t>3</w:t>
      </w:r>
      <w:r w:rsidRPr="007E5E2D">
        <w:rPr>
          <w:rFonts w:ascii="Times New Roman" w:hAnsi="Times New Roman" w:cs="Times New Roman"/>
          <w:sz w:val="28"/>
          <w:szCs w:val="28"/>
        </w:rPr>
        <w:t xml:space="preserve"> человек</w:t>
      </w:r>
      <w:r w:rsidR="00D62F91" w:rsidRPr="007E5E2D">
        <w:rPr>
          <w:rFonts w:ascii="Times New Roman" w:hAnsi="Times New Roman" w:cs="Times New Roman"/>
          <w:sz w:val="28"/>
          <w:szCs w:val="28"/>
        </w:rPr>
        <w:t>а</w:t>
      </w:r>
      <w:r w:rsidRPr="007E5E2D">
        <w:rPr>
          <w:rFonts w:ascii="Times New Roman" w:hAnsi="Times New Roman" w:cs="Times New Roman"/>
          <w:sz w:val="28"/>
          <w:szCs w:val="28"/>
        </w:rPr>
        <w:t xml:space="preserve"> (1</w:t>
      </w:r>
      <w:r w:rsidR="00183723" w:rsidRPr="007E5E2D">
        <w:rPr>
          <w:rFonts w:ascii="Times New Roman" w:hAnsi="Times New Roman" w:cs="Times New Roman"/>
          <w:sz w:val="28"/>
          <w:szCs w:val="28"/>
        </w:rPr>
        <w:t>3</w:t>
      </w:r>
      <w:r w:rsidRPr="007E5E2D">
        <w:rPr>
          <w:rFonts w:ascii="Times New Roman" w:hAnsi="Times New Roman" w:cs="Times New Roman"/>
          <w:sz w:val="28"/>
          <w:szCs w:val="28"/>
        </w:rPr>
        <w:t>%) имеет высокий уровень; 1</w:t>
      </w:r>
      <w:r w:rsidR="00183723" w:rsidRPr="007E5E2D">
        <w:rPr>
          <w:rFonts w:ascii="Times New Roman" w:hAnsi="Times New Roman" w:cs="Times New Roman"/>
          <w:sz w:val="28"/>
          <w:szCs w:val="28"/>
        </w:rPr>
        <w:t>3</w:t>
      </w:r>
      <w:r w:rsidRPr="007E5E2D">
        <w:rPr>
          <w:rFonts w:ascii="Times New Roman" w:hAnsi="Times New Roman" w:cs="Times New Roman"/>
          <w:sz w:val="28"/>
          <w:szCs w:val="28"/>
        </w:rPr>
        <w:t xml:space="preserve"> (5</w:t>
      </w:r>
      <w:r w:rsidR="00183723" w:rsidRPr="007E5E2D">
        <w:rPr>
          <w:rFonts w:ascii="Times New Roman" w:hAnsi="Times New Roman" w:cs="Times New Roman"/>
          <w:sz w:val="28"/>
          <w:szCs w:val="28"/>
        </w:rPr>
        <w:t>7</w:t>
      </w:r>
      <w:r w:rsidRPr="007E5E2D">
        <w:rPr>
          <w:rFonts w:ascii="Times New Roman" w:hAnsi="Times New Roman" w:cs="Times New Roman"/>
          <w:sz w:val="28"/>
          <w:szCs w:val="28"/>
        </w:rPr>
        <w:t xml:space="preserve">%) – повышенный; </w:t>
      </w:r>
      <w:r w:rsidR="00183723" w:rsidRPr="007E5E2D">
        <w:rPr>
          <w:rFonts w:ascii="Times New Roman" w:hAnsi="Times New Roman" w:cs="Times New Roman"/>
          <w:sz w:val="28"/>
          <w:szCs w:val="28"/>
        </w:rPr>
        <w:t>7</w:t>
      </w:r>
      <w:r w:rsidRPr="007E5E2D">
        <w:rPr>
          <w:rFonts w:ascii="Times New Roman" w:hAnsi="Times New Roman" w:cs="Times New Roman"/>
          <w:sz w:val="28"/>
          <w:szCs w:val="28"/>
        </w:rPr>
        <w:t xml:space="preserve"> (</w:t>
      </w:r>
      <w:r w:rsidR="00183723" w:rsidRPr="007E5E2D">
        <w:rPr>
          <w:rFonts w:ascii="Times New Roman" w:hAnsi="Times New Roman" w:cs="Times New Roman"/>
          <w:sz w:val="28"/>
          <w:szCs w:val="28"/>
        </w:rPr>
        <w:t>30</w:t>
      </w:r>
      <w:r w:rsidRPr="007E5E2D">
        <w:rPr>
          <w:rFonts w:ascii="Times New Roman" w:hAnsi="Times New Roman" w:cs="Times New Roman"/>
          <w:sz w:val="28"/>
          <w:szCs w:val="28"/>
        </w:rPr>
        <w:t>%) – средний.</w:t>
      </w:r>
    </w:p>
    <w:p w14:paraId="6538469B" w14:textId="347A2F6A" w:rsidR="00183723" w:rsidRPr="007E5E2D" w:rsidRDefault="00183723" w:rsidP="002B2631">
      <w:pPr>
        <w:spacing w:after="0" w:line="240" w:lineRule="auto"/>
        <w:ind w:firstLine="709"/>
        <w:jc w:val="both"/>
        <w:rPr>
          <w:rFonts w:ascii="Times New Roman" w:hAnsi="Times New Roman" w:cs="Times New Roman"/>
          <w:b/>
          <w:bCs/>
          <w:i/>
          <w:iCs/>
          <w:sz w:val="28"/>
          <w:szCs w:val="28"/>
        </w:rPr>
      </w:pPr>
      <w:r w:rsidRPr="007E5E2D">
        <w:rPr>
          <w:rFonts w:ascii="Times New Roman" w:hAnsi="Times New Roman" w:cs="Times New Roman"/>
          <w:b/>
          <w:bCs/>
          <w:i/>
          <w:iCs/>
          <w:sz w:val="28"/>
          <w:szCs w:val="28"/>
        </w:rPr>
        <w:t>Город Хабаровск:</w:t>
      </w:r>
    </w:p>
    <w:p w14:paraId="30DB091A" w14:textId="6E3A446F" w:rsidR="00183723" w:rsidRPr="007E5E2D" w:rsidRDefault="00183723" w:rsidP="002B2631">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Ауторефлексия</w:t>
      </w:r>
      <w:proofErr w:type="spellEnd"/>
      <w:r w:rsidRPr="007E5E2D">
        <w:rPr>
          <w:rFonts w:ascii="Times New Roman" w:hAnsi="Times New Roman" w:cs="Times New Roman"/>
          <w:sz w:val="28"/>
          <w:szCs w:val="28"/>
        </w:rPr>
        <w:t xml:space="preserve"> – 16 человек (24%) имеет высокий уровень; 46 (70%) – повышенный; 4 (6%) – средний.</w:t>
      </w:r>
    </w:p>
    <w:p w14:paraId="37819BFB" w14:textId="4553B0DC" w:rsidR="00C06EDA" w:rsidRDefault="00183723" w:rsidP="00C06EDA">
      <w:pPr>
        <w:spacing w:after="0" w:line="240" w:lineRule="auto"/>
        <w:ind w:firstLine="709"/>
        <w:jc w:val="both"/>
        <w:rPr>
          <w:rFonts w:ascii="Times New Roman" w:hAnsi="Times New Roman" w:cs="Times New Roman"/>
          <w:sz w:val="28"/>
          <w:szCs w:val="28"/>
        </w:rPr>
      </w:pPr>
      <w:proofErr w:type="spellStart"/>
      <w:r w:rsidRPr="007E5E2D">
        <w:rPr>
          <w:rFonts w:ascii="Times New Roman" w:hAnsi="Times New Roman" w:cs="Times New Roman"/>
          <w:sz w:val="28"/>
          <w:szCs w:val="28"/>
        </w:rPr>
        <w:t>Социорефлексия</w:t>
      </w:r>
      <w:proofErr w:type="spellEnd"/>
      <w:r w:rsidRPr="007E5E2D">
        <w:rPr>
          <w:rFonts w:ascii="Times New Roman" w:hAnsi="Times New Roman" w:cs="Times New Roman"/>
          <w:sz w:val="28"/>
          <w:szCs w:val="28"/>
        </w:rPr>
        <w:t xml:space="preserve"> – 7 человек (11%) имеет высокий уровень; 42 (64%) – повышенный; 17 (26%) – средний.</w:t>
      </w:r>
    </w:p>
    <w:p w14:paraId="36B4BF10" w14:textId="77777777" w:rsidR="00C06EDA" w:rsidRPr="00BF1BBD" w:rsidRDefault="00C06EDA" w:rsidP="00C06EDA">
      <w:pPr>
        <w:spacing w:after="0" w:line="240" w:lineRule="auto"/>
        <w:ind w:firstLine="709"/>
        <w:jc w:val="both"/>
        <w:rPr>
          <w:rFonts w:ascii="Times New Roman" w:hAnsi="Times New Roman" w:cs="Times New Roman"/>
          <w:sz w:val="16"/>
          <w:szCs w:val="16"/>
        </w:rPr>
      </w:pPr>
    </w:p>
    <w:p w14:paraId="68BC113B" w14:textId="5AF1E1C8" w:rsidR="00C06EDA" w:rsidRDefault="004D4904" w:rsidP="00EF436F">
      <w:pPr>
        <w:spacing w:after="0" w:line="240" w:lineRule="auto"/>
        <w:ind w:firstLine="709"/>
        <w:jc w:val="both"/>
        <w:rPr>
          <w:rFonts w:ascii="Times New Roman" w:hAnsi="Times New Roman" w:cs="Times New Roman"/>
          <w:b/>
          <w:bCs/>
          <w:sz w:val="28"/>
          <w:szCs w:val="28"/>
        </w:rPr>
      </w:pPr>
      <w:r w:rsidRPr="004D4904">
        <w:rPr>
          <w:rFonts w:ascii="Times New Roman" w:hAnsi="Times New Roman" w:cs="Times New Roman"/>
          <w:b/>
          <w:bCs/>
          <w:sz w:val="28"/>
          <w:szCs w:val="28"/>
        </w:rPr>
        <w:t xml:space="preserve">3. Диагностика ориентированности </w:t>
      </w:r>
      <w:r w:rsidR="009D75F5">
        <w:rPr>
          <w:rFonts w:ascii="Times New Roman" w:hAnsi="Times New Roman" w:cs="Times New Roman"/>
          <w:b/>
          <w:bCs/>
          <w:sz w:val="28"/>
          <w:szCs w:val="28"/>
        </w:rPr>
        <w:t xml:space="preserve">молодых </w:t>
      </w:r>
      <w:r w:rsidRPr="004D4904">
        <w:rPr>
          <w:rFonts w:ascii="Times New Roman" w:hAnsi="Times New Roman" w:cs="Times New Roman"/>
          <w:b/>
          <w:bCs/>
          <w:sz w:val="28"/>
          <w:szCs w:val="28"/>
        </w:rPr>
        <w:t xml:space="preserve">педагогов на учебно-дисциплинарную или личностную модель взаимодействия с детьми. </w:t>
      </w:r>
    </w:p>
    <w:p w14:paraId="187AE921" w14:textId="363D8D7A" w:rsidR="007E61C7" w:rsidRPr="007E61C7" w:rsidRDefault="007E61C7"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Для того, чтобы создавать благоприятные условия для обучающихся, необходим</w:t>
      </w:r>
      <w:r w:rsidR="002F0CEB">
        <w:rPr>
          <w:rFonts w:ascii="Times New Roman" w:hAnsi="Times New Roman" w:cs="Times New Roman"/>
          <w:sz w:val="28"/>
          <w:szCs w:val="28"/>
        </w:rPr>
        <w:t>ые</w:t>
      </w:r>
      <w:r w:rsidRPr="007E61C7">
        <w:rPr>
          <w:rFonts w:ascii="Times New Roman" w:hAnsi="Times New Roman" w:cs="Times New Roman"/>
          <w:sz w:val="28"/>
          <w:szCs w:val="28"/>
        </w:rPr>
        <w:t xml:space="preserve"> для их самопознания и саморазвития, учитель должен быть ориентирован на личностную модель взаимодействия с учащимися.</w:t>
      </w:r>
    </w:p>
    <w:p w14:paraId="555FA297" w14:textId="3B3F558E" w:rsidR="007E61C7" w:rsidRPr="007E61C7" w:rsidRDefault="007E61C7"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Учебно-дисциплинарная модель педагогического взаимодействия предполагает, что субъектом деятельности является только педагог, ученику отводится пассивная роль как объекта воздействия со стороны учителя, преобладает авторитарный стиль руководства. Личностная модель означает, что педагог признает в качестве субъектов деятельности себя и ребенка, создает условия для саморазвития; преобладает демократический стиль общения, сотрудничество.</w:t>
      </w:r>
    </w:p>
    <w:p w14:paraId="1DF66510" w14:textId="3A1DFB47" w:rsidR="004D4904" w:rsidRDefault="007A6C59" w:rsidP="0070560A">
      <w:pPr>
        <w:spacing w:after="0" w:line="240" w:lineRule="auto"/>
        <w:ind w:firstLine="709"/>
        <w:jc w:val="both"/>
        <w:rPr>
          <w:rFonts w:ascii="Times New Roman" w:hAnsi="Times New Roman" w:cs="Times New Roman"/>
          <w:sz w:val="28"/>
          <w:szCs w:val="28"/>
        </w:rPr>
      </w:pPr>
      <w:bookmarkStart w:id="13" w:name="_Hlk97365278"/>
      <w:r w:rsidRPr="007A6C59">
        <w:rPr>
          <w:rFonts w:ascii="Times New Roman" w:hAnsi="Times New Roman" w:cs="Times New Roman"/>
          <w:sz w:val="28"/>
          <w:szCs w:val="28"/>
        </w:rPr>
        <w:t>При анализе результатов исследования молодых педагогов Хабаровского края выявлено, что:</w:t>
      </w:r>
    </w:p>
    <w:p w14:paraId="2B3DA79D" w14:textId="05BB40E5" w:rsidR="007A6C59" w:rsidRPr="007A6C59" w:rsidRDefault="007A6C59" w:rsidP="0070560A">
      <w:pPr>
        <w:spacing w:after="0" w:line="240" w:lineRule="auto"/>
        <w:ind w:firstLine="709"/>
        <w:jc w:val="both"/>
        <w:rPr>
          <w:rFonts w:ascii="Times New Roman" w:hAnsi="Times New Roman" w:cs="Times New Roman"/>
          <w:sz w:val="28"/>
          <w:szCs w:val="28"/>
        </w:rPr>
      </w:pPr>
      <w:bookmarkStart w:id="14" w:name="_Hlk97453183"/>
      <w:bookmarkEnd w:id="13"/>
      <w:r>
        <w:rPr>
          <w:rFonts w:ascii="Times New Roman" w:hAnsi="Times New Roman" w:cs="Times New Roman"/>
          <w:sz w:val="28"/>
          <w:szCs w:val="28"/>
        </w:rPr>
        <w:t>111 молодых педагогов (61%) ориентированы на учебно-дисциплинарную модель обучения</w:t>
      </w:r>
      <w:r w:rsidR="002F0CEB">
        <w:rPr>
          <w:rFonts w:ascii="Times New Roman" w:hAnsi="Times New Roman" w:cs="Times New Roman"/>
          <w:sz w:val="28"/>
          <w:szCs w:val="28"/>
        </w:rPr>
        <w:t>;</w:t>
      </w:r>
    </w:p>
    <w:p w14:paraId="766E0AE4" w14:textId="1C42072B" w:rsidR="002F0CEB" w:rsidRDefault="002F0CEB" w:rsidP="007056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только 71 молодой педагог (39%) име</w:t>
      </w:r>
      <w:r w:rsidR="0070560A">
        <w:rPr>
          <w:rFonts w:ascii="Times New Roman" w:hAnsi="Times New Roman" w:cs="Times New Roman"/>
          <w:sz w:val="28"/>
          <w:szCs w:val="28"/>
        </w:rPr>
        <w:t>ет</w:t>
      </w:r>
      <w:r>
        <w:rPr>
          <w:rFonts w:ascii="Times New Roman" w:hAnsi="Times New Roman" w:cs="Times New Roman"/>
          <w:sz w:val="28"/>
          <w:szCs w:val="28"/>
        </w:rPr>
        <w:t xml:space="preserve"> ориентацию на личностную модель обучения.</w:t>
      </w:r>
    </w:p>
    <w:p w14:paraId="05327ABA" w14:textId="15AAB248" w:rsidR="002F0CEB" w:rsidRDefault="002F0CEB" w:rsidP="0070560A">
      <w:pPr>
        <w:spacing w:after="0" w:line="240" w:lineRule="auto"/>
        <w:ind w:firstLine="709"/>
        <w:jc w:val="both"/>
        <w:rPr>
          <w:rFonts w:ascii="Times New Roman" w:hAnsi="Times New Roman" w:cs="Times New Roman"/>
          <w:sz w:val="28"/>
          <w:szCs w:val="28"/>
        </w:rPr>
      </w:pPr>
      <w:bookmarkStart w:id="15" w:name="_Hlk97365336"/>
      <w:bookmarkEnd w:id="14"/>
      <w:r w:rsidRPr="002F0CEB">
        <w:rPr>
          <w:rFonts w:ascii="Times New Roman" w:hAnsi="Times New Roman" w:cs="Times New Roman"/>
          <w:sz w:val="28"/>
          <w:szCs w:val="28"/>
        </w:rPr>
        <w:t xml:space="preserve">Далее следуют результаты исследования молодых педагогов по отдельным районам Хабаровского края. </w:t>
      </w:r>
    </w:p>
    <w:bookmarkEnd w:id="15"/>
    <w:p w14:paraId="4F462B8F" w14:textId="6A48C821" w:rsidR="004D4904" w:rsidRPr="007E61C7" w:rsidRDefault="004D4904" w:rsidP="0070560A">
      <w:pPr>
        <w:spacing w:after="0" w:line="240" w:lineRule="auto"/>
        <w:ind w:firstLine="709"/>
        <w:jc w:val="both"/>
        <w:rPr>
          <w:rFonts w:ascii="Times New Roman" w:hAnsi="Times New Roman" w:cs="Times New Roman"/>
          <w:b/>
          <w:bCs/>
          <w:i/>
          <w:iCs/>
          <w:sz w:val="28"/>
          <w:szCs w:val="28"/>
        </w:rPr>
      </w:pPr>
      <w:r w:rsidRPr="007E61C7">
        <w:rPr>
          <w:rFonts w:ascii="Times New Roman" w:hAnsi="Times New Roman" w:cs="Times New Roman"/>
          <w:b/>
          <w:bCs/>
          <w:i/>
          <w:iCs/>
          <w:sz w:val="28"/>
          <w:szCs w:val="28"/>
        </w:rPr>
        <w:t>Амурский муниципальный район:</w:t>
      </w:r>
    </w:p>
    <w:p w14:paraId="09D9C256" w14:textId="73F8A0D6" w:rsidR="004D4904" w:rsidRPr="007E61C7" w:rsidRDefault="004D4904"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Учебно-дисциплинарную модель имеют 16 молодых педагогов (43%);</w:t>
      </w:r>
    </w:p>
    <w:p w14:paraId="02010D0D" w14:textId="7A0D00B6" w:rsidR="004D4904" w:rsidRPr="007E61C7" w:rsidRDefault="004D4904"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lastRenderedPageBreak/>
        <w:t>Умеренно выраженную учебно-дисциплинарную модель имеют 9 молодых педагогов (24%);</w:t>
      </w:r>
    </w:p>
    <w:p w14:paraId="7D5E5AD9" w14:textId="69CBFD5F" w:rsidR="004D4904" w:rsidRPr="007E61C7" w:rsidRDefault="004D4904"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Умеренно выраженную личностную модель имеют 8 молодых педагогов (22%);</w:t>
      </w:r>
    </w:p>
    <w:p w14:paraId="27D040B4" w14:textId="7CF4964B" w:rsidR="004D4904" w:rsidRPr="007E61C7" w:rsidRDefault="004D4904"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Личностную модель имеют 4 молодых педагогов (11%).</w:t>
      </w:r>
    </w:p>
    <w:p w14:paraId="4E36A87E" w14:textId="2A8CEEF6" w:rsidR="004D4904" w:rsidRPr="007E61C7" w:rsidRDefault="004D4904" w:rsidP="0070560A">
      <w:pPr>
        <w:spacing w:after="0" w:line="240" w:lineRule="auto"/>
        <w:ind w:firstLine="709"/>
        <w:jc w:val="both"/>
        <w:rPr>
          <w:rFonts w:ascii="Times New Roman" w:hAnsi="Times New Roman" w:cs="Times New Roman"/>
          <w:b/>
          <w:bCs/>
          <w:i/>
          <w:iCs/>
          <w:sz w:val="28"/>
          <w:szCs w:val="28"/>
        </w:rPr>
      </w:pPr>
      <w:proofErr w:type="spellStart"/>
      <w:r w:rsidRPr="007E61C7">
        <w:rPr>
          <w:rFonts w:ascii="Times New Roman" w:hAnsi="Times New Roman" w:cs="Times New Roman"/>
          <w:b/>
          <w:bCs/>
          <w:i/>
          <w:iCs/>
          <w:sz w:val="28"/>
          <w:szCs w:val="28"/>
        </w:rPr>
        <w:t>Бикинский</w:t>
      </w:r>
      <w:proofErr w:type="spellEnd"/>
      <w:r w:rsidRPr="007E61C7">
        <w:rPr>
          <w:rFonts w:ascii="Times New Roman" w:hAnsi="Times New Roman" w:cs="Times New Roman"/>
          <w:b/>
          <w:bCs/>
          <w:i/>
          <w:iCs/>
          <w:sz w:val="28"/>
          <w:szCs w:val="28"/>
        </w:rPr>
        <w:t xml:space="preserve"> муниципальный район:</w:t>
      </w:r>
    </w:p>
    <w:p w14:paraId="6C676F67" w14:textId="4D034D1A" w:rsidR="004D4904" w:rsidRPr="007E61C7" w:rsidRDefault="004D4904"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Учебно-дисциплинарную модель имеют 2 молодых педагога (50%);</w:t>
      </w:r>
    </w:p>
    <w:p w14:paraId="74508B38" w14:textId="25719EFF" w:rsidR="004D4904" w:rsidRPr="007E61C7" w:rsidRDefault="004D4904"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Умеренно выраженную личностную модель имеет 1 молодой педагог (25%);</w:t>
      </w:r>
    </w:p>
    <w:p w14:paraId="50F9CF8A" w14:textId="0AB4744C" w:rsidR="004D4904" w:rsidRPr="007E61C7" w:rsidRDefault="004D4904"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Личностную модель имеет 1 молодой педагог (25%).</w:t>
      </w:r>
    </w:p>
    <w:p w14:paraId="47DE414E" w14:textId="07BDECFE" w:rsidR="004D4904" w:rsidRPr="007E61C7" w:rsidRDefault="004D4904" w:rsidP="0070560A">
      <w:pPr>
        <w:spacing w:after="0" w:line="240" w:lineRule="auto"/>
        <w:ind w:firstLine="709"/>
        <w:jc w:val="both"/>
        <w:rPr>
          <w:rFonts w:ascii="Times New Roman" w:hAnsi="Times New Roman" w:cs="Times New Roman"/>
          <w:b/>
          <w:bCs/>
          <w:i/>
          <w:iCs/>
          <w:sz w:val="28"/>
          <w:szCs w:val="28"/>
        </w:rPr>
      </w:pPr>
      <w:proofErr w:type="spellStart"/>
      <w:r w:rsidRPr="007E61C7">
        <w:rPr>
          <w:rFonts w:ascii="Times New Roman" w:hAnsi="Times New Roman" w:cs="Times New Roman"/>
          <w:b/>
          <w:bCs/>
          <w:i/>
          <w:iCs/>
          <w:sz w:val="28"/>
          <w:szCs w:val="28"/>
        </w:rPr>
        <w:t>Верхнебуреинский</w:t>
      </w:r>
      <w:proofErr w:type="spellEnd"/>
      <w:r w:rsidRPr="007E61C7">
        <w:rPr>
          <w:rFonts w:ascii="Times New Roman" w:hAnsi="Times New Roman" w:cs="Times New Roman"/>
          <w:b/>
          <w:bCs/>
          <w:i/>
          <w:iCs/>
          <w:sz w:val="28"/>
          <w:szCs w:val="28"/>
        </w:rPr>
        <w:t xml:space="preserve"> муниципальный район:</w:t>
      </w:r>
    </w:p>
    <w:p w14:paraId="1C398D2A" w14:textId="23293FA6" w:rsidR="004D4904" w:rsidRPr="007E61C7" w:rsidRDefault="004D4904"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Учебно-дисциплинарную модель имеет 1 молодой педагог (100%).</w:t>
      </w:r>
    </w:p>
    <w:p w14:paraId="007B88EB" w14:textId="07EF9784" w:rsidR="0039419F" w:rsidRPr="007E61C7" w:rsidRDefault="0039419F" w:rsidP="0070560A">
      <w:pPr>
        <w:spacing w:after="0" w:line="240" w:lineRule="auto"/>
        <w:ind w:firstLine="709"/>
        <w:jc w:val="both"/>
        <w:rPr>
          <w:rFonts w:ascii="Times New Roman" w:hAnsi="Times New Roman" w:cs="Times New Roman"/>
          <w:b/>
          <w:bCs/>
          <w:i/>
          <w:iCs/>
          <w:sz w:val="28"/>
          <w:szCs w:val="28"/>
        </w:rPr>
      </w:pPr>
      <w:r w:rsidRPr="007E61C7">
        <w:rPr>
          <w:rFonts w:ascii="Times New Roman" w:hAnsi="Times New Roman" w:cs="Times New Roman"/>
          <w:b/>
          <w:bCs/>
          <w:i/>
          <w:iCs/>
          <w:sz w:val="28"/>
          <w:szCs w:val="28"/>
        </w:rPr>
        <w:t xml:space="preserve">Комсомольский муниципальный район: </w:t>
      </w:r>
    </w:p>
    <w:p w14:paraId="73356C01" w14:textId="6622372D"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Учебно-дисциплинарную модель имеют 5 молодых педагогов (31%);</w:t>
      </w:r>
    </w:p>
    <w:p w14:paraId="637D5A52" w14:textId="78B9BC2A"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Умеренно выраженную учебно-дисциплинарную модель имеют 2 молодых педагога (13%);</w:t>
      </w:r>
    </w:p>
    <w:p w14:paraId="5AFEF4A6" w14:textId="2594F520"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Умеренно выраженную личностную модель имеют 7 молодых педагогов (44%);</w:t>
      </w:r>
    </w:p>
    <w:p w14:paraId="01FC5DA0" w14:textId="0379B68F"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Личностную модель имеют 2 молодых педагога (13%).</w:t>
      </w:r>
    </w:p>
    <w:p w14:paraId="6F5D37A1" w14:textId="0D3CA567" w:rsidR="0039419F" w:rsidRPr="007E61C7" w:rsidRDefault="0039419F" w:rsidP="0070560A">
      <w:pPr>
        <w:spacing w:after="0" w:line="240" w:lineRule="auto"/>
        <w:ind w:firstLine="709"/>
        <w:jc w:val="both"/>
        <w:rPr>
          <w:rFonts w:ascii="Times New Roman" w:hAnsi="Times New Roman" w:cs="Times New Roman"/>
          <w:b/>
          <w:bCs/>
          <w:i/>
          <w:iCs/>
          <w:sz w:val="28"/>
          <w:szCs w:val="28"/>
        </w:rPr>
      </w:pPr>
      <w:r w:rsidRPr="007E61C7">
        <w:rPr>
          <w:rFonts w:ascii="Times New Roman" w:hAnsi="Times New Roman" w:cs="Times New Roman"/>
          <w:b/>
          <w:bCs/>
          <w:i/>
          <w:iCs/>
          <w:sz w:val="28"/>
          <w:szCs w:val="28"/>
        </w:rPr>
        <w:t xml:space="preserve">Николаевский муниципальный район: </w:t>
      </w:r>
    </w:p>
    <w:p w14:paraId="68BDC475" w14:textId="59ACEE38"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Учебно-дисциплинарную модель имеют 19 молодых педагогов (54%);</w:t>
      </w:r>
    </w:p>
    <w:p w14:paraId="5326B18B" w14:textId="6495898A"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Умеренно выраженную учебно-дисциплинарную модель имеют 3 молодых педагога (9%);</w:t>
      </w:r>
    </w:p>
    <w:p w14:paraId="0E75F0B3" w14:textId="6D16B79B"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Умеренно выраженную личностную модель имеют 11 молодых педагогов (31%);</w:t>
      </w:r>
    </w:p>
    <w:p w14:paraId="5D9FB647" w14:textId="7A36E975"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Личностную модель имеют 2 молодых педагога (6%).</w:t>
      </w:r>
    </w:p>
    <w:p w14:paraId="27A72CE2" w14:textId="52A83F0B" w:rsidR="0039419F" w:rsidRPr="007E61C7" w:rsidRDefault="0039419F" w:rsidP="0070560A">
      <w:pPr>
        <w:spacing w:after="0" w:line="240" w:lineRule="auto"/>
        <w:ind w:firstLine="709"/>
        <w:jc w:val="both"/>
        <w:rPr>
          <w:rFonts w:ascii="Times New Roman" w:hAnsi="Times New Roman" w:cs="Times New Roman"/>
          <w:b/>
          <w:bCs/>
          <w:i/>
          <w:iCs/>
          <w:sz w:val="28"/>
          <w:szCs w:val="28"/>
        </w:rPr>
      </w:pPr>
      <w:r w:rsidRPr="007E61C7">
        <w:rPr>
          <w:rFonts w:ascii="Times New Roman" w:hAnsi="Times New Roman" w:cs="Times New Roman"/>
          <w:b/>
          <w:bCs/>
          <w:i/>
          <w:iCs/>
          <w:sz w:val="28"/>
          <w:szCs w:val="28"/>
        </w:rPr>
        <w:t>Советско-Гаванский муниципальный район:</w:t>
      </w:r>
    </w:p>
    <w:p w14:paraId="34C7B354" w14:textId="161703C3"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Учебно-дисциплинарную модель имеют 10 молодых педагогов (43%);</w:t>
      </w:r>
    </w:p>
    <w:p w14:paraId="6C37685E" w14:textId="124F47BC"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Умеренно выраженную учебно-дисциплинарную модель имеют 3 молодых педагога (13%);</w:t>
      </w:r>
    </w:p>
    <w:p w14:paraId="24ABC999" w14:textId="3BBA266E"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Умеренно выраженную личностную модель имеют 5 молодых педагогов (22%);</w:t>
      </w:r>
    </w:p>
    <w:p w14:paraId="6D61B856" w14:textId="4CFC187C"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Личностную модель имеют 5 молодых педагогов (22%).</w:t>
      </w:r>
    </w:p>
    <w:p w14:paraId="7E44241C" w14:textId="416FF11D" w:rsidR="0039419F" w:rsidRPr="007E61C7" w:rsidRDefault="0039419F" w:rsidP="0070560A">
      <w:pPr>
        <w:spacing w:after="0" w:line="240" w:lineRule="auto"/>
        <w:ind w:firstLine="709"/>
        <w:jc w:val="both"/>
        <w:rPr>
          <w:rFonts w:ascii="Times New Roman" w:hAnsi="Times New Roman" w:cs="Times New Roman"/>
          <w:b/>
          <w:bCs/>
          <w:i/>
          <w:iCs/>
          <w:sz w:val="28"/>
          <w:szCs w:val="28"/>
        </w:rPr>
      </w:pPr>
      <w:r w:rsidRPr="007E61C7">
        <w:rPr>
          <w:rFonts w:ascii="Times New Roman" w:hAnsi="Times New Roman" w:cs="Times New Roman"/>
          <w:b/>
          <w:bCs/>
          <w:i/>
          <w:iCs/>
          <w:sz w:val="28"/>
          <w:szCs w:val="28"/>
        </w:rPr>
        <w:t>Город Хабаровск:</w:t>
      </w:r>
    </w:p>
    <w:p w14:paraId="50AEED88" w14:textId="4A37E08E"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Учебно-дисциплинарную модель имеют 25 молодых педагогов (38%);</w:t>
      </w:r>
    </w:p>
    <w:p w14:paraId="61DB5DD6" w14:textId="79DD9510"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Умеренно выраженную учебно-дисциплинарную модель имеют 15 молодых педагогов (23%);</w:t>
      </w:r>
    </w:p>
    <w:p w14:paraId="37ABB601" w14:textId="3D2B00D5" w:rsidR="0039419F" w:rsidRPr="007E61C7" w:rsidRDefault="0039419F" w:rsidP="0070560A">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Умеренно выраженную личностную модель имеют 14 молодых педагогов (21%);</w:t>
      </w:r>
    </w:p>
    <w:p w14:paraId="19ACBD5A" w14:textId="2E5FA451" w:rsidR="002F0CEB" w:rsidRPr="002D2670" w:rsidRDefault="0039419F" w:rsidP="002D2670">
      <w:pPr>
        <w:spacing w:after="0" w:line="240" w:lineRule="auto"/>
        <w:ind w:firstLine="709"/>
        <w:jc w:val="both"/>
        <w:rPr>
          <w:rFonts w:ascii="Times New Roman" w:hAnsi="Times New Roman" w:cs="Times New Roman"/>
          <w:sz w:val="28"/>
          <w:szCs w:val="28"/>
        </w:rPr>
      </w:pPr>
      <w:r w:rsidRPr="007E61C7">
        <w:rPr>
          <w:rFonts w:ascii="Times New Roman" w:hAnsi="Times New Roman" w:cs="Times New Roman"/>
          <w:sz w:val="28"/>
          <w:szCs w:val="28"/>
        </w:rPr>
        <w:t>Личностную модель и</w:t>
      </w:r>
      <w:r w:rsidR="002D2670">
        <w:rPr>
          <w:rFonts w:ascii="Times New Roman" w:hAnsi="Times New Roman" w:cs="Times New Roman"/>
          <w:sz w:val="28"/>
          <w:szCs w:val="28"/>
        </w:rPr>
        <w:t>меют 12 молодых педагогов (18%).</w:t>
      </w:r>
    </w:p>
    <w:p w14:paraId="550C5628" w14:textId="77777777" w:rsidR="00BF1BBD" w:rsidRPr="00BF1BBD" w:rsidRDefault="00BF1BBD" w:rsidP="002D2670">
      <w:pPr>
        <w:spacing w:after="0" w:line="240" w:lineRule="auto"/>
        <w:ind w:firstLine="709"/>
        <w:jc w:val="both"/>
        <w:rPr>
          <w:rFonts w:ascii="Times New Roman" w:hAnsi="Times New Roman" w:cs="Times New Roman"/>
          <w:b/>
          <w:bCs/>
          <w:sz w:val="16"/>
          <w:szCs w:val="16"/>
        </w:rPr>
      </w:pPr>
    </w:p>
    <w:p w14:paraId="291ED64A" w14:textId="72C56C94" w:rsidR="00DD4435" w:rsidRDefault="00DD4435" w:rsidP="002D2670">
      <w:pPr>
        <w:spacing w:after="0" w:line="240" w:lineRule="auto"/>
        <w:ind w:firstLine="709"/>
        <w:jc w:val="both"/>
        <w:rPr>
          <w:rFonts w:ascii="Times New Roman" w:hAnsi="Times New Roman" w:cs="Times New Roman"/>
          <w:b/>
          <w:bCs/>
          <w:sz w:val="28"/>
          <w:szCs w:val="28"/>
        </w:rPr>
      </w:pPr>
      <w:r w:rsidRPr="008350E1">
        <w:rPr>
          <w:rFonts w:ascii="Times New Roman" w:hAnsi="Times New Roman" w:cs="Times New Roman"/>
          <w:b/>
          <w:bCs/>
          <w:sz w:val="28"/>
          <w:szCs w:val="28"/>
        </w:rPr>
        <w:t>4.</w:t>
      </w:r>
      <w:r w:rsidR="00DA6835">
        <w:rPr>
          <w:rFonts w:ascii="Times New Roman" w:hAnsi="Times New Roman" w:cs="Times New Roman"/>
          <w:b/>
          <w:bCs/>
          <w:sz w:val="28"/>
          <w:szCs w:val="28"/>
        </w:rPr>
        <w:t xml:space="preserve"> Д</w:t>
      </w:r>
      <w:r w:rsidR="008350E1" w:rsidRPr="008350E1">
        <w:rPr>
          <w:rFonts w:ascii="Times New Roman" w:hAnsi="Times New Roman" w:cs="Times New Roman"/>
          <w:b/>
          <w:bCs/>
          <w:sz w:val="28"/>
          <w:szCs w:val="28"/>
        </w:rPr>
        <w:t>иагностик</w:t>
      </w:r>
      <w:r w:rsidR="00DA6835">
        <w:rPr>
          <w:rFonts w:ascii="Times New Roman" w:hAnsi="Times New Roman" w:cs="Times New Roman"/>
          <w:b/>
          <w:bCs/>
          <w:sz w:val="28"/>
          <w:szCs w:val="28"/>
        </w:rPr>
        <w:t>а</w:t>
      </w:r>
      <w:r w:rsidR="008350E1" w:rsidRPr="008350E1">
        <w:rPr>
          <w:rFonts w:ascii="Times New Roman" w:hAnsi="Times New Roman" w:cs="Times New Roman"/>
          <w:b/>
          <w:bCs/>
          <w:sz w:val="28"/>
          <w:szCs w:val="28"/>
        </w:rPr>
        <w:t xml:space="preserve"> педагогической направленности </w:t>
      </w:r>
      <w:r w:rsidR="00BA7596">
        <w:rPr>
          <w:rFonts w:ascii="Times New Roman" w:hAnsi="Times New Roman" w:cs="Times New Roman"/>
          <w:b/>
          <w:bCs/>
          <w:sz w:val="28"/>
          <w:szCs w:val="28"/>
        </w:rPr>
        <w:t>молодых специалистов</w:t>
      </w:r>
      <w:r w:rsidR="008350E1" w:rsidRPr="008350E1">
        <w:rPr>
          <w:rFonts w:ascii="Times New Roman" w:hAnsi="Times New Roman" w:cs="Times New Roman"/>
          <w:b/>
          <w:bCs/>
          <w:sz w:val="28"/>
          <w:szCs w:val="28"/>
        </w:rPr>
        <w:t>.</w:t>
      </w:r>
    </w:p>
    <w:p w14:paraId="78A71379" w14:textId="75FA4BE5" w:rsidR="00876253" w:rsidRPr="00876253" w:rsidRDefault="00876253" w:rsidP="0070560A">
      <w:pPr>
        <w:spacing w:after="0" w:line="240" w:lineRule="auto"/>
        <w:ind w:firstLine="709"/>
        <w:contextualSpacing/>
        <w:jc w:val="both"/>
        <w:rPr>
          <w:rFonts w:ascii="Times New Roman" w:hAnsi="Times New Roman" w:cs="Times New Roman"/>
          <w:sz w:val="28"/>
          <w:szCs w:val="28"/>
        </w:rPr>
      </w:pPr>
      <w:r w:rsidRPr="00876253">
        <w:rPr>
          <w:rFonts w:ascii="Times New Roman" w:hAnsi="Times New Roman" w:cs="Times New Roman"/>
          <w:sz w:val="28"/>
          <w:szCs w:val="28"/>
        </w:rPr>
        <w:lastRenderedPageBreak/>
        <w:t>Методика экспресс-диагностики педагогической направленности учителя позволяет определить моно-</w:t>
      </w:r>
      <w:proofErr w:type="spellStart"/>
      <w:r w:rsidRPr="00876253">
        <w:rPr>
          <w:rFonts w:ascii="Times New Roman" w:hAnsi="Times New Roman" w:cs="Times New Roman"/>
          <w:sz w:val="28"/>
          <w:szCs w:val="28"/>
        </w:rPr>
        <w:t>полинаправленность</w:t>
      </w:r>
      <w:proofErr w:type="spellEnd"/>
      <w:r w:rsidRPr="00876253">
        <w:rPr>
          <w:rFonts w:ascii="Times New Roman" w:hAnsi="Times New Roman" w:cs="Times New Roman"/>
          <w:sz w:val="28"/>
          <w:szCs w:val="28"/>
        </w:rPr>
        <w:t xml:space="preserve"> личности учителя и уровень выраженности следующих типов педагогической направленности:</w:t>
      </w:r>
    </w:p>
    <w:p w14:paraId="3CA2FED2" w14:textId="2AE72E68" w:rsidR="00876253" w:rsidRPr="00876253" w:rsidRDefault="009D7FBE" w:rsidP="0070560A">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76253" w:rsidRPr="00876253">
        <w:rPr>
          <w:rFonts w:ascii="Times New Roman" w:hAnsi="Times New Roman" w:cs="Times New Roman"/>
          <w:sz w:val="28"/>
          <w:szCs w:val="28"/>
        </w:rPr>
        <w:t>аправленность на преподаваемый предмет</w:t>
      </w:r>
      <w:r>
        <w:rPr>
          <w:rFonts w:ascii="Times New Roman" w:hAnsi="Times New Roman" w:cs="Times New Roman"/>
          <w:sz w:val="28"/>
          <w:szCs w:val="28"/>
        </w:rPr>
        <w:t>;</w:t>
      </w:r>
    </w:p>
    <w:p w14:paraId="54168D7D" w14:textId="56F12A09" w:rsidR="00876253" w:rsidRPr="00876253" w:rsidRDefault="009D7FBE" w:rsidP="0070560A">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76253" w:rsidRPr="00876253">
        <w:rPr>
          <w:rFonts w:ascii="Times New Roman" w:hAnsi="Times New Roman" w:cs="Times New Roman"/>
          <w:sz w:val="28"/>
          <w:szCs w:val="28"/>
        </w:rPr>
        <w:t>аправленность на общение</w:t>
      </w:r>
      <w:r>
        <w:rPr>
          <w:rFonts w:ascii="Times New Roman" w:hAnsi="Times New Roman" w:cs="Times New Roman"/>
          <w:sz w:val="28"/>
          <w:szCs w:val="28"/>
        </w:rPr>
        <w:t>;</w:t>
      </w:r>
    </w:p>
    <w:p w14:paraId="003ECE07" w14:textId="2F4A45CE" w:rsidR="00876253" w:rsidRPr="00876253" w:rsidRDefault="009D7FBE" w:rsidP="0070560A">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76253" w:rsidRPr="00876253">
        <w:rPr>
          <w:rFonts w:ascii="Times New Roman" w:hAnsi="Times New Roman" w:cs="Times New Roman"/>
          <w:sz w:val="28"/>
          <w:szCs w:val="28"/>
        </w:rPr>
        <w:t>аправленность на организационные моменты</w:t>
      </w:r>
      <w:r>
        <w:rPr>
          <w:rFonts w:ascii="Times New Roman" w:hAnsi="Times New Roman" w:cs="Times New Roman"/>
          <w:sz w:val="28"/>
          <w:szCs w:val="28"/>
        </w:rPr>
        <w:t>;</w:t>
      </w:r>
    </w:p>
    <w:p w14:paraId="1901D438" w14:textId="4DD00CFD" w:rsidR="00876253" w:rsidRPr="00E03069" w:rsidRDefault="009D7FBE" w:rsidP="00E03069">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76253" w:rsidRPr="00876253">
        <w:rPr>
          <w:rFonts w:ascii="Times New Roman" w:hAnsi="Times New Roman" w:cs="Times New Roman"/>
          <w:sz w:val="28"/>
          <w:szCs w:val="28"/>
        </w:rPr>
        <w:t>аправленность на просветительство.</w:t>
      </w:r>
    </w:p>
    <w:p w14:paraId="28FBBBE8" w14:textId="63E310A1" w:rsidR="001A5287" w:rsidRPr="001A5287" w:rsidRDefault="001A5287" w:rsidP="0070560A">
      <w:pPr>
        <w:spacing w:after="0" w:line="240" w:lineRule="auto"/>
        <w:ind w:firstLine="709"/>
        <w:contextualSpacing/>
        <w:jc w:val="both"/>
        <w:rPr>
          <w:rFonts w:ascii="Times New Roman" w:hAnsi="Times New Roman" w:cs="Times New Roman"/>
          <w:sz w:val="28"/>
          <w:szCs w:val="28"/>
        </w:rPr>
      </w:pPr>
      <w:r w:rsidRPr="001A5287">
        <w:rPr>
          <w:rFonts w:ascii="Times New Roman" w:hAnsi="Times New Roman" w:cs="Times New Roman"/>
          <w:b/>
          <w:bCs/>
          <w:sz w:val="28"/>
          <w:szCs w:val="28"/>
        </w:rPr>
        <w:t>«Учитель-организатор» </w:t>
      </w:r>
      <w:r w:rsidRPr="001A5287">
        <w:rPr>
          <w:rFonts w:ascii="Times New Roman" w:hAnsi="Times New Roman" w:cs="Times New Roman"/>
          <w:sz w:val="28"/>
          <w:szCs w:val="28"/>
        </w:rPr>
        <w:t>отличается развитием таких качеств, как требовательность, организованность, сильная воля, энергич</w:t>
      </w:r>
      <w:r w:rsidRPr="001A5287">
        <w:rPr>
          <w:rFonts w:ascii="Times New Roman" w:hAnsi="Times New Roman" w:cs="Times New Roman"/>
          <w:sz w:val="28"/>
          <w:szCs w:val="28"/>
        </w:rPr>
        <w:softHyphen/>
        <w:t>ность. Основное направление деятельности находится в плоскости внеклассной работы. «Учитель-организатор», нередко являющий</w:t>
      </w:r>
      <w:r w:rsidRPr="001A5287">
        <w:rPr>
          <w:rFonts w:ascii="Times New Roman" w:hAnsi="Times New Roman" w:cs="Times New Roman"/>
          <w:sz w:val="28"/>
          <w:szCs w:val="28"/>
        </w:rPr>
        <w:softHyphen/>
        <w:t>ся лидером не только у ребят, но и во всем педагогическом кол</w:t>
      </w:r>
      <w:r w:rsidRPr="001A5287">
        <w:rPr>
          <w:rFonts w:ascii="Times New Roman" w:hAnsi="Times New Roman" w:cs="Times New Roman"/>
          <w:sz w:val="28"/>
          <w:szCs w:val="28"/>
        </w:rPr>
        <w:softHyphen/>
        <w:t>лективе, преимущественно транслирует свои личностные особен</w:t>
      </w:r>
      <w:r w:rsidRPr="001A5287">
        <w:rPr>
          <w:rFonts w:ascii="Times New Roman" w:hAnsi="Times New Roman" w:cs="Times New Roman"/>
          <w:sz w:val="28"/>
          <w:szCs w:val="28"/>
        </w:rPr>
        <w:softHyphen/>
        <w:t>ности в ходе проведения различных внеклассных мероприятий. Поэтому результат его воздействий скорее всего обнаружится в сфе</w:t>
      </w:r>
      <w:r w:rsidRPr="001A5287">
        <w:rPr>
          <w:rFonts w:ascii="Times New Roman" w:hAnsi="Times New Roman" w:cs="Times New Roman"/>
          <w:sz w:val="28"/>
          <w:szCs w:val="28"/>
        </w:rPr>
        <w:softHyphen/>
        <w:t>ре делового сотрудничества, коллективной заинтересованности, дисциплины и т.д.</w:t>
      </w:r>
    </w:p>
    <w:p w14:paraId="5C646F5F" w14:textId="77777777" w:rsidR="001A5287" w:rsidRPr="001A5287" w:rsidRDefault="001A5287" w:rsidP="0070560A">
      <w:pPr>
        <w:spacing w:after="0" w:line="240" w:lineRule="auto"/>
        <w:ind w:firstLine="709"/>
        <w:contextualSpacing/>
        <w:jc w:val="both"/>
        <w:rPr>
          <w:rFonts w:ascii="Times New Roman" w:hAnsi="Times New Roman" w:cs="Times New Roman"/>
          <w:sz w:val="28"/>
          <w:szCs w:val="28"/>
        </w:rPr>
      </w:pPr>
      <w:r w:rsidRPr="001A5287">
        <w:rPr>
          <w:rFonts w:ascii="Times New Roman" w:hAnsi="Times New Roman" w:cs="Times New Roman"/>
          <w:b/>
          <w:bCs/>
          <w:sz w:val="28"/>
          <w:szCs w:val="28"/>
        </w:rPr>
        <w:t>«Учителя-предметника» </w:t>
      </w:r>
      <w:r w:rsidRPr="001A5287">
        <w:rPr>
          <w:rFonts w:ascii="Times New Roman" w:hAnsi="Times New Roman" w:cs="Times New Roman"/>
          <w:sz w:val="28"/>
          <w:szCs w:val="28"/>
        </w:rPr>
        <w:t>характеризуют наблюдательность, профессиональная компетентность, стремление к творчеству. Для него, рационалиста, твердо уверенного в необходимости знаний и их значимости в жизни, характерно воспитание ученика сред</w:t>
      </w:r>
      <w:r w:rsidRPr="001A5287">
        <w:rPr>
          <w:rFonts w:ascii="Times New Roman" w:hAnsi="Times New Roman" w:cs="Times New Roman"/>
          <w:sz w:val="28"/>
          <w:szCs w:val="28"/>
        </w:rPr>
        <w:softHyphen/>
        <w:t>ствами изучаемого предмета, путем изменения его восприятия научной картины мира, привлечения к работе в кружке и т.д.</w:t>
      </w:r>
    </w:p>
    <w:p w14:paraId="14118347" w14:textId="77777777" w:rsidR="001A5287" w:rsidRPr="001A5287" w:rsidRDefault="001A5287" w:rsidP="0070560A">
      <w:pPr>
        <w:spacing w:after="0" w:line="240" w:lineRule="auto"/>
        <w:ind w:firstLine="709"/>
        <w:contextualSpacing/>
        <w:jc w:val="both"/>
        <w:rPr>
          <w:rFonts w:ascii="Times New Roman" w:hAnsi="Times New Roman" w:cs="Times New Roman"/>
          <w:sz w:val="28"/>
          <w:szCs w:val="28"/>
        </w:rPr>
      </w:pPr>
      <w:r w:rsidRPr="001A5287">
        <w:rPr>
          <w:rFonts w:ascii="Times New Roman" w:hAnsi="Times New Roman" w:cs="Times New Roman"/>
          <w:b/>
          <w:bCs/>
          <w:sz w:val="28"/>
          <w:szCs w:val="28"/>
        </w:rPr>
        <w:t>«Учителю-коммуникатору» </w:t>
      </w:r>
      <w:r w:rsidRPr="001A5287">
        <w:rPr>
          <w:rFonts w:ascii="Times New Roman" w:hAnsi="Times New Roman" w:cs="Times New Roman"/>
          <w:sz w:val="28"/>
          <w:szCs w:val="28"/>
        </w:rPr>
        <w:t xml:space="preserve">свойственны такие качества, как общительность, доброта, внешняя привлекательность, высокая нравственность, эмоциональность и пластичность поведения. Он отличается </w:t>
      </w:r>
      <w:proofErr w:type="spellStart"/>
      <w:r w:rsidRPr="001A5287">
        <w:rPr>
          <w:rFonts w:ascii="Times New Roman" w:hAnsi="Times New Roman" w:cs="Times New Roman"/>
          <w:sz w:val="28"/>
          <w:szCs w:val="28"/>
        </w:rPr>
        <w:t>экстравертированностью</w:t>
      </w:r>
      <w:proofErr w:type="spellEnd"/>
      <w:r w:rsidRPr="001A5287">
        <w:rPr>
          <w:rFonts w:ascii="Times New Roman" w:hAnsi="Times New Roman" w:cs="Times New Roman"/>
          <w:sz w:val="28"/>
          <w:szCs w:val="28"/>
        </w:rPr>
        <w:t xml:space="preserve">, низкой конфликтностью, доброжелательностью, способностью к </w:t>
      </w:r>
      <w:proofErr w:type="spellStart"/>
      <w:r w:rsidRPr="001A5287">
        <w:rPr>
          <w:rFonts w:ascii="Times New Roman" w:hAnsi="Times New Roman" w:cs="Times New Roman"/>
          <w:sz w:val="28"/>
          <w:szCs w:val="28"/>
        </w:rPr>
        <w:t>эмпатии</w:t>
      </w:r>
      <w:proofErr w:type="spellEnd"/>
      <w:r w:rsidRPr="001A5287">
        <w:rPr>
          <w:rFonts w:ascii="Times New Roman" w:hAnsi="Times New Roman" w:cs="Times New Roman"/>
          <w:sz w:val="28"/>
          <w:szCs w:val="28"/>
        </w:rPr>
        <w:t>, любовью к де</w:t>
      </w:r>
      <w:r w:rsidRPr="001A5287">
        <w:rPr>
          <w:rFonts w:ascii="Times New Roman" w:hAnsi="Times New Roman" w:cs="Times New Roman"/>
          <w:sz w:val="28"/>
          <w:szCs w:val="28"/>
        </w:rPr>
        <w:softHyphen/>
        <w:t>тям. Он реализует свои воспитательные воздействия на основе со</w:t>
      </w:r>
      <w:r w:rsidRPr="001A5287">
        <w:rPr>
          <w:rFonts w:ascii="Times New Roman" w:hAnsi="Times New Roman" w:cs="Times New Roman"/>
          <w:sz w:val="28"/>
          <w:szCs w:val="28"/>
        </w:rPr>
        <w:softHyphen/>
        <w:t>вместимости с учеником, поиска точек соприкосновения в лич</w:t>
      </w:r>
      <w:r w:rsidRPr="001A5287">
        <w:rPr>
          <w:rFonts w:ascii="Times New Roman" w:hAnsi="Times New Roman" w:cs="Times New Roman"/>
          <w:sz w:val="28"/>
          <w:szCs w:val="28"/>
        </w:rPr>
        <w:softHyphen/>
        <w:t>ной жизни.</w:t>
      </w:r>
    </w:p>
    <w:p w14:paraId="7EE6069E" w14:textId="77777777" w:rsidR="001A5287" w:rsidRPr="001A5287" w:rsidRDefault="001A5287" w:rsidP="0070560A">
      <w:pPr>
        <w:spacing w:after="0" w:line="240" w:lineRule="auto"/>
        <w:ind w:firstLine="709"/>
        <w:contextualSpacing/>
        <w:jc w:val="both"/>
        <w:rPr>
          <w:rFonts w:ascii="Times New Roman" w:hAnsi="Times New Roman" w:cs="Times New Roman"/>
          <w:sz w:val="28"/>
          <w:szCs w:val="28"/>
        </w:rPr>
      </w:pPr>
      <w:r w:rsidRPr="001A5287">
        <w:rPr>
          <w:rFonts w:ascii="Times New Roman" w:hAnsi="Times New Roman" w:cs="Times New Roman"/>
          <w:b/>
          <w:bCs/>
          <w:sz w:val="28"/>
          <w:szCs w:val="28"/>
        </w:rPr>
        <w:t>«Учитель-интеллигент» </w:t>
      </w:r>
      <w:r w:rsidRPr="001A5287">
        <w:rPr>
          <w:rFonts w:ascii="Times New Roman" w:hAnsi="Times New Roman" w:cs="Times New Roman"/>
          <w:sz w:val="28"/>
          <w:szCs w:val="28"/>
        </w:rPr>
        <w:t>характеризуется высоким интеллектом, общей культурой и безусловной нравственностью. «Учитель-ин</w:t>
      </w:r>
      <w:r w:rsidRPr="001A5287">
        <w:rPr>
          <w:rFonts w:ascii="Times New Roman" w:hAnsi="Times New Roman" w:cs="Times New Roman"/>
          <w:sz w:val="28"/>
          <w:szCs w:val="28"/>
        </w:rPr>
        <w:softHyphen/>
        <w:t>теллигент», или «просветитель», отличающийся принципиально</w:t>
      </w:r>
      <w:r w:rsidRPr="001A5287">
        <w:rPr>
          <w:rFonts w:ascii="Times New Roman" w:hAnsi="Times New Roman" w:cs="Times New Roman"/>
          <w:sz w:val="28"/>
          <w:szCs w:val="28"/>
        </w:rPr>
        <w:softHyphen/>
        <w:t>стью, соблюдением моральных норм, реализует себя посредством высокоинтеллектуальной просветительской деятельности, неся ученикам нравственность, духовность, ощущение свободы.</w:t>
      </w:r>
    </w:p>
    <w:p w14:paraId="5998D4B5" w14:textId="77777777" w:rsidR="001A5287" w:rsidRPr="001A5287" w:rsidRDefault="001A5287" w:rsidP="0070560A">
      <w:pPr>
        <w:spacing w:after="0" w:line="240" w:lineRule="auto"/>
        <w:ind w:firstLine="709"/>
        <w:contextualSpacing/>
        <w:jc w:val="both"/>
        <w:rPr>
          <w:rFonts w:ascii="Times New Roman" w:hAnsi="Times New Roman" w:cs="Times New Roman"/>
          <w:sz w:val="28"/>
          <w:szCs w:val="28"/>
        </w:rPr>
      </w:pPr>
      <w:r w:rsidRPr="001A5287">
        <w:rPr>
          <w:rFonts w:ascii="Times New Roman" w:hAnsi="Times New Roman" w:cs="Times New Roman"/>
          <w:sz w:val="28"/>
          <w:szCs w:val="28"/>
        </w:rPr>
        <w:t>Вне сомнений, возможны сочетания типов в направленности одного учителя.</w:t>
      </w:r>
    </w:p>
    <w:p w14:paraId="58B6E42D" w14:textId="71310560" w:rsidR="00764171" w:rsidRPr="001A5287" w:rsidRDefault="00876253" w:rsidP="007056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Эти типы педагогической направленности могут быть выражены недостаточно,</w:t>
      </w:r>
      <w:r w:rsidR="007A6D2D">
        <w:rPr>
          <w:rFonts w:ascii="Times New Roman" w:hAnsi="Times New Roman" w:cs="Times New Roman"/>
          <w:sz w:val="28"/>
          <w:szCs w:val="28"/>
        </w:rPr>
        <w:t xml:space="preserve"> нормально</w:t>
      </w:r>
      <w:r>
        <w:rPr>
          <w:rFonts w:ascii="Times New Roman" w:hAnsi="Times New Roman" w:cs="Times New Roman"/>
          <w:sz w:val="28"/>
          <w:szCs w:val="28"/>
        </w:rPr>
        <w:t xml:space="preserve"> или в избытке</w:t>
      </w:r>
      <w:r w:rsidR="007A6D2D">
        <w:rPr>
          <w:rFonts w:ascii="Times New Roman" w:hAnsi="Times New Roman" w:cs="Times New Roman"/>
          <w:sz w:val="28"/>
          <w:szCs w:val="28"/>
        </w:rPr>
        <w:t xml:space="preserve">; </w:t>
      </w:r>
      <w:bookmarkStart w:id="16" w:name="_Hlk97456593"/>
      <w:r w:rsidR="007A6D2D">
        <w:rPr>
          <w:rFonts w:ascii="Times New Roman" w:hAnsi="Times New Roman" w:cs="Times New Roman"/>
          <w:sz w:val="28"/>
          <w:szCs w:val="28"/>
        </w:rPr>
        <w:t>в последнем случае, возможно, их негативное влияние на поведение учителя не только в профессиональной сфере, но и за ее пределами.</w:t>
      </w:r>
    </w:p>
    <w:p w14:paraId="2043D963" w14:textId="77777777" w:rsidR="007A6D2D" w:rsidRPr="007A6D2D" w:rsidRDefault="007A6C59" w:rsidP="0070560A">
      <w:pPr>
        <w:spacing w:after="0" w:line="240" w:lineRule="auto"/>
        <w:ind w:firstLine="709"/>
        <w:jc w:val="both"/>
        <w:rPr>
          <w:rFonts w:ascii="Times New Roman" w:hAnsi="Times New Roman" w:cs="Times New Roman"/>
          <w:sz w:val="28"/>
          <w:szCs w:val="28"/>
        </w:rPr>
      </w:pPr>
      <w:bookmarkStart w:id="17" w:name="_Hlk97138347"/>
      <w:bookmarkEnd w:id="16"/>
      <w:r w:rsidRPr="007A6D2D">
        <w:rPr>
          <w:rFonts w:ascii="Times New Roman" w:hAnsi="Times New Roman" w:cs="Times New Roman"/>
          <w:sz w:val="28"/>
          <w:szCs w:val="28"/>
        </w:rPr>
        <w:t>При анализе результатов исследования молодых педагогов Хабаровского края выявлено, что</w:t>
      </w:r>
      <w:r w:rsidR="007A6D2D" w:rsidRPr="007A6D2D">
        <w:rPr>
          <w:rFonts w:ascii="Times New Roman" w:hAnsi="Times New Roman" w:cs="Times New Roman"/>
          <w:sz w:val="28"/>
          <w:szCs w:val="28"/>
        </w:rPr>
        <w:t>:</w:t>
      </w:r>
    </w:p>
    <w:p w14:paraId="3F1941E8" w14:textId="142CABCD" w:rsidR="008350E1" w:rsidRPr="001A5287" w:rsidRDefault="00385D71" w:rsidP="0070560A">
      <w:pPr>
        <w:spacing w:after="0" w:line="240" w:lineRule="auto"/>
        <w:ind w:firstLine="709"/>
        <w:jc w:val="both"/>
        <w:rPr>
          <w:rFonts w:ascii="Times New Roman" w:hAnsi="Times New Roman" w:cs="Times New Roman"/>
          <w:sz w:val="28"/>
          <w:szCs w:val="28"/>
        </w:rPr>
      </w:pPr>
      <w:bookmarkStart w:id="18" w:name="_Hlk97455478"/>
      <w:r w:rsidRPr="001A5287">
        <w:rPr>
          <w:rFonts w:ascii="Times New Roman" w:hAnsi="Times New Roman" w:cs="Times New Roman"/>
          <w:sz w:val="28"/>
          <w:szCs w:val="28"/>
        </w:rPr>
        <w:lastRenderedPageBreak/>
        <w:t xml:space="preserve">Направленность на преподаваемый предмет ярко выражена у 27 молодых педагогов (15%), </w:t>
      </w:r>
      <w:r w:rsidR="004F206C" w:rsidRPr="001A5287">
        <w:rPr>
          <w:rFonts w:ascii="Times New Roman" w:hAnsi="Times New Roman" w:cs="Times New Roman"/>
          <w:sz w:val="28"/>
          <w:szCs w:val="28"/>
        </w:rPr>
        <w:t xml:space="preserve">недостаточно </w:t>
      </w:r>
      <w:r w:rsidR="00E75203" w:rsidRPr="001A5287">
        <w:rPr>
          <w:rFonts w:ascii="Times New Roman" w:hAnsi="Times New Roman" w:cs="Times New Roman"/>
          <w:sz w:val="28"/>
          <w:szCs w:val="28"/>
        </w:rPr>
        <w:t>выражена</w:t>
      </w:r>
      <w:r w:rsidR="004F206C" w:rsidRPr="001A5287">
        <w:rPr>
          <w:rFonts w:ascii="Times New Roman" w:hAnsi="Times New Roman" w:cs="Times New Roman"/>
          <w:sz w:val="28"/>
          <w:szCs w:val="28"/>
        </w:rPr>
        <w:t xml:space="preserve"> у 31 (17%) и находится в норме выраженности у 124 (68%).</w:t>
      </w:r>
    </w:p>
    <w:p w14:paraId="45407C1F" w14:textId="5FAF815E" w:rsidR="00385D71" w:rsidRPr="001A5287" w:rsidRDefault="00385D71"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коммуникацию –</w:t>
      </w:r>
      <w:r w:rsidR="004F206C" w:rsidRPr="001A5287">
        <w:rPr>
          <w:rFonts w:ascii="Times New Roman" w:hAnsi="Times New Roman" w:cs="Times New Roman"/>
          <w:sz w:val="28"/>
          <w:szCs w:val="28"/>
        </w:rPr>
        <w:t xml:space="preserve"> ярко выражена у 7 молодых педагогов (4%), недостаточно </w:t>
      </w:r>
      <w:r w:rsidR="00E75203" w:rsidRPr="001A5287">
        <w:rPr>
          <w:rFonts w:ascii="Times New Roman" w:hAnsi="Times New Roman" w:cs="Times New Roman"/>
          <w:sz w:val="28"/>
          <w:szCs w:val="28"/>
        </w:rPr>
        <w:t>выражена</w:t>
      </w:r>
      <w:r w:rsidR="004F206C" w:rsidRPr="001A5287">
        <w:rPr>
          <w:rFonts w:ascii="Times New Roman" w:hAnsi="Times New Roman" w:cs="Times New Roman"/>
          <w:sz w:val="28"/>
          <w:szCs w:val="28"/>
        </w:rPr>
        <w:t xml:space="preserve"> у 24 (13%) и находится в норме выраженности у 151 (83%).</w:t>
      </w:r>
    </w:p>
    <w:p w14:paraId="2A9A172C" w14:textId="2D97724A" w:rsidR="00385D71" w:rsidRPr="001A5287" w:rsidRDefault="00385D71"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организационные моменты –</w:t>
      </w:r>
      <w:r w:rsidR="004F206C" w:rsidRPr="001A5287">
        <w:rPr>
          <w:rFonts w:ascii="Times New Roman" w:hAnsi="Times New Roman" w:cs="Times New Roman"/>
          <w:sz w:val="28"/>
          <w:szCs w:val="28"/>
        </w:rPr>
        <w:t xml:space="preserve"> ярко выражена у 18 молодых педагогов (10%), недостаточно </w:t>
      </w:r>
      <w:r w:rsidR="00E75203" w:rsidRPr="001A5287">
        <w:rPr>
          <w:rFonts w:ascii="Times New Roman" w:hAnsi="Times New Roman" w:cs="Times New Roman"/>
          <w:sz w:val="28"/>
          <w:szCs w:val="28"/>
        </w:rPr>
        <w:t>выражена</w:t>
      </w:r>
      <w:r w:rsidR="004F206C" w:rsidRPr="001A5287">
        <w:rPr>
          <w:rFonts w:ascii="Times New Roman" w:hAnsi="Times New Roman" w:cs="Times New Roman"/>
          <w:sz w:val="28"/>
          <w:szCs w:val="28"/>
        </w:rPr>
        <w:t xml:space="preserve"> у 7 (4%) и находится в норме выраженности у 157 (86%).</w:t>
      </w:r>
    </w:p>
    <w:p w14:paraId="1B3D0029" w14:textId="4BD5B699" w:rsidR="004F206C" w:rsidRDefault="00385D71"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 xml:space="preserve">Направленность на просветительство, высокий интеллект, духовные ценности – </w:t>
      </w:r>
      <w:r w:rsidR="004F206C" w:rsidRPr="001A5287">
        <w:rPr>
          <w:rFonts w:ascii="Times New Roman" w:hAnsi="Times New Roman" w:cs="Times New Roman"/>
          <w:sz w:val="28"/>
          <w:szCs w:val="28"/>
        </w:rPr>
        <w:t xml:space="preserve">ярко выражена у 30 молодых педагогов (16%), недостаточно </w:t>
      </w:r>
      <w:r w:rsidR="00E75203" w:rsidRPr="001A5287">
        <w:rPr>
          <w:rFonts w:ascii="Times New Roman" w:hAnsi="Times New Roman" w:cs="Times New Roman"/>
          <w:sz w:val="28"/>
          <w:szCs w:val="28"/>
        </w:rPr>
        <w:t>выражена</w:t>
      </w:r>
      <w:r w:rsidR="004F206C" w:rsidRPr="001A5287">
        <w:rPr>
          <w:rFonts w:ascii="Times New Roman" w:hAnsi="Times New Roman" w:cs="Times New Roman"/>
          <w:sz w:val="28"/>
          <w:szCs w:val="28"/>
        </w:rPr>
        <w:t xml:space="preserve"> у 4 (2%) и находится в норме выраженности у 148 (81%).</w:t>
      </w:r>
    </w:p>
    <w:bookmarkEnd w:id="18"/>
    <w:p w14:paraId="60CAE4D2" w14:textId="432E169B" w:rsidR="007A6D2D" w:rsidRPr="001A5287" w:rsidRDefault="007A6D2D" w:rsidP="0070560A">
      <w:pPr>
        <w:spacing w:after="0" w:line="240" w:lineRule="auto"/>
        <w:ind w:firstLine="709"/>
        <w:jc w:val="both"/>
        <w:rPr>
          <w:rFonts w:ascii="Times New Roman" w:hAnsi="Times New Roman" w:cs="Times New Roman"/>
          <w:sz w:val="28"/>
          <w:szCs w:val="28"/>
        </w:rPr>
      </w:pPr>
      <w:r w:rsidRPr="007A6D2D">
        <w:rPr>
          <w:rFonts w:ascii="Times New Roman" w:hAnsi="Times New Roman" w:cs="Times New Roman"/>
          <w:sz w:val="28"/>
          <w:szCs w:val="28"/>
        </w:rPr>
        <w:t xml:space="preserve">Далее следуют результаты исследования молодых педагогов по отдельным районам Хабаровского края. </w:t>
      </w:r>
    </w:p>
    <w:bookmarkEnd w:id="17"/>
    <w:p w14:paraId="51FBCAFA" w14:textId="117A6569" w:rsidR="00A06FE0" w:rsidRPr="001A5287" w:rsidRDefault="00A06FE0" w:rsidP="0070560A">
      <w:pPr>
        <w:spacing w:after="0" w:line="240" w:lineRule="auto"/>
        <w:ind w:firstLine="709"/>
        <w:jc w:val="both"/>
        <w:rPr>
          <w:rFonts w:ascii="Times New Roman" w:hAnsi="Times New Roman" w:cs="Times New Roman"/>
          <w:b/>
          <w:bCs/>
          <w:i/>
          <w:iCs/>
          <w:sz w:val="28"/>
          <w:szCs w:val="28"/>
        </w:rPr>
      </w:pPr>
      <w:r w:rsidRPr="001A5287">
        <w:rPr>
          <w:rFonts w:ascii="Times New Roman" w:hAnsi="Times New Roman" w:cs="Times New Roman"/>
          <w:b/>
          <w:bCs/>
          <w:i/>
          <w:iCs/>
          <w:sz w:val="28"/>
          <w:szCs w:val="28"/>
        </w:rPr>
        <w:t>Амурский муниципальный район:</w:t>
      </w:r>
    </w:p>
    <w:p w14:paraId="1752879F" w14:textId="7D8CC1F1" w:rsidR="00A06FE0" w:rsidRPr="001A5287" w:rsidRDefault="00A06FE0"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 xml:space="preserve">Направленность на преподаваемый предмет ярко выражена у 4 молодых педагогов (11%), недостаточно </w:t>
      </w:r>
      <w:r w:rsidR="00E75203" w:rsidRPr="001A5287">
        <w:rPr>
          <w:rFonts w:ascii="Times New Roman" w:hAnsi="Times New Roman" w:cs="Times New Roman"/>
          <w:sz w:val="28"/>
          <w:szCs w:val="28"/>
        </w:rPr>
        <w:t>выражена</w:t>
      </w:r>
      <w:r w:rsidRPr="001A5287">
        <w:rPr>
          <w:rFonts w:ascii="Times New Roman" w:hAnsi="Times New Roman" w:cs="Times New Roman"/>
          <w:sz w:val="28"/>
          <w:szCs w:val="28"/>
        </w:rPr>
        <w:t xml:space="preserve"> у 8 (22%) и находится в норме выраженности у 25 (68%).</w:t>
      </w:r>
    </w:p>
    <w:p w14:paraId="5429AF4F" w14:textId="4CCA7946" w:rsidR="00A06FE0" w:rsidRPr="001A5287" w:rsidRDefault="00A06FE0"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 xml:space="preserve">Направленность на коммуникацию – недостаточно </w:t>
      </w:r>
      <w:r w:rsidR="00E75203" w:rsidRPr="001A5287">
        <w:rPr>
          <w:rFonts w:ascii="Times New Roman" w:hAnsi="Times New Roman" w:cs="Times New Roman"/>
          <w:sz w:val="28"/>
          <w:szCs w:val="28"/>
        </w:rPr>
        <w:t>выражена</w:t>
      </w:r>
      <w:r w:rsidRPr="001A5287">
        <w:rPr>
          <w:rFonts w:ascii="Times New Roman" w:hAnsi="Times New Roman" w:cs="Times New Roman"/>
          <w:sz w:val="28"/>
          <w:szCs w:val="28"/>
        </w:rPr>
        <w:t xml:space="preserve"> у 8 </w:t>
      </w:r>
      <w:r w:rsidR="00E75203" w:rsidRPr="001A5287">
        <w:rPr>
          <w:rFonts w:ascii="Times New Roman" w:hAnsi="Times New Roman" w:cs="Times New Roman"/>
          <w:sz w:val="28"/>
          <w:szCs w:val="28"/>
        </w:rPr>
        <w:t xml:space="preserve">молодых педагогов </w:t>
      </w:r>
      <w:r w:rsidRPr="001A5287">
        <w:rPr>
          <w:rFonts w:ascii="Times New Roman" w:hAnsi="Times New Roman" w:cs="Times New Roman"/>
          <w:sz w:val="28"/>
          <w:szCs w:val="28"/>
        </w:rPr>
        <w:t>(22%) и находится в норме выраженности у 29 (78%).</w:t>
      </w:r>
    </w:p>
    <w:p w14:paraId="5E374DA7" w14:textId="11AF3715" w:rsidR="00A06FE0" w:rsidRPr="001A5287" w:rsidRDefault="00A06FE0"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 xml:space="preserve">Направленность на организационные моменты – ярко выражена у </w:t>
      </w:r>
      <w:r w:rsidR="00FA142E" w:rsidRPr="001A5287">
        <w:rPr>
          <w:rFonts w:ascii="Times New Roman" w:hAnsi="Times New Roman" w:cs="Times New Roman"/>
          <w:sz w:val="28"/>
          <w:szCs w:val="28"/>
        </w:rPr>
        <w:t>4</w:t>
      </w:r>
      <w:r w:rsidRPr="001A5287">
        <w:rPr>
          <w:rFonts w:ascii="Times New Roman" w:hAnsi="Times New Roman" w:cs="Times New Roman"/>
          <w:sz w:val="28"/>
          <w:szCs w:val="28"/>
        </w:rPr>
        <w:t xml:space="preserve"> молодых педагогов (1</w:t>
      </w:r>
      <w:r w:rsidR="00FA142E" w:rsidRPr="001A5287">
        <w:rPr>
          <w:rFonts w:ascii="Times New Roman" w:hAnsi="Times New Roman" w:cs="Times New Roman"/>
          <w:sz w:val="28"/>
          <w:szCs w:val="28"/>
        </w:rPr>
        <w:t>1</w:t>
      </w:r>
      <w:r w:rsidRPr="001A5287">
        <w:rPr>
          <w:rFonts w:ascii="Times New Roman" w:hAnsi="Times New Roman" w:cs="Times New Roman"/>
          <w:sz w:val="28"/>
          <w:szCs w:val="28"/>
        </w:rPr>
        <w:t xml:space="preserve">%), недостаточно </w:t>
      </w:r>
      <w:r w:rsidR="00E75203" w:rsidRPr="001A5287">
        <w:rPr>
          <w:rFonts w:ascii="Times New Roman" w:hAnsi="Times New Roman" w:cs="Times New Roman"/>
          <w:sz w:val="28"/>
          <w:szCs w:val="28"/>
        </w:rPr>
        <w:t>выражена</w:t>
      </w:r>
      <w:r w:rsidRPr="001A5287">
        <w:rPr>
          <w:rFonts w:ascii="Times New Roman" w:hAnsi="Times New Roman" w:cs="Times New Roman"/>
          <w:sz w:val="28"/>
          <w:szCs w:val="28"/>
        </w:rPr>
        <w:t xml:space="preserve"> у </w:t>
      </w:r>
      <w:r w:rsidR="00FA142E" w:rsidRPr="001A5287">
        <w:rPr>
          <w:rFonts w:ascii="Times New Roman" w:hAnsi="Times New Roman" w:cs="Times New Roman"/>
          <w:sz w:val="28"/>
          <w:szCs w:val="28"/>
        </w:rPr>
        <w:t>1</w:t>
      </w:r>
      <w:r w:rsidRPr="001A5287">
        <w:rPr>
          <w:rFonts w:ascii="Times New Roman" w:hAnsi="Times New Roman" w:cs="Times New Roman"/>
          <w:sz w:val="28"/>
          <w:szCs w:val="28"/>
        </w:rPr>
        <w:t xml:space="preserve"> (</w:t>
      </w:r>
      <w:r w:rsidR="00FA142E" w:rsidRPr="001A5287">
        <w:rPr>
          <w:rFonts w:ascii="Times New Roman" w:hAnsi="Times New Roman" w:cs="Times New Roman"/>
          <w:sz w:val="28"/>
          <w:szCs w:val="28"/>
        </w:rPr>
        <w:t>3</w:t>
      </w:r>
      <w:r w:rsidRPr="001A5287">
        <w:rPr>
          <w:rFonts w:ascii="Times New Roman" w:hAnsi="Times New Roman" w:cs="Times New Roman"/>
          <w:sz w:val="28"/>
          <w:szCs w:val="28"/>
        </w:rPr>
        <w:t xml:space="preserve">%) и находится в норме выраженности у </w:t>
      </w:r>
      <w:r w:rsidR="00FA142E" w:rsidRPr="001A5287">
        <w:rPr>
          <w:rFonts w:ascii="Times New Roman" w:hAnsi="Times New Roman" w:cs="Times New Roman"/>
          <w:sz w:val="28"/>
          <w:szCs w:val="28"/>
        </w:rPr>
        <w:t>32</w:t>
      </w:r>
      <w:r w:rsidRPr="001A5287">
        <w:rPr>
          <w:rFonts w:ascii="Times New Roman" w:hAnsi="Times New Roman" w:cs="Times New Roman"/>
          <w:sz w:val="28"/>
          <w:szCs w:val="28"/>
        </w:rPr>
        <w:t xml:space="preserve"> (86%).</w:t>
      </w:r>
    </w:p>
    <w:p w14:paraId="0AAAE559" w14:textId="1BF94578" w:rsidR="00A06FE0" w:rsidRPr="001A5287" w:rsidRDefault="00A06FE0"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 xml:space="preserve">Направленность на просветительство, высокий интеллект, духовные ценности – ярко выражена у </w:t>
      </w:r>
      <w:r w:rsidR="00FA142E" w:rsidRPr="001A5287">
        <w:rPr>
          <w:rFonts w:ascii="Times New Roman" w:hAnsi="Times New Roman" w:cs="Times New Roman"/>
          <w:sz w:val="28"/>
          <w:szCs w:val="28"/>
        </w:rPr>
        <w:t>6</w:t>
      </w:r>
      <w:r w:rsidRPr="001A5287">
        <w:rPr>
          <w:rFonts w:ascii="Times New Roman" w:hAnsi="Times New Roman" w:cs="Times New Roman"/>
          <w:sz w:val="28"/>
          <w:szCs w:val="28"/>
        </w:rPr>
        <w:t xml:space="preserve"> молодых педагогов (16%), недостаточно </w:t>
      </w:r>
      <w:r w:rsidR="00E75203" w:rsidRPr="001A5287">
        <w:rPr>
          <w:rFonts w:ascii="Times New Roman" w:hAnsi="Times New Roman" w:cs="Times New Roman"/>
          <w:sz w:val="28"/>
          <w:szCs w:val="28"/>
        </w:rPr>
        <w:t>выражена</w:t>
      </w:r>
      <w:r w:rsidRPr="001A5287">
        <w:rPr>
          <w:rFonts w:ascii="Times New Roman" w:hAnsi="Times New Roman" w:cs="Times New Roman"/>
          <w:sz w:val="28"/>
          <w:szCs w:val="28"/>
        </w:rPr>
        <w:t xml:space="preserve"> у </w:t>
      </w:r>
      <w:r w:rsidR="00FA142E" w:rsidRPr="001A5287">
        <w:rPr>
          <w:rFonts w:ascii="Times New Roman" w:hAnsi="Times New Roman" w:cs="Times New Roman"/>
          <w:sz w:val="28"/>
          <w:szCs w:val="28"/>
        </w:rPr>
        <w:t>1</w:t>
      </w:r>
      <w:r w:rsidRPr="001A5287">
        <w:rPr>
          <w:rFonts w:ascii="Times New Roman" w:hAnsi="Times New Roman" w:cs="Times New Roman"/>
          <w:sz w:val="28"/>
          <w:szCs w:val="28"/>
        </w:rPr>
        <w:t xml:space="preserve"> (</w:t>
      </w:r>
      <w:r w:rsidR="00FA142E" w:rsidRPr="001A5287">
        <w:rPr>
          <w:rFonts w:ascii="Times New Roman" w:hAnsi="Times New Roman" w:cs="Times New Roman"/>
          <w:sz w:val="28"/>
          <w:szCs w:val="28"/>
        </w:rPr>
        <w:t>3</w:t>
      </w:r>
      <w:r w:rsidRPr="001A5287">
        <w:rPr>
          <w:rFonts w:ascii="Times New Roman" w:hAnsi="Times New Roman" w:cs="Times New Roman"/>
          <w:sz w:val="28"/>
          <w:szCs w:val="28"/>
        </w:rPr>
        <w:t xml:space="preserve">%) и находится в норме выраженности у </w:t>
      </w:r>
      <w:r w:rsidR="00FA142E" w:rsidRPr="001A5287">
        <w:rPr>
          <w:rFonts w:ascii="Times New Roman" w:hAnsi="Times New Roman" w:cs="Times New Roman"/>
          <w:sz w:val="28"/>
          <w:szCs w:val="28"/>
        </w:rPr>
        <w:t>30</w:t>
      </w:r>
      <w:r w:rsidRPr="001A5287">
        <w:rPr>
          <w:rFonts w:ascii="Times New Roman" w:hAnsi="Times New Roman" w:cs="Times New Roman"/>
          <w:sz w:val="28"/>
          <w:szCs w:val="28"/>
        </w:rPr>
        <w:t xml:space="preserve"> (81%).</w:t>
      </w:r>
    </w:p>
    <w:p w14:paraId="1F9131EE" w14:textId="17BCE95B" w:rsidR="00A06FE0" w:rsidRPr="001A5287" w:rsidRDefault="00E75203" w:rsidP="0070560A">
      <w:pPr>
        <w:spacing w:after="0" w:line="240" w:lineRule="auto"/>
        <w:ind w:firstLine="709"/>
        <w:jc w:val="both"/>
        <w:rPr>
          <w:rFonts w:ascii="Times New Roman" w:hAnsi="Times New Roman" w:cs="Times New Roman"/>
          <w:b/>
          <w:bCs/>
          <w:i/>
          <w:iCs/>
          <w:sz w:val="28"/>
          <w:szCs w:val="28"/>
        </w:rPr>
      </w:pPr>
      <w:proofErr w:type="spellStart"/>
      <w:r w:rsidRPr="001A5287">
        <w:rPr>
          <w:rFonts w:ascii="Times New Roman" w:hAnsi="Times New Roman" w:cs="Times New Roman"/>
          <w:b/>
          <w:bCs/>
          <w:i/>
          <w:iCs/>
          <w:sz w:val="28"/>
          <w:szCs w:val="28"/>
        </w:rPr>
        <w:t>Бикинский</w:t>
      </w:r>
      <w:proofErr w:type="spellEnd"/>
      <w:r w:rsidRPr="001A5287">
        <w:rPr>
          <w:rFonts w:ascii="Times New Roman" w:hAnsi="Times New Roman" w:cs="Times New Roman"/>
          <w:b/>
          <w:bCs/>
          <w:i/>
          <w:iCs/>
          <w:sz w:val="28"/>
          <w:szCs w:val="28"/>
        </w:rPr>
        <w:t xml:space="preserve"> муниципальный район:</w:t>
      </w:r>
    </w:p>
    <w:p w14:paraId="4ECBA892" w14:textId="64E472AE" w:rsidR="00E75203" w:rsidRPr="001A5287" w:rsidRDefault="00E75203"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преподаваемый предмет находится в норме выраженности у 4 молодых педагогов (100%).</w:t>
      </w:r>
    </w:p>
    <w:p w14:paraId="760EC68C" w14:textId="7FA03CDC" w:rsidR="00E75203" w:rsidRPr="001A5287" w:rsidRDefault="00E75203"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коммуникацию – находится в норме выраженности у 4 молодых педагогов (100%).</w:t>
      </w:r>
    </w:p>
    <w:p w14:paraId="2FE3DD13" w14:textId="30217C59" w:rsidR="00E75203" w:rsidRPr="001A5287" w:rsidRDefault="00E75203"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организационные моменты – недостаточно выражена у 1 молодого педагога (25%) и находится в норме выраженности у 3 (75%).</w:t>
      </w:r>
    </w:p>
    <w:p w14:paraId="53A4F140" w14:textId="274E149D" w:rsidR="00E75203" w:rsidRPr="001A5287" w:rsidRDefault="00E75203"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просветительство, высокий интеллект, духовные ценности – ярко выражена у 1 молодого педагога (25%), находится в норме выраженности у 3 (75%).</w:t>
      </w:r>
    </w:p>
    <w:p w14:paraId="79798DDE" w14:textId="4514699B" w:rsidR="008645D9" w:rsidRPr="001A5287" w:rsidRDefault="008645D9" w:rsidP="0070560A">
      <w:pPr>
        <w:spacing w:after="0" w:line="240" w:lineRule="auto"/>
        <w:ind w:firstLine="709"/>
        <w:jc w:val="both"/>
        <w:rPr>
          <w:rFonts w:ascii="Times New Roman" w:hAnsi="Times New Roman" w:cs="Times New Roman"/>
          <w:b/>
          <w:bCs/>
          <w:i/>
          <w:iCs/>
          <w:sz w:val="28"/>
          <w:szCs w:val="28"/>
        </w:rPr>
      </w:pPr>
      <w:proofErr w:type="spellStart"/>
      <w:r w:rsidRPr="001A5287">
        <w:rPr>
          <w:rFonts w:ascii="Times New Roman" w:hAnsi="Times New Roman" w:cs="Times New Roman"/>
          <w:b/>
          <w:bCs/>
          <w:i/>
          <w:iCs/>
          <w:sz w:val="28"/>
          <w:szCs w:val="28"/>
        </w:rPr>
        <w:t>Верхнебуреинский</w:t>
      </w:r>
      <w:proofErr w:type="spellEnd"/>
      <w:r w:rsidRPr="001A5287">
        <w:rPr>
          <w:rFonts w:ascii="Times New Roman" w:hAnsi="Times New Roman" w:cs="Times New Roman"/>
          <w:b/>
          <w:bCs/>
          <w:i/>
          <w:iCs/>
          <w:sz w:val="28"/>
          <w:szCs w:val="28"/>
        </w:rPr>
        <w:t xml:space="preserve"> муниципальный район:</w:t>
      </w:r>
    </w:p>
    <w:p w14:paraId="5B978B32" w14:textId="17E52DFE" w:rsidR="008645D9" w:rsidRPr="001A5287" w:rsidRDefault="008645D9"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преподаваемый предмет, направленность на коммуникацию и направленность на организационные моменты находится в норме выраженности у 1 педагога (100%).</w:t>
      </w:r>
    </w:p>
    <w:p w14:paraId="3B2430FB" w14:textId="13F7748E" w:rsidR="008645D9" w:rsidRPr="001A5287" w:rsidRDefault="008645D9"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просветительство, высокий интеллект, духовные ценности – ярко выражена.</w:t>
      </w:r>
    </w:p>
    <w:p w14:paraId="2F29A480" w14:textId="7CD2411F" w:rsidR="008645D9" w:rsidRPr="001A5287" w:rsidRDefault="008645D9" w:rsidP="0070560A">
      <w:pPr>
        <w:spacing w:after="0" w:line="240" w:lineRule="auto"/>
        <w:ind w:firstLine="709"/>
        <w:jc w:val="both"/>
        <w:rPr>
          <w:rFonts w:ascii="Times New Roman" w:hAnsi="Times New Roman" w:cs="Times New Roman"/>
          <w:b/>
          <w:bCs/>
          <w:i/>
          <w:iCs/>
          <w:sz w:val="28"/>
          <w:szCs w:val="28"/>
        </w:rPr>
      </w:pPr>
      <w:r w:rsidRPr="001A5287">
        <w:rPr>
          <w:rFonts w:ascii="Times New Roman" w:hAnsi="Times New Roman" w:cs="Times New Roman"/>
          <w:b/>
          <w:bCs/>
          <w:i/>
          <w:iCs/>
          <w:sz w:val="28"/>
          <w:szCs w:val="28"/>
        </w:rPr>
        <w:t>Комсомольский муниципальный район:</w:t>
      </w:r>
    </w:p>
    <w:p w14:paraId="1E876B17" w14:textId="69F1F5AE" w:rsidR="00C208C8" w:rsidRPr="001A5287" w:rsidRDefault="00C208C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lastRenderedPageBreak/>
        <w:t>Направленность на преподаваемый предмет ярко выражена у 1 молодого педагога (6%), недостаточно выражена у 5 (31%) и находится в норме выраженности у 10 (63%).</w:t>
      </w:r>
    </w:p>
    <w:p w14:paraId="4C241E62" w14:textId="5E55BB0C" w:rsidR="00C208C8" w:rsidRPr="001A5287" w:rsidRDefault="00C208C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коммуникацию – недостаточно выражена у 1 молодого педагога (6%) и находится в норме выраженности у 15 (94%).</w:t>
      </w:r>
    </w:p>
    <w:p w14:paraId="20AE64F4" w14:textId="57F75985" w:rsidR="00C208C8" w:rsidRPr="001A5287" w:rsidRDefault="00C208C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организационные моменты – находится в норме выраженности у 16 молодых педагогов (100%).</w:t>
      </w:r>
    </w:p>
    <w:p w14:paraId="5D63A5D4" w14:textId="3DC82C4F" w:rsidR="00C208C8" w:rsidRPr="001A5287" w:rsidRDefault="00C208C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просветительство, высокий интеллект, духовные ценности – ярко выражена у 1 молодого педагога (6%), недостаточно выражена у 1 (6%) и находится в норме выраженности у 14 (88%).</w:t>
      </w:r>
    </w:p>
    <w:p w14:paraId="4358A2DF" w14:textId="260A4748" w:rsidR="00C208C8" w:rsidRPr="001A5287" w:rsidRDefault="00C208C8" w:rsidP="0070560A">
      <w:pPr>
        <w:spacing w:after="0" w:line="240" w:lineRule="auto"/>
        <w:ind w:firstLine="709"/>
        <w:jc w:val="both"/>
        <w:rPr>
          <w:rFonts w:ascii="Times New Roman" w:hAnsi="Times New Roman" w:cs="Times New Roman"/>
          <w:b/>
          <w:bCs/>
          <w:i/>
          <w:iCs/>
          <w:sz w:val="28"/>
          <w:szCs w:val="28"/>
        </w:rPr>
      </w:pPr>
      <w:r w:rsidRPr="001A5287">
        <w:rPr>
          <w:rFonts w:ascii="Times New Roman" w:hAnsi="Times New Roman" w:cs="Times New Roman"/>
          <w:b/>
          <w:bCs/>
          <w:i/>
          <w:iCs/>
          <w:sz w:val="28"/>
          <w:szCs w:val="28"/>
        </w:rPr>
        <w:t>Николаевский муниципальный район:</w:t>
      </w:r>
    </w:p>
    <w:p w14:paraId="6263DF36" w14:textId="7A7034F4" w:rsidR="00C208C8" w:rsidRPr="001A5287" w:rsidRDefault="00C208C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преподаваемый предмет ярко выражена у 6 молодых педагогов (17%), недостаточно выражена у 5 (17%) и находится в норме выраженности у 24 (69%).</w:t>
      </w:r>
    </w:p>
    <w:p w14:paraId="2C7710EE" w14:textId="77777777" w:rsidR="00C208C8" w:rsidRPr="001A5287" w:rsidRDefault="00C208C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коммуникацию – ярко выражена у 7 молодых педагогов (4%), недостаточно выражена у 24 (13%) и находится в норме выраженности у 151 (83%).</w:t>
      </w:r>
    </w:p>
    <w:p w14:paraId="6ED14D08" w14:textId="715946D6" w:rsidR="00C208C8" w:rsidRPr="001A5287" w:rsidRDefault="00C208C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организационные моменты – недостаточно выражена у 4 молодых педагогов (11%) и находится в норме выраженности у 31 (89%).</w:t>
      </w:r>
    </w:p>
    <w:p w14:paraId="6E850C30" w14:textId="3916DF04" w:rsidR="00C208C8" w:rsidRPr="001A5287" w:rsidRDefault="00C208C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просветительство, высокий интеллект, духовные ценности – ярко выражена у 5 молодых педагогов (14%) и находится в норме выраженности у 30 (86%).</w:t>
      </w:r>
    </w:p>
    <w:p w14:paraId="3D766FC6" w14:textId="18F160B6" w:rsidR="00C208C8" w:rsidRPr="001A5287" w:rsidRDefault="00DA57F8" w:rsidP="0070560A">
      <w:pPr>
        <w:spacing w:after="0" w:line="240" w:lineRule="auto"/>
        <w:ind w:firstLine="709"/>
        <w:jc w:val="both"/>
        <w:rPr>
          <w:rFonts w:ascii="Times New Roman" w:hAnsi="Times New Roman" w:cs="Times New Roman"/>
          <w:b/>
          <w:bCs/>
          <w:i/>
          <w:iCs/>
          <w:sz w:val="28"/>
          <w:szCs w:val="28"/>
        </w:rPr>
      </w:pPr>
      <w:r w:rsidRPr="001A5287">
        <w:rPr>
          <w:rFonts w:ascii="Times New Roman" w:hAnsi="Times New Roman" w:cs="Times New Roman"/>
          <w:b/>
          <w:bCs/>
          <w:i/>
          <w:iCs/>
          <w:sz w:val="28"/>
          <w:szCs w:val="28"/>
        </w:rPr>
        <w:t>Советско-Гаванский муниципальный район:</w:t>
      </w:r>
    </w:p>
    <w:p w14:paraId="50627522" w14:textId="29D9FFB8" w:rsidR="00DA57F8" w:rsidRPr="001A5287" w:rsidRDefault="00DA57F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преподаваемый предмет ярко выражена у 1 молодого педагога (4%), недостаточно выражена у 4 (17%) и находится в норме выраженности у 18 (78%).</w:t>
      </w:r>
    </w:p>
    <w:p w14:paraId="6C34737D" w14:textId="754126C7" w:rsidR="00DA57F8" w:rsidRPr="001A5287" w:rsidRDefault="00DA57F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коммуникацию – ярко выражена у 3 молодых педагогов (13%), недостаточно выражена у 3 (13%) и находится в норме выраженности у 17 (74%).</w:t>
      </w:r>
    </w:p>
    <w:p w14:paraId="333F6FF5" w14:textId="2672B847" w:rsidR="00DA57F8" w:rsidRPr="001A5287" w:rsidRDefault="00DA57F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организационные моменты – ярко выражена у 5 молодых педагогов (22%), недостаточно выражена у 3 (13%) и находится в норме выраженности у 15 (65%).</w:t>
      </w:r>
    </w:p>
    <w:p w14:paraId="23B6D310" w14:textId="557C1541" w:rsidR="00DA57F8" w:rsidRPr="001A5287" w:rsidRDefault="00DA57F8"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просветительство, высокий интеллект, духовные ценности – ярко выражена у 3 молодых педагогов (13%), недостаточно выражена у 1 (4%) и находится в норме выраженности у 19 (83%).</w:t>
      </w:r>
    </w:p>
    <w:p w14:paraId="144835C2" w14:textId="4F56DE9D" w:rsidR="00080FDD" w:rsidRPr="001A5287" w:rsidRDefault="00C140DF" w:rsidP="0070560A">
      <w:pPr>
        <w:spacing w:after="0" w:line="240" w:lineRule="auto"/>
        <w:ind w:firstLine="709"/>
        <w:jc w:val="both"/>
        <w:rPr>
          <w:rFonts w:ascii="Times New Roman" w:hAnsi="Times New Roman" w:cs="Times New Roman"/>
          <w:b/>
          <w:bCs/>
          <w:i/>
          <w:iCs/>
          <w:sz w:val="28"/>
          <w:szCs w:val="28"/>
        </w:rPr>
      </w:pPr>
      <w:r w:rsidRPr="001A5287">
        <w:rPr>
          <w:rFonts w:ascii="Times New Roman" w:hAnsi="Times New Roman" w:cs="Times New Roman"/>
          <w:b/>
          <w:bCs/>
          <w:i/>
          <w:iCs/>
          <w:sz w:val="28"/>
          <w:szCs w:val="28"/>
        </w:rPr>
        <w:t>Город Хабаровск:</w:t>
      </w:r>
    </w:p>
    <w:p w14:paraId="704068B2" w14:textId="62B43BAE" w:rsidR="00C140DF" w:rsidRPr="001A5287" w:rsidRDefault="00C140DF"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преподаваемый предмет ярко выражена у 15 молодых педагогов (23%), недостаточно выражена у 9 (14%) и находится в норме выраженности у 42 (64%).</w:t>
      </w:r>
    </w:p>
    <w:p w14:paraId="71FD60A2" w14:textId="489D9660" w:rsidR="00C140DF" w:rsidRPr="001A5287" w:rsidRDefault="00C140DF"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коммуникацию – ярко выражена у 4 молодых педагогов (6%), недостаточно выражена у 8 (12%) и находится в норме выраженности у 54 (82%).</w:t>
      </w:r>
    </w:p>
    <w:p w14:paraId="20711D51" w14:textId="1DE47F27" w:rsidR="00C140DF" w:rsidRPr="001A5287" w:rsidRDefault="00C140DF" w:rsidP="0070560A">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lastRenderedPageBreak/>
        <w:t>Направленность на организационные моменты – ярко выражена у 6 молодых педагогов (9%) и находится в норме выраженности у 60 (91%).</w:t>
      </w:r>
    </w:p>
    <w:p w14:paraId="4EF57A4C" w14:textId="2CC74325" w:rsidR="0070560A" w:rsidRDefault="00C140DF" w:rsidP="00E03069">
      <w:pPr>
        <w:spacing w:after="0" w:line="240" w:lineRule="auto"/>
        <w:ind w:firstLine="709"/>
        <w:jc w:val="both"/>
        <w:rPr>
          <w:rFonts w:ascii="Times New Roman" w:hAnsi="Times New Roman" w:cs="Times New Roman"/>
          <w:sz w:val="28"/>
          <w:szCs w:val="28"/>
        </w:rPr>
      </w:pPr>
      <w:r w:rsidRPr="001A5287">
        <w:rPr>
          <w:rFonts w:ascii="Times New Roman" w:hAnsi="Times New Roman" w:cs="Times New Roman"/>
          <w:sz w:val="28"/>
          <w:szCs w:val="28"/>
        </w:rPr>
        <w:t>Направленность на просветительство, высокий интеллект, духовные ценности – ярко выражена у 13 молодых педагогов (19%), недостаточно выражена у 1 (2%) и находится в норме выраженности у 52 (79%).</w:t>
      </w:r>
    </w:p>
    <w:p w14:paraId="7367AEF1" w14:textId="77777777" w:rsidR="00E03069" w:rsidRPr="00BF1BBD" w:rsidRDefault="00E03069" w:rsidP="00E03069">
      <w:pPr>
        <w:spacing w:after="0" w:line="240" w:lineRule="auto"/>
        <w:ind w:firstLine="709"/>
        <w:jc w:val="both"/>
        <w:rPr>
          <w:rFonts w:ascii="Times New Roman" w:hAnsi="Times New Roman" w:cs="Times New Roman"/>
          <w:sz w:val="16"/>
          <w:szCs w:val="16"/>
        </w:rPr>
      </w:pPr>
    </w:p>
    <w:p w14:paraId="5A5F6E6C" w14:textId="418F2D3D" w:rsidR="006E602B" w:rsidRPr="00B84CA7" w:rsidRDefault="005F404E" w:rsidP="00EF436F">
      <w:pPr>
        <w:spacing w:after="0" w:line="240" w:lineRule="auto"/>
        <w:ind w:firstLine="708"/>
        <w:rPr>
          <w:rFonts w:ascii="Times New Roman" w:hAnsi="Times New Roman" w:cs="Times New Roman"/>
          <w:b/>
          <w:bCs/>
          <w:sz w:val="28"/>
          <w:szCs w:val="28"/>
        </w:rPr>
      </w:pPr>
      <w:r w:rsidRPr="00B84CA7">
        <w:rPr>
          <w:rFonts w:ascii="Times New Roman" w:hAnsi="Times New Roman" w:cs="Times New Roman"/>
          <w:b/>
          <w:bCs/>
          <w:sz w:val="28"/>
          <w:szCs w:val="28"/>
        </w:rPr>
        <w:t>Заключение</w:t>
      </w:r>
      <w:r w:rsidR="00E03069">
        <w:rPr>
          <w:rFonts w:ascii="Times New Roman" w:hAnsi="Times New Roman" w:cs="Times New Roman"/>
          <w:b/>
          <w:bCs/>
          <w:sz w:val="28"/>
          <w:szCs w:val="28"/>
        </w:rPr>
        <w:t>.</w:t>
      </w:r>
    </w:p>
    <w:p w14:paraId="49B786C2" w14:textId="05D4C343" w:rsidR="00E248E9" w:rsidRDefault="00E248E9" w:rsidP="00EF436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1D383A" w:rsidRPr="0070560A">
        <w:rPr>
          <w:rFonts w:ascii="Times New Roman" w:eastAsia="Times New Roman" w:hAnsi="Times New Roman" w:cs="Times New Roman"/>
          <w:color w:val="000000"/>
          <w:sz w:val="28"/>
          <w:szCs w:val="28"/>
          <w:lang w:eastAsia="ru-RU"/>
        </w:rPr>
        <w:t xml:space="preserve">Итак, на основании </w:t>
      </w:r>
      <w:r w:rsidR="00930E33">
        <w:rPr>
          <w:rFonts w:ascii="Times New Roman" w:eastAsia="Times New Roman" w:hAnsi="Times New Roman" w:cs="Times New Roman"/>
          <w:color w:val="000000"/>
          <w:sz w:val="28"/>
          <w:szCs w:val="28"/>
          <w:lang w:eastAsia="ru-RU"/>
        </w:rPr>
        <w:t>проведенного исследования</w:t>
      </w:r>
      <w:r w:rsidR="001D383A" w:rsidRPr="0070560A">
        <w:rPr>
          <w:rFonts w:ascii="Times New Roman" w:eastAsia="Times New Roman" w:hAnsi="Times New Roman" w:cs="Times New Roman"/>
          <w:color w:val="000000"/>
          <w:sz w:val="28"/>
          <w:szCs w:val="28"/>
          <w:lang w:eastAsia="ru-RU"/>
        </w:rPr>
        <w:t xml:space="preserve"> </w:t>
      </w:r>
      <w:r w:rsidR="00BA7596">
        <w:rPr>
          <w:rFonts w:ascii="Times New Roman" w:eastAsia="Times New Roman" w:hAnsi="Times New Roman" w:cs="Times New Roman"/>
          <w:color w:val="000000"/>
          <w:sz w:val="28"/>
          <w:szCs w:val="28"/>
          <w:lang w:eastAsia="ru-RU"/>
        </w:rPr>
        <w:t>выявлено</w:t>
      </w:r>
      <w:r w:rsidR="001D383A" w:rsidRPr="0070560A">
        <w:rPr>
          <w:rFonts w:ascii="Times New Roman" w:eastAsia="Times New Roman" w:hAnsi="Times New Roman" w:cs="Times New Roman"/>
          <w:color w:val="000000"/>
          <w:sz w:val="28"/>
          <w:szCs w:val="28"/>
          <w:lang w:eastAsia="ru-RU"/>
        </w:rPr>
        <w:t xml:space="preserve">, </w:t>
      </w:r>
      <w:r w:rsidR="000611DC" w:rsidRPr="000611DC">
        <w:rPr>
          <w:rFonts w:ascii="Times New Roman" w:eastAsia="Times New Roman" w:hAnsi="Times New Roman" w:cs="Times New Roman"/>
          <w:color w:val="000000"/>
          <w:sz w:val="28"/>
          <w:szCs w:val="28"/>
          <w:lang w:eastAsia="ru-RU"/>
        </w:rPr>
        <w:t xml:space="preserve">что большая часть </w:t>
      </w:r>
      <w:r w:rsidR="000611DC">
        <w:rPr>
          <w:rFonts w:ascii="Times New Roman" w:eastAsia="Times New Roman" w:hAnsi="Times New Roman" w:cs="Times New Roman"/>
          <w:color w:val="000000"/>
          <w:sz w:val="28"/>
          <w:szCs w:val="28"/>
          <w:lang w:eastAsia="ru-RU"/>
        </w:rPr>
        <w:t>молодых педагогов</w:t>
      </w:r>
      <w:r w:rsidR="000611DC" w:rsidRPr="000611DC">
        <w:rPr>
          <w:rFonts w:ascii="Times New Roman" w:eastAsia="Times New Roman" w:hAnsi="Times New Roman" w:cs="Times New Roman"/>
          <w:color w:val="000000"/>
          <w:sz w:val="28"/>
          <w:szCs w:val="28"/>
          <w:lang w:eastAsia="ru-RU"/>
        </w:rPr>
        <w:t xml:space="preserve"> имеет средний уровень </w:t>
      </w:r>
      <w:proofErr w:type="spellStart"/>
      <w:r w:rsidR="000611DC" w:rsidRPr="000611DC">
        <w:rPr>
          <w:rFonts w:ascii="Times New Roman" w:eastAsia="Times New Roman" w:hAnsi="Times New Roman" w:cs="Times New Roman"/>
          <w:color w:val="000000"/>
          <w:sz w:val="28"/>
          <w:szCs w:val="28"/>
          <w:lang w:eastAsia="ru-RU"/>
        </w:rPr>
        <w:t>сформированности</w:t>
      </w:r>
      <w:proofErr w:type="spellEnd"/>
      <w:r w:rsidR="000611DC" w:rsidRPr="000611DC">
        <w:rPr>
          <w:rFonts w:ascii="Times New Roman" w:eastAsia="Times New Roman" w:hAnsi="Times New Roman" w:cs="Times New Roman"/>
          <w:color w:val="000000"/>
          <w:sz w:val="28"/>
          <w:szCs w:val="28"/>
          <w:lang w:eastAsia="ru-RU"/>
        </w:rPr>
        <w:t xml:space="preserve"> (6</w:t>
      </w:r>
      <w:r w:rsidR="000611DC">
        <w:rPr>
          <w:rFonts w:ascii="Times New Roman" w:eastAsia="Times New Roman" w:hAnsi="Times New Roman" w:cs="Times New Roman"/>
          <w:color w:val="000000"/>
          <w:sz w:val="28"/>
          <w:szCs w:val="28"/>
          <w:lang w:eastAsia="ru-RU"/>
        </w:rPr>
        <w:t>0</w:t>
      </w:r>
      <w:r w:rsidR="000611DC" w:rsidRPr="000611DC">
        <w:rPr>
          <w:rFonts w:ascii="Times New Roman" w:eastAsia="Times New Roman" w:hAnsi="Times New Roman" w:cs="Times New Roman"/>
          <w:color w:val="000000"/>
          <w:sz w:val="28"/>
          <w:szCs w:val="28"/>
          <w:lang w:eastAsia="ru-RU"/>
        </w:rPr>
        <w:t xml:space="preserve"> %). </w:t>
      </w:r>
      <w:r w:rsidRPr="000611DC">
        <w:rPr>
          <w:rFonts w:ascii="Times New Roman" w:eastAsia="Times New Roman" w:hAnsi="Times New Roman" w:cs="Times New Roman"/>
          <w:color w:val="000000"/>
          <w:sz w:val="28"/>
          <w:szCs w:val="28"/>
          <w:lang w:eastAsia="ru-RU"/>
        </w:rPr>
        <w:t>20 % име</w:t>
      </w:r>
      <w:r>
        <w:rPr>
          <w:rFonts w:ascii="Times New Roman" w:eastAsia="Times New Roman" w:hAnsi="Times New Roman" w:cs="Times New Roman"/>
          <w:color w:val="000000"/>
          <w:sz w:val="28"/>
          <w:szCs w:val="28"/>
          <w:lang w:eastAsia="ru-RU"/>
        </w:rPr>
        <w:t>е</w:t>
      </w:r>
      <w:r w:rsidRPr="000611DC">
        <w:rPr>
          <w:rFonts w:ascii="Times New Roman" w:eastAsia="Times New Roman" w:hAnsi="Times New Roman" w:cs="Times New Roman"/>
          <w:color w:val="000000"/>
          <w:sz w:val="28"/>
          <w:szCs w:val="28"/>
          <w:lang w:eastAsia="ru-RU"/>
        </w:rPr>
        <w:t>т низкий уровень</w:t>
      </w:r>
      <w:r>
        <w:rPr>
          <w:rFonts w:ascii="Times New Roman" w:eastAsia="Times New Roman" w:hAnsi="Times New Roman" w:cs="Times New Roman"/>
          <w:color w:val="000000"/>
          <w:sz w:val="28"/>
          <w:szCs w:val="28"/>
          <w:lang w:eastAsia="ru-RU"/>
        </w:rPr>
        <w:t xml:space="preserve"> развития</w:t>
      </w:r>
      <w:r w:rsidRPr="000611DC">
        <w:rPr>
          <w:rFonts w:ascii="Times New Roman" w:eastAsia="Times New Roman" w:hAnsi="Times New Roman" w:cs="Times New Roman"/>
          <w:color w:val="000000"/>
          <w:sz w:val="28"/>
          <w:szCs w:val="28"/>
          <w:lang w:eastAsia="ru-RU"/>
        </w:rPr>
        <w:t xml:space="preserve"> </w:t>
      </w:r>
      <w:proofErr w:type="spellStart"/>
      <w:r w:rsidRPr="000611DC">
        <w:rPr>
          <w:rFonts w:ascii="Times New Roman" w:eastAsia="Times New Roman" w:hAnsi="Times New Roman" w:cs="Times New Roman"/>
          <w:color w:val="000000"/>
          <w:sz w:val="28"/>
          <w:szCs w:val="28"/>
          <w:lang w:eastAsia="ru-RU"/>
        </w:rPr>
        <w:t>рефлексивности</w:t>
      </w:r>
      <w:proofErr w:type="spellEnd"/>
      <w:r w:rsidRPr="000611DC">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в</w:t>
      </w:r>
      <w:r w:rsidR="000611DC" w:rsidRPr="000611DC">
        <w:rPr>
          <w:rFonts w:ascii="Times New Roman" w:eastAsia="Times New Roman" w:hAnsi="Times New Roman" w:cs="Times New Roman"/>
          <w:color w:val="000000"/>
          <w:sz w:val="28"/>
          <w:szCs w:val="28"/>
          <w:lang w:eastAsia="ru-RU"/>
        </w:rPr>
        <w:t xml:space="preserve">ысокий уровень </w:t>
      </w:r>
      <w:proofErr w:type="spellStart"/>
      <w:r w:rsidR="000611DC" w:rsidRPr="000611DC">
        <w:rPr>
          <w:rFonts w:ascii="Times New Roman" w:eastAsia="Times New Roman" w:hAnsi="Times New Roman" w:cs="Times New Roman"/>
          <w:color w:val="000000"/>
          <w:sz w:val="28"/>
          <w:szCs w:val="28"/>
          <w:lang w:eastAsia="ru-RU"/>
        </w:rPr>
        <w:t>сформированности</w:t>
      </w:r>
      <w:proofErr w:type="spellEnd"/>
      <w:r w:rsidR="000611DC" w:rsidRPr="000611DC">
        <w:rPr>
          <w:rFonts w:ascii="Times New Roman" w:eastAsia="Times New Roman" w:hAnsi="Times New Roman" w:cs="Times New Roman"/>
          <w:color w:val="000000"/>
          <w:sz w:val="28"/>
          <w:szCs w:val="28"/>
          <w:lang w:eastAsia="ru-RU"/>
        </w:rPr>
        <w:t xml:space="preserve"> </w:t>
      </w:r>
      <w:proofErr w:type="spellStart"/>
      <w:r w:rsidR="000611DC" w:rsidRPr="000611DC">
        <w:rPr>
          <w:rFonts w:ascii="Times New Roman" w:eastAsia="Times New Roman" w:hAnsi="Times New Roman" w:cs="Times New Roman"/>
          <w:color w:val="000000"/>
          <w:sz w:val="28"/>
          <w:szCs w:val="28"/>
          <w:lang w:eastAsia="ru-RU"/>
        </w:rPr>
        <w:t>рефлексивности</w:t>
      </w:r>
      <w:proofErr w:type="spellEnd"/>
      <w:r w:rsidR="000611DC" w:rsidRPr="000611DC">
        <w:rPr>
          <w:rFonts w:ascii="Times New Roman" w:eastAsia="Times New Roman" w:hAnsi="Times New Roman" w:cs="Times New Roman"/>
          <w:color w:val="000000"/>
          <w:sz w:val="28"/>
          <w:szCs w:val="28"/>
          <w:lang w:eastAsia="ru-RU"/>
        </w:rPr>
        <w:t xml:space="preserve"> имеет </w:t>
      </w:r>
      <w:r w:rsidR="000611DC">
        <w:rPr>
          <w:rFonts w:ascii="Times New Roman" w:eastAsia="Times New Roman" w:hAnsi="Times New Roman" w:cs="Times New Roman"/>
          <w:color w:val="000000"/>
          <w:sz w:val="28"/>
          <w:szCs w:val="28"/>
          <w:lang w:eastAsia="ru-RU"/>
        </w:rPr>
        <w:t>только 20</w:t>
      </w:r>
      <w:r w:rsidR="000611DC" w:rsidRPr="000611DC">
        <w:rPr>
          <w:rFonts w:ascii="Times New Roman" w:eastAsia="Times New Roman" w:hAnsi="Times New Roman" w:cs="Times New Roman"/>
          <w:color w:val="000000"/>
          <w:sz w:val="28"/>
          <w:szCs w:val="28"/>
          <w:lang w:eastAsia="ru-RU"/>
        </w:rPr>
        <w:t xml:space="preserve">% исследуемой группы. </w:t>
      </w:r>
    </w:p>
    <w:p w14:paraId="45C1B470" w14:textId="23DBC9A8" w:rsidR="00E248E9" w:rsidRDefault="00E248E9" w:rsidP="009D7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в</w:t>
      </w:r>
      <w:r w:rsidRPr="00E248E9">
        <w:rPr>
          <w:rFonts w:ascii="Times New Roman" w:eastAsia="Times New Roman" w:hAnsi="Times New Roman" w:cs="Times New Roman"/>
          <w:color w:val="000000"/>
          <w:sz w:val="28"/>
          <w:szCs w:val="28"/>
          <w:lang w:eastAsia="ru-RU"/>
        </w:rPr>
        <w:t xml:space="preserve">ыявлено, что в исследуемой группе преобладают педагоги со средним и низким уровнем </w:t>
      </w:r>
      <w:proofErr w:type="spellStart"/>
      <w:r w:rsidRPr="00E248E9">
        <w:rPr>
          <w:rFonts w:ascii="Times New Roman" w:eastAsia="Times New Roman" w:hAnsi="Times New Roman" w:cs="Times New Roman"/>
          <w:color w:val="000000"/>
          <w:sz w:val="28"/>
          <w:szCs w:val="28"/>
          <w:lang w:eastAsia="ru-RU"/>
        </w:rPr>
        <w:t>рефлексивности</w:t>
      </w:r>
      <w:proofErr w:type="spellEnd"/>
      <w:r w:rsidRPr="00E248E9">
        <w:rPr>
          <w:rFonts w:ascii="Times New Roman" w:eastAsia="Times New Roman" w:hAnsi="Times New Roman" w:cs="Times New Roman"/>
          <w:color w:val="000000"/>
          <w:sz w:val="28"/>
          <w:szCs w:val="28"/>
          <w:lang w:eastAsia="ru-RU"/>
        </w:rPr>
        <w:t xml:space="preserve">. Что проявляется в несамостоятельности при выполнении профессиональной деятельности, неумении или недостаточном анализе собственных ошибок и их корректировке. </w:t>
      </w:r>
    </w:p>
    <w:p w14:paraId="2A500C3D" w14:textId="77FF61E7" w:rsidR="00247D98" w:rsidRPr="00247D98" w:rsidRDefault="00247D98" w:rsidP="009D7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в исследуемой группе </w:t>
      </w:r>
      <w:r w:rsidRPr="00247D98">
        <w:rPr>
          <w:rFonts w:ascii="Times New Roman" w:eastAsia="Times New Roman" w:hAnsi="Times New Roman" w:cs="Times New Roman"/>
          <w:color w:val="000000"/>
          <w:sz w:val="28"/>
          <w:szCs w:val="28"/>
          <w:lang w:eastAsia="ru-RU"/>
        </w:rPr>
        <w:t>молодых педагогов</w:t>
      </w:r>
      <w:r>
        <w:rPr>
          <w:rFonts w:ascii="Times New Roman" w:eastAsia="Times New Roman" w:hAnsi="Times New Roman" w:cs="Times New Roman"/>
          <w:color w:val="000000"/>
          <w:sz w:val="28"/>
          <w:szCs w:val="28"/>
          <w:lang w:eastAsia="ru-RU"/>
        </w:rPr>
        <w:t xml:space="preserve"> </w:t>
      </w:r>
      <w:r w:rsidRPr="00247D98">
        <w:rPr>
          <w:rFonts w:ascii="Times New Roman" w:eastAsia="Times New Roman" w:hAnsi="Times New Roman" w:cs="Times New Roman"/>
          <w:color w:val="000000"/>
          <w:sz w:val="28"/>
          <w:szCs w:val="28"/>
          <w:lang w:eastAsia="ru-RU"/>
        </w:rPr>
        <w:t xml:space="preserve">преобладает </w:t>
      </w:r>
      <w:proofErr w:type="spellStart"/>
      <w:r w:rsidRPr="00247D98">
        <w:rPr>
          <w:rFonts w:ascii="Times New Roman" w:eastAsia="Times New Roman" w:hAnsi="Times New Roman" w:cs="Times New Roman"/>
          <w:color w:val="000000"/>
          <w:sz w:val="28"/>
          <w:szCs w:val="28"/>
          <w:lang w:eastAsia="ru-RU"/>
        </w:rPr>
        <w:t>рефлексивность</w:t>
      </w:r>
      <w:proofErr w:type="spellEnd"/>
      <w:r w:rsidRPr="00247D98">
        <w:rPr>
          <w:rFonts w:ascii="Times New Roman" w:eastAsia="Times New Roman" w:hAnsi="Times New Roman" w:cs="Times New Roman"/>
          <w:color w:val="000000"/>
          <w:sz w:val="28"/>
          <w:szCs w:val="28"/>
          <w:lang w:eastAsia="ru-RU"/>
        </w:rPr>
        <w:t xml:space="preserve"> будущей деятельности, т.е. перспективная </w:t>
      </w:r>
      <w:proofErr w:type="spellStart"/>
      <w:r w:rsidRPr="00247D98">
        <w:rPr>
          <w:rFonts w:ascii="Times New Roman" w:eastAsia="Times New Roman" w:hAnsi="Times New Roman" w:cs="Times New Roman"/>
          <w:color w:val="000000"/>
          <w:sz w:val="28"/>
          <w:szCs w:val="28"/>
          <w:lang w:eastAsia="ru-RU"/>
        </w:rPr>
        <w:t>рефлексивность</w:t>
      </w:r>
      <w:proofErr w:type="spellEnd"/>
      <w:r w:rsidRPr="00247D98">
        <w:rPr>
          <w:rFonts w:ascii="Times New Roman" w:eastAsia="Times New Roman" w:hAnsi="Times New Roman" w:cs="Times New Roman"/>
          <w:color w:val="000000"/>
          <w:sz w:val="28"/>
          <w:szCs w:val="28"/>
          <w:lang w:eastAsia="ru-RU"/>
        </w:rPr>
        <w:t xml:space="preserve"> (6</w:t>
      </w:r>
      <w:r>
        <w:rPr>
          <w:rFonts w:ascii="Times New Roman" w:eastAsia="Times New Roman" w:hAnsi="Times New Roman" w:cs="Times New Roman"/>
          <w:color w:val="000000"/>
          <w:sz w:val="28"/>
          <w:szCs w:val="28"/>
          <w:lang w:eastAsia="ru-RU"/>
        </w:rPr>
        <w:t>6</w:t>
      </w:r>
      <w:r w:rsidRPr="00247D98">
        <w:rPr>
          <w:rFonts w:ascii="Times New Roman" w:eastAsia="Times New Roman" w:hAnsi="Times New Roman" w:cs="Times New Roman"/>
          <w:color w:val="000000"/>
          <w:sz w:val="28"/>
          <w:szCs w:val="28"/>
          <w:lang w:eastAsia="ru-RU"/>
        </w:rPr>
        <w:t xml:space="preserve">%). Этот вид </w:t>
      </w:r>
      <w:proofErr w:type="spellStart"/>
      <w:r w:rsidRPr="00247D98">
        <w:rPr>
          <w:rFonts w:ascii="Times New Roman" w:eastAsia="Times New Roman" w:hAnsi="Times New Roman" w:cs="Times New Roman"/>
          <w:color w:val="000000"/>
          <w:sz w:val="28"/>
          <w:szCs w:val="28"/>
          <w:lang w:eastAsia="ru-RU"/>
        </w:rPr>
        <w:t>рефлексивности</w:t>
      </w:r>
      <w:proofErr w:type="spellEnd"/>
      <w:r w:rsidRPr="00247D98">
        <w:rPr>
          <w:rFonts w:ascii="Times New Roman" w:eastAsia="Times New Roman" w:hAnsi="Times New Roman" w:cs="Times New Roman"/>
          <w:color w:val="000000"/>
          <w:sz w:val="28"/>
          <w:szCs w:val="28"/>
          <w:lang w:eastAsia="ru-RU"/>
        </w:rPr>
        <w:t xml:space="preserve"> характеризуется склонностью к прогнозированию предстоящей деятельности и ее результатов, выбор наиболее эффективных средств выполнения.  </w:t>
      </w:r>
    </w:p>
    <w:p w14:paraId="5BF24BE9" w14:textId="6D64700C" w:rsidR="00247D98" w:rsidRPr="00247D98" w:rsidRDefault="00247D98" w:rsidP="009D7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Склонность </w:t>
      </w:r>
      <w:r w:rsidRPr="00247D98">
        <w:rPr>
          <w:rFonts w:ascii="Times New Roman" w:eastAsia="Times New Roman" w:hAnsi="Times New Roman" w:cs="Times New Roman"/>
          <w:color w:val="000000"/>
          <w:sz w:val="28"/>
          <w:szCs w:val="28"/>
          <w:lang w:eastAsia="ru-RU"/>
        </w:rPr>
        <w:t xml:space="preserve">к ретроспективной </w:t>
      </w:r>
      <w:proofErr w:type="spellStart"/>
      <w:r w:rsidRPr="00247D98">
        <w:rPr>
          <w:rFonts w:ascii="Times New Roman" w:eastAsia="Times New Roman" w:hAnsi="Times New Roman" w:cs="Times New Roman"/>
          <w:color w:val="000000"/>
          <w:sz w:val="28"/>
          <w:szCs w:val="28"/>
          <w:lang w:eastAsia="ru-RU"/>
        </w:rPr>
        <w:t>рефлексивности</w:t>
      </w:r>
      <w:proofErr w:type="spellEnd"/>
      <w:r w:rsidRPr="00247D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выражена у 22% молодых педагогов</w:t>
      </w:r>
      <w:r w:rsidRPr="00247D98">
        <w:rPr>
          <w:rFonts w:ascii="Times New Roman" w:eastAsia="Times New Roman" w:hAnsi="Times New Roman" w:cs="Times New Roman"/>
          <w:color w:val="000000"/>
          <w:sz w:val="28"/>
          <w:szCs w:val="28"/>
          <w:lang w:eastAsia="ru-RU"/>
        </w:rPr>
        <w:t>. Такой вид рефлексии характеризуется склонностью педагога анализировать прошлый опыт, причины произошедшего. Ретроспективная рефлексия проявляется в постоянном оценивании субъектом уже прошедших событий, анализе своих ошибок и неудач.</w:t>
      </w:r>
      <w:r>
        <w:rPr>
          <w:rFonts w:ascii="Times New Roman" w:eastAsia="Times New Roman" w:hAnsi="Times New Roman" w:cs="Times New Roman"/>
          <w:color w:val="000000"/>
          <w:sz w:val="28"/>
          <w:szCs w:val="28"/>
          <w:lang w:eastAsia="ru-RU"/>
        </w:rPr>
        <w:t xml:space="preserve"> Коммуникативная рефлексия преобладает у 13% молодых педагогов.</w:t>
      </w:r>
    </w:p>
    <w:p w14:paraId="2ECFFDF5" w14:textId="6BAF3ED9" w:rsidR="00B84CA7" w:rsidRDefault="00247D98" w:rsidP="009D75F5">
      <w:pPr>
        <w:spacing w:after="0" w:line="240" w:lineRule="auto"/>
        <w:ind w:firstLine="709"/>
        <w:jc w:val="both"/>
        <w:rPr>
          <w:rFonts w:ascii="Times New Roman" w:eastAsia="Times New Roman" w:hAnsi="Times New Roman" w:cs="Times New Roman"/>
          <w:color w:val="000000"/>
          <w:sz w:val="28"/>
          <w:szCs w:val="28"/>
          <w:lang w:eastAsia="ru-RU"/>
        </w:rPr>
      </w:pPr>
      <w:r w:rsidRPr="00247D98">
        <w:rPr>
          <w:rFonts w:ascii="Times New Roman" w:eastAsia="Times New Roman" w:hAnsi="Times New Roman" w:cs="Times New Roman"/>
          <w:color w:val="000000"/>
          <w:sz w:val="28"/>
          <w:szCs w:val="28"/>
          <w:lang w:eastAsia="ru-RU"/>
        </w:rPr>
        <w:t xml:space="preserve">И только </w:t>
      </w:r>
      <w:r>
        <w:rPr>
          <w:rFonts w:ascii="Times New Roman" w:eastAsia="Times New Roman" w:hAnsi="Times New Roman" w:cs="Times New Roman"/>
          <w:color w:val="000000"/>
          <w:sz w:val="28"/>
          <w:szCs w:val="28"/>
          <w:lang w:eastAsia="ru-RU"/>
        </w:rPr>
        <w:t>9</w:t>
      </w:r>
      <w:r w:rsidRPr="00247D98">
        <w:rPr>
          <w:rFonts w:ascii="Times New Roman" w:eastAsia="Times New Roman" w:hAnsi="Times New Roman" w:cs="Times New Roman"/>
          <w:color w:val="000000"/>
          <w:sz w:val="28"/>
          <w:szCs w:val="28"/>
          <w:lang w:eastAsia="ru-RU"/>
        </w:rPr>
        <w:t>% от общего числа испытуемых продемонстрировали склонность к ситуативной рефлексии, характеризующей</w:t>
      </w:r>
      <w:r>
        <w:rPr>
          <w:rFonts w:ascii="Times New Roman" w:eastAsia="Times New Roman" w:hAnsi="Times New Roman" w:cs="Times New Roman"/>
          <w:color w:val="000000"/>
          <w:sz w:val="28"/>
          <w:szCs w:val="28"/>
          <w:lang w:eastAsia="ru-RU"/>
        </w:rPr>
        <w:t>ся</w:t>
      </w:r>
      <w:r w:rsidRPr="00247D98">
        <w:rPr>
          <w:rFonts w:ascii="Times New Roman" w:eastAsia="Times New Roman" w:hAnsi="Times New Roman" w:cs="Times New Roman"/>
          <w:color w:val="000000"/>
          <w:sz w:val="28"/>
          <w:szCs w:val="28"/>
          <w:lang w:eastAsia="ru-RU"/>
        </w:rPr>
        <w:t xml:space="preserve"> непосредственной включенностью </w:t>
      </w:r>
      <w:r>
        <w:rPr>
          <w:rFonts w:ascii="Times New Roman" w:eastAsia="Times New Roman" w:hAnsi="Times New Roman" w:cs="Times New Roman"/>
          <w:color w:val="000000"/>
          <w:sz w:val="28"/>
          <w:szCs w:val="28"/>
          <w:lang w:eastAsia="ru-RU"/>
        </w:rPr>
        <w:t>учителя</w:t>
      </w:r>
      <w:r w:rsidRPr="00247D98">
        <w:rPr>
          <w:rFonts w:ascii="Times New Roman" w:eastAsia="Times New Roman" w:hAnsi="Times New Roman" w:cs="Times New Roman"/>
          <w:color w:val="000000"/>
          <w:sz w:val="28"/>
          <w:szCs w:val="28"/>
          <w:lang w:eastAsia="ru-RU"/>
        </w:rPr>
        <w:t xml:space="preserve"> в педагогическую ситуацию, критичностью деятельности в данный момент времени. Этот вид рефлексии способствует контролю и корректировке хода выполнения текущей деятельности в соответствии с постоянно изменяющимися условиями. </w:t>
      </w:r>
    </w:p>
    <w:p w14:paraId="489B7F3F" w14:textId="77777777" w:rsidR="003371D9" w:rsidRDefault="00E248E9" w:rsidP="009D75F5">
      <w:pPr>
        <w:spacing w:after="0" w:line="240" w:lineRule="auto"/>
        <w:ind w:firstLine="709"/>
        <w:jc w:val="both"/>
        <w:rPr>
          <w:rFonts w:ascii="Times New Roman" w:eastAsia="Times New Roman" w:hAnsi="Times New Roman" w:cs="Times New Roman"/>
          <w:color w:val="000000"/>
          <w:sz w:val="28"/>
          <w:szCs w:val="28"/>
          <w:lang w:eastAsia="ru-RU"/>
        </w:rPr>
      </w:pPr>
      <w:r w:rsidRPr="00E248E9">
        <w:rPr>
          <w:rFonts w:ascii="Times New Roman" w:eastAsia="Times New Roman" w:hAnsi="Times New Roman" w:cs="Times New Roman"/>
          <w:color w:val="000000"/>
          <w:sz w:val="28"/>
          <w:szCs w:val="28"/>
          <w:lang w:eastAsia="ru-RU"/>
        </w:rPr>
        <w:t>Мы приходим к заключению, что педагогическая рефлексия у молодых педагогов развита недостаточно, что препятствует успешной реализации образовательных стандартов. Все вышесказанное определяет необходимость дополнительного изучения и создания условий для развития профессиональной рефлексии молодых педагогов</w:t>
      </w:r>
      <w:r w:rsidR="00B84CA7">
        <w:rPr>
          <w:rFonts w:ascii="Times New Roman" w:eastAsia="Times New Roman" w:hAnsi="Times New Roman" w:cs="Times New Roman"/>
          <w:color w:val="000000"/>
          <w:sz w:val="28"/>
          <w:szCs w:val="28"/>
          <w:lang w:eastAsia="ru-RU"/>
        </w:rPr>
        <w:t xml:space="preserve"> в образовательных учреждениях</w:t>
      </w:r>
      <w:r w:rsidRPr="00E248E9">
        <w:rPr>
          <w:rFonts w:ascii="Times New Roman" w:eastAsia="Times New Roman" w:hAnsi="Times New Roman" w:cs="Times New Roman"/>
          <w:color w:val="000000"/>
          <w:sz w:val="28"/>
          <w:szCs w:val="28"/>
          <w:lang w:eastAsia="ru-RU"/>
        </w:rPr>
        <w:t xml:space="preserve">. </w:t>
      </w:r>
    </w:p>
    <w:p w14:paraId="4A82A814" w14:textId="77777777" w:rsidR="003371D9" w:rsidRDefault="003371D9" w:rsidP="009D75F5">
      <w:pPr>
        <w:spacing w:after="0" w:line="240" w:lineRule="auto"/>
        <w:ind w:firstLine="709"/>
        <w:jc w:val="both"/>
        <w:rPr>
          <w:rFonts w:ascii="Times New Roman" w:eastAsia="Times New Roman" w:hAnsi="Times New Roman" w:cs="Times New Roman"/>
          <w:color w:val="000000"/>
          <w:sz w:val="28"/>
          <w:szCs w:val="28"/>
          <w:lang w:eastAsia="ru-RU"/>
        </w:rPr>
      </w:pPr>
    </w:p>
    <w:p w14:paraId="35B4AAD4" w14:textId="04842A4F" w:rsidR="00B84CA7" w:rsidRDefault="003371D9" w:rsidP="00F84B2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930E33">
        <w:rPr>
          <w:rFonts w:ascii="Times New Roman" w:eastAsia="Times New Roman" w:hAnsi="Times New Roman" w:cs="Times New Roman"/>
          <w:color w:val="000000"/>
          <w:sz w:val="28"/>
          <w:szCs w:val="28"/>
          <w:lang w:eastAsia="ru-RU"/>
        </w:rPr>
        <w:t>В</w:t>
      </w:r>
      <w:r w:rsidR="001D383A" w:rsidRPr="0070560A">
        <w:rPr>
          <w:rFonts w:ascii="Times New Roman" w:eastAsia="Times New Roman" w:hAnsi="Times New Roman" w:cs="Times New Roman"/>
          <w:color w:val="000000"/>
          <w:sz w:val="28"/>
          <w:szCs w:val="28"/>
          <w:lang w:eastAsia="ru-RU"/>
        </w:rPr>
        <w:t xml:space="preserve"> структуре рефлексивного процесса у </w:t>
      </w:r>
      <w:r w:rsidR="006E602B">
        <w:rPr>
          <w:rFonts w:ascii="Times New Roman" w:eastAsia="Times New Roman" w:hAnsi="Times New Roman" w:cs="Times New Roman"/>
          <w:color w:val="000000"/>
          <w:sz w:val="28"/>
          <w:szCs w:val="28"/>
          <w:lang w:eastAsia="ru-RU"/>
        </w:rPr>
        <w:t>172 молодых педагогов (95%)</w:t>
      </w:r>
      <w:r w:rsidR="001D383A" w:rsidRPr="0070560A">
        <w:rPr>
          <w:rFonts w:ascii="Times New Roman" w:eastAsia="Times New Roman" w:hAnsi="Times New Roman" w:cs="Times New Roman"/>
          <w:color w:val="000000"/>
          <w:sz w:val="28"/>
          <w:szCs w:val="28"/>
          <w:lang w:eastAsia="ru-RU"/>
        </w:rPr>
        <w:t xml:space="preserve"> </w:t>
      </w:r>
      <w:proofErr w:type="spellStart"/>
      <w:r w:rsidR="001D383A" w:rsidRPr="0070560A">
        <w:rPr>
          <w:rFonts w:ascii="Times New Roman" w:eastAsia="Times New Roman" w:hAnsi="Times New Roman" w:cs="Times New Roman"/>
          <w:color w:val="000000"/>
          <w:sz w:val="28"/>
          <w:szCs w:val="28"/>
          <w:lang w:eastAsia="ru-RU"/>
        </w:rPr>
        <w:t>ауторефлексия</w:t>
      </w:r>
      <w:proofErr w:type="spellEnd"/>
      <w:r w:rsidR="001D383A" w:rsidRPr="0070560A">
        <w:rPr>
          <w:rFonts w:ascii="Times New Roman" w:eastAsia="Times New Roman" w:hAnsi="Times New Roman" w:cs="Times New Roman"/>
          <w:color w:val="000000"/>
          <w:sz w:val="28"/>
          <w:szCs w:val="28"/>
          <w:lang w:eastAsia="ru-RU"/>
        </w:rPr>
        <w:t xml:space="preserve"> играет ведущую роль, т.е. </w:t>
      </w:r>
      <w:r w:rsidR="006E602B">
        <w:rPr>
          <w:rFonts w:ascii="Times New Roman" w:eastAsia="Times New Roman" w:hAnsi="Times New Roman" w:cs="Times New Roman"/>
          <w:color w:val="000000"/>
          <w:sz w:val="28"/>
          <w:szCs w:val="28"/>
          <w:lang w:eastAsia="ru-RU"/>
        </w:rPr>
        <w:t>учителя</w:t>
      </w:r>
      <w:r w:rsidR="001D383A" w:rsidRPr="0070560A">
        <w:rPr>
          <w:rFonts w:ascii="Times New Roman" w:eastAsia="Times New Roman" w:hAnsi="Times New Roman" w:cs="Times New Roman"/>
          <w:color w:val="000000"/>
          <w:sz w:val="28"/>
          <w:szCs w:val="28"/>
          <w:lang w:eastAsia="ru-RU"/>
        </w:rPr>
        <w:t xml:space="preserve">, прежде всего, сосредоточены на анализе собственной личности и механизмах принятия решений. Однако для успеха </w:t>
      </w:r>
      <w:r w:rsidR="006E602B">
        <w:rPr>
          <w:rFonts w:ascii="Times New Roman" w:eastAsia="Times New Roman" w:hAnsi="Times New Roman" w:cs="Times New Roman"/>
          <w:color w:val="000000"/>
          <w:sz w:val="28"/>
          <w:szCs w:val="28"/>
          <w:lang w:eastAsia="ru-RU"/>
        </w:rPr>
        <w:t>педагогической деятельности</w:t>
      </w:r>
      <w:r w:rsidR="001D383A" w:rsidRPr="0070560A">
        <w:rPr>
          <w:rFonts w:ascii="Times New Roman" w:eastAsia="Times New Roman" w:hAnsi="Times New Roman" w:cs="Times New Roman"/>
          <w:color w:val="000000"/>
          <w:sz w:val="28"/>
          <w:szCs w:val="28"/>
          <w:lang w:eastAsia="ru-RU"/>
        </w:rPr>
        <w:t xml:space="preserve">, кроме того, </w:t>
      </w:r>
      <w:r w:rsidR="001D383A" w:rsidRPr="0070560A">
        <w:rPr>
          <w:rFonts w:ascii="Times New Roman" w:eastAsia="Times New Roman" w:hAnsi="Times New Roman" w:cs="Times New Roman"/>
          <w:color w:val="000000"/>
          <w:sz w:val="28"/>
          <w:szCs w:val="28"/>
          <w:lang w:eastAsia="ru-RU"/>
        </w:rPr>
        <w:lastRenderedPageBreak/>
        <w:t xml:space="preserve">необходимо установление межличностных контактов с </w:t>
      </w:r>
      <w:r w:rsidR="006E602B">
        <w:rPr>
          <w:rFonts w:ascii="Times New Roman" w:eastAsia="Times New Roman" w:hAnsi="Times New Roman" w:cs="Times New Roman"/>
          <w:color w:val="000000"/>
          <w:sz w:val="28"/>
          <w:szCs w:val="28"/>
          <w:lang w:eastAsia="ru-RU"/>
        </w:rPr>
        <w:t>учениками, родителями и коллегами</w:t>
      </w:r>
      <w:r w:rsidR="001D383A" w:rsidRPr="0070560A">
        <w:rPr>
          <w:rFonts w:ascii="Times New Roman" w:eastAsia="Times New Roman" w:hAnsi="Times New Roman" w:cs="Times New Roman"/>
          <w:color w:val="000000"/>
          <w:sz w:val="28"/>
          <w:szCs w:val="28"/>
          <w:lang w:eastAsia="ru-RU"/>
        </w:rPr>
        <w:t xml:space="preserve">. Ведущую роль в этом процессе играет </w:t>
      </w:r>
      <w:proofErr w:type="spellStart"/>
      <w:r w:rsidR="001D383A" w:rsidRPr="0070560A">
        <w:rPr>
          <w:rFonts w:ascii="Times New Roman" w:eastAsia="Times New Roman" w:hAnsi="Times New Roman" w:cs="Times New Roman"/>
          <w:color w:val="000000"/>
          <w:sz w:val="28"/>
          <w:szCs w:val="28"/>
          <w:lang w:eastAsia="ru-RU"/>
        </w:rPr>
        <w:t>социорефлексия</w:t>
      </w:r>
      <w:proofErr w:type="spellEnd"/>
      <w:r w:rsidR="001D383A" w:rsidRPr="0070560A">
        <w:rPr>
          <w:rFonts w:ascii="Times New Roman" w:eastAsia="Times New Roman" w:hAnsi="Times New Roman" w:cs="Times New Roman"/>
          <w:color w:val="000000"/>
          <w:sz w:val="28"/>
          <w:szCs w:val="28"/>
          <w:lang w:eastAsia="ru-RU"/>
        </w:rPr>
        <w:t>, уровень которой должен быть достаточно высоким.</w:t>
      </w:r>
      <w:r w:rsidR="00930E33">
        <w:rPr>
          <w:rFonts w:ascii="Times New Roman" w:eastAsia="Times New Roman" w:hAnsi="Times New Roman" w:cs="Times New Roman"/>
          <w:color w:val="000000"/>
          <w:sz w:val="28"/>
          <w:szCs w:val="28"/>
          <w:lang w:eastAsia="ru-RU"/>
        </w:rPr>
        <w:t xml:space="preserve"> При этом 53 молодых педагога (29%) демонстрируют средний уровень </w:t>
      </w:r>
      <w:proofErr w:type="spellStart"/>
      <w:r w:rsidR="00930E33">
        <w:rPr>
          <w:rFonts w:ascii="Times New Roman" w:eastAsia="Times New Roman" w:hAnsi="Times New Roman" w:cs="Times New Roman"/>
          <w:color w:val="000000"/>
          <w:sz w:val="28"/>
          <w:szCs w:val="28"/>
          <w:lang w:eastAsia="ru-RU"/>
        </w:rPr>
        <w:t>социорефлексии</w:t>
      </w:r>
      <w:proofErr w:type="spellEnd"/>
      <w:r w:rsidR="00930E33">
        <w:rPr>
          <w:rFonts w:ascii="Times New Roman" w:eastAsia="Times New Roman" w:hAnsi="Times New Roman" w:cs="Times New Roman"/>
          <w:color w:val="000000"/>
          <w:sz w:val="28"/>
          <w:szCs w:val="28"/>
          <w:lang w:eastAsia="ru-RU"/>
        </w:rPr>
        <w:t xml:space="preserve">. </w:t>
      </w:r>
      <w:r w:rsidR="001D383A" w:rsidRPr="0070560A">
        <w:rPr>
          <w:rFonts w:ascii="Times New Roman" w:eastAsia="Times New Roman" w:hAnsi="Times New Roman" w:cs="Times New Roman"/>
          <w:color w:val="000000"/>
          <w:sz w:val="28"/>
          <w:szCs w:val="28"/>
          <w:lang w:eastAsia="ru-RU"/>
        </w:rPr>
        <w:t xml:space="preserve">Поскольку </w:t>
      </w:r>
      <w:r w:rsidR="00930E33">
        <w:rPr>
          <w:rFonts w:ascii="Times New Roman" w:eastAsia="Times New Roman" w:hAnsi="Times New Roman" w:cs="Times New Roman"/>
          <w:color w:val="000000"/>
          <w:sz w:val="28"/>
          <w:szCs w:val="28"/>
          <w:lang w:eastAsia="ru-RU"/>
        </w:rPr>
        <w:t>необходимого</w:t>
      </w:r>
      <w:r w:rsidR="001D383A" w:rsidRPr="0070560A">
        <w:rPr>
          <w:rFonts w:ascii="Times New Roman" w:eastAsia="Times New Roman" w:hAnsi="Times New Roman" w:cs="Times New Roman"/>
          <w:color w:val="000000"/>
          <w:sz w:val="28"/>
          <w:szCs w:val="28"/>
          <w:lang w:eastAsia="ru-RU"/>
        </w:rPr>
        <w:t xml:space="preserve"> соотношения форм рефлексии не наблюдается</w:t>
      </w:r>
      <w:r w:rsidR="00930E33">
        <w:rPr>
          <w:rFonts w:ascii="Times New Roman" w:eastAsia="Times New Roman" w:hAnsi="Times New Roman" w:cs="Times New Roman"/>
          <w:color w:val="000000"/>
          <w:sz w:val="28"/>
          <w:szCs w:val="28"/>
          <w:lang w:eastAsia="ru-RU"/>
        </w:rPr>
        <w:t xml:space="preserve"> в полной мере</w:t>
      </w:r>
      <w:r w:rsidR="001D383A" w:rsidRPr="0070560A">
        <w:rPr>
          <w:rFonts w:ascii="Times New Roman" w:eastAsia="Times New Roman" w:hAnsi="Times New Roman" w:cs="Times New Roman"/>
          <w:color w:val="000000"/>
          <w:sz w:val="28"/>
          <w:szCs w:val="28"/>
          <w:lang w:eastAsia="ru-RU"/>
        </w:rPr>
        <w:t xml:space="preserve">, требуется специальная психолого-педагогическая подготовка </w:t>
      </w:r>
      <w:r w:rsidR="006E602B">
        <w:rPr>
          <w:rFonts w:ascii="Times New Roman" w:eastAsia="Times New Roman" w:hAnsi="Times New Roman" w:cs="Times New Roman"/>
          <w:color w:val="000000"/>
          <w:sz w:val="28"/>
          <w:szCs w:val="28"/>
          <w:lang w:eastAsia="ru-RU"/>
        </w:rPr>
        <w:t>молодых педагогов</w:t>
      </w:r>
      <w:r w:rsidR="001D383A" w:rsidRPr="0070560A">
        <w:rPr>
          <w:rFonts w:ascii="Times New Roman" w:eastAsia="Times New Roman" w:hAnsi="Times New Roman" w:cs="Times New Roman"/>
          <w:color w:val="000000"/>
          <w:sz w:val="28"/>
          <w:szCs w:val="28"/>
          <w:lang w:eastAsia="ru-RU"/>
        </w:rPr>
        <w:t xml:space="preserve">, нацеленная на актуализацию соответствующего межличностного отношения и поведения </w:t>
      </w:r>
      <w:r w:rsidR="00930E33">
        <w:rPr>
          <w:rFonts w:ascii="Times New Roman" w:eastAsia="Times New Roman" w:hAnsi="Times New Roman" w:cs="Times New Roman"/>
          <w:color w:val="000000"/>
          <w:sz w:val="28"/>
          <w:szCs w:val="28"/>
          <w:lang w:eastAsia="ru-RU"/>
        </w:rPr>
        <w:t>молодых специалистов</w:t>
      </w:r>
      <w:r w:rsidR="001D383A" w:rsidRPr="0070560A">
        <w:rPr>
          <w:rFonts w:ascii="Times New Roman" w:eastAsia="Times New Roman" w:hAnsi="Times New Roman" w:cs="Times New Roman"/>
          <w:color w:val="000000"/>
          <w:sz w:val="28"/>
          <w:szCs w:val="28"/>
          <w:lang w:eastAsia="ru-RU"/>
        </w:rPr>
        <w:t>.</w:t>
      </w:r>
    </w:p>
    <w:p w14:paraId="2EA73DAB" w14:textId="6EC39BC9" w:rsidR="00B84CA7" w:rsidRDefault="00B84CA7" w:rsidP="009D7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C61C9" w:rsidRPr="008C61C9">
        <w:rPr>
          <w:rFonts w:ascii="Times New Roman" w:eastAsia="Times New Roman" w:hAnsi="Times New Roman" w:cs="Times New Roman"/>
          <w:color w:val="000000"/>
          <w:sz w:val="28"/>
          <w:szCs w:val="28"/>
          <w:lang w:eastAsia="ru-RU"/>
        </w:rPr>
        <w:t>Уровень эмоционального благополучия</w:t>
      </w:r>
      <w:r w:rsidR="008C61C9">
        <w:rPr>
          <w:rFonts w:ascii="Times New Roman" w:eastAsia="Times New Roman" w:hAnsi="Times New Roman" w:cs="Times New Roman"/>
          <w:color w:val="000000"/>
          <w:sz w:val="28"/>
          <w:szCs w:val="28"/>
          <w:lang w:eastAsia="ru-RU"/>
        </w:rPr>
        <w:t xml:space="preserve"> учеников</w:t>
      </w:r>
      <w:r w:rsidR="008C61C9" w:rsidRPr="008C61C9">
        <w:rPr>
          <w:rFonts w:ascii="Times New Roman" w:eastAsia="Times New Roman" w:hAnsi="Times New Roman" w:cs="Times New Roman"/>
          <w:color w:val="000000"/>
          <w:sz w:val="28"/>
          <w:szCs w:val="28"/>
          <w:lang w:eastAsia="ru-RU"/>
        </w:rPr>
        <w:t xml:space="preserve"> обусловлен </w:t>
      </w:r>
      <w:r w:rsidR="008C61C9">
        <w:rPr>
          <w:rFonts w:ascii="Times New Roman" w:eastAsia="Times New Roman" w:hAnsi="Times New Roman" w:cs="Times New Roman"/>
          <w:color w:val="000000"/>
          <w:sz w:val="28"/>
          <w:szCs w:val="28"/>
          <w:lang w:eastAsia="ru-RU"/>
        </w:rPr>
        <w:t>моделью обучения</w:t>
      </w:r>
      <w:r w:rsidR="008C61C9" w:rsidRPr="008C61C9">
        <w:rPr>
          <w:rFonts w:ascii="Times New Roman" w:eastAsia="Times New Roman" w:hAnsi="Times New Roman" w:cs="Times New Roman"/>
          <w:color w:val="000000"/>
          <w:sz w:val="28"/>
          <w:szCs w:val="28"/>
          <w:lang w:eastAsia="ru-RU"/>
        </w:rPr>
        <w:t xml:space="preserve"> педагога и является психологическим ресурсом образования личности.</w:t>
      </w:r>
    </w:p>
    <w:p w14:paraId="6C293228" w14:textId="39A58638" w:rsidR="00B84CA7" w:rsidRPr="00B84CA7" w:rsidRDefault="00B84CA7" w:rsidP="009D75F5">
      <w:pPr>
        <w:spacing w:after="0" w:line="240" w:lineRule="auto"/>
        <w:ind w:firstLine="709"/>
        <w:jc w:val="both"/>
        <w:rPr>
          <w:rFonts w:ascii="Times New Roman" w:eastAsia="Times New Roman" w:hAnsi="Times New Roman" w:cs="Times New Roman"/>
          <w:color w:val="000000"/>
          <w:sz w:val="28"/>
          <w:szCs w:val="28"/>
          <w:lang w:eastAsia="ru-RU"/>
        </w:rPr>
      </w:pPr>
      <w:r w:rsidRPr="00B84CA7">
        <w:rPr>
          <w:rFonts w:ascii="Times New Roman" w:eastAsia="Times New Roman" w:hAnsi="Times New Roman" w:cs="Times New Roman"/>
          <w:color w:val="000000"/>
          <w:sz w:val="28"/>
          <w:szCs w:val="28"/>
          <w:lang w:eastAsia="ru-RU"/>
        </w:rPr>
        <w:t>111 молодых педагогов (61%) ориентированы на учебно-дисциплинарную модель обучения</w:t>
      </w:r>
      <w:r w:rsidR="008C61C9">
        <w:rPr>
          <w:rFonts w:ascii="Times New Roman" w:eastAsia="Times New Roman" w:hAnsi="Times New Roman" w:cs="Times New Roman"/>
          <w:color w:val="000000"/>
          <w:sz w:val="28"/>
          <w:szCs w:val="28"/>
          <w:lang w:eastAsia="ru-RU"/>
        </w:rPr>
        <w:t>. Педагоги с такой профессиональной направленностью,</w:t>
      </w:r>
      <w:r w:rsidR="008C61C9" w:rsidRPr="008C61C9">
        <w:rPr>
          <w:rFonts w:ascii="Times New Roman" w:eastAsia="Times New Roman" w:hAnsi="Times New Roman" w:cs="Times New Roman"/>
          <w:color w:val="000000"/>
          <w:sz w:val="28"/>
          <w:szCs w:val="28"/>
          <w:lang w:eastAsia="ru-RU"/>
        </w:rPr>
        <w:t xml:space="preserve"> как правило, не признают внутреннюю свободу личности учащегося, без чего не может быть вообще процесса образования личности.</w:t>
      </w:r>
    </w:p>
    <w:p w14:paraId="77E4FF67" w14:textId="3BE4261E" w:rsidR="006E602B" w:rsidRDefault="00B84CA7" w:rsidP="009D75F5">
      <w:pPr>
        <w:spacing w:after="0" w:line="240" w:lineRule="auto"/>
        <w:ind w:firstLine="709"/>
        <w:jc w:val="both"/>
        <w:rPr>
          <w:rFonts w:ascii="Times New Roman" w:eastAsia="Times New Roman" w:hAnsi="Times New Roman" w:cs="Times New Roman"/>
          <w:color w:val="000000"/>
          <w:sz w:val="28"/>
          <w:szCs w:val="28"/>
          <w:lang w:eastAsia="ru-RU"/>
        </w:rPr>
      </w:pPr>
      <w:r w:rsidRPr="00B84CA7">
        <w:rPr>
          <w:rFonts w:ascii="Times New Roman" w:eastAsia="Times New Roman" w:hAnsi="Times New Roman" w:cs="Times New Roman"/>
          <w:color w:val="000000"/>
          <w:sz w:val="28"/>
          <w:szCs w:val="28"/>
          <w:lang w:eastAsia="ru-RU"/>
        </w:rPr>
        <w:t>И только 71 молодой педагог (39%) имеет ориентацию на личностную модель обучения.</w:t>
      </w:r>
      <w:r w:rsidR="008C61C9">
        <w:rPr>
          <w:rFonts w:ascii="Times New Roman" w:eastAsia="Times New Roman" w:hAnsi="Times New Roman" w:cs="Times New Roman"/>
          <w:color w:val="000000"/>
          <w:sz w:val="28"/>
          <w:szCs w:val="28"/>
          <w:lang w:eastAsia="ru-RU"/>
        </w:rPr>
        <w:t xml:space="preserve"> </w:t>
      </w:r>
      <w:r w:rsidR="00022AF5" w:rsidRPr="00022AF5">
        <w:rPr>
          <w:rFonts w:ascii="Times New Roman" w:eastAsia="Times New Roman" w:hAnsi="Times New Roman" w:cs="Times New Roman"/>
          <w:color w:val="000000"/>
          <w:sz w:val="28"/>
          <w:szCs w:val="28"/>
          <w:lang w:eastAsia="ru-RU"/>
        </w:rPr>
        <w:t>В качестве ее отличительной особенности выступает подчеркнутое внимание к индивидуальности каждого ребенка и направленность на сотрудничество с детьми</w:t>
      </w:r>
      <w:r w:rsidR="00022AF5">
        <w:rPr>
          <w:rFonts w:ascii="Times New Roman" w:eastAsia="Times New Roman" w:hAnsi="Times New Roman" w:cs="Times New Roman"/>
          <w:color w:val="000000"/>
          <w:sz w:val="28"/>
          <w:szCs w:val="28"/>
          <w:lang w:eastAsia="ru-RU"/>
        </w:rPr>
        <w:t>.</w:t>
      </w:r>
    </w:p>
    <w:p w14:paraId="694C6901" w14:textId="71873B16" w:rsidR="001A64A5" w:rsidRDefault="00022AF5" w:rsidP="00F84B2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Очевидно, что при ориентации современного образования на гуманистическую парадигму, личностно-ориентированное обучение, получение таких результатов достаточно </w:t>
      </w:r>
      <w:r w:rsidR="003371D9">
        <w:rPr>
          <w:rFonts w:ascii="Times New Roman" w:eastAsia="Times New Roman" w:hAnsi="Times New Roman" w:cs="Times New Roman"/>
          <w:color w:val="000000"/>
          <w:sz w:val="28"/>
          <w:szCs w:val="28"/>
          <w:lang w:eastAsia="ru-RU"/>
        </w:rPr>
        <w:t>парадоксально</w:t>
      </w:r>
      <w:r>
        <w:rPr>
          <w:rFonts w:ascii="Times New Roman" w:eastAsia="Times New Roman" w:hAnsi="Times New Roman" w:cs="Times New Roman"/>
          <w:color w:val="000000"/>
          <w:sz w:val="28"/>
          <w:szCs w:val="28"/>
          <w:lang w:eastAsia="ru-RU"/>
        </w:rPr>
        <w:t xml:space="preserve">. В связи с этим рекомендуем администрациям школ обратить внимание на </w:t>
      </w:r>
      <w:r w:rsidR="003371D9">
        <w:rPr>
          <w:rFonts w:ascii="Times New Roman" w:eastAsia="Times New Roman" w:hAnsi="Times New Roman" w:cs="Times New Roman"/>
          <w:color w:val="000000"/>
          <w:sz w:val="28"/>
          <w:szCs w:val="28"/>
          <w:lang w:eastAsia="ru-RU"/>
        </w:rPr>
        <w:t xml:space="preserve">организацию мероприятий </w:t>
      </w:r>
      <w:r w:rsidR="00F84B28">
        <w:rPr>
          <w:rFonts w:ascii="Times New Roman" w:eastAsia="Times New Roman" w:hAnsi="Times New Roman" w:cs="Times New Roman"/>
          <w:color w:val="000000"/>
          <w:sz w:val="28"/>
          <w:szCs w:val="28"/>
          <w:lang w:eastAsia="ru-RU"/>
        </w:rPr>
        <w:t>по</w:t>
      </w:r>
      <w:r w:rsidR="003371D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просвещени</w:t>
      </w:r>
      <w:r w:rsidR="00F84B28">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молодых специалистов в области гуманистического подхода к обучению.</w:t>
      </w:r>
    </w:p>
    <w:p w14:paraId="5222CB4D" w14:textId="26BF0345" w:rsidR="001A64A5" w:rsidRPr="001A64A5" w:rsidRDefault="003371D9" w:rsidP="009D7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1A64A5" w:rsidRPr="001A64A5">
        <w:rPr>
          <w:rFonts w:ascii="Times New Roman" w:eastAsia="Times New Roman" w:hAnsi="Times New Roman" w:cs="Times New Roman"/>
          <w:color w:val="000000"/>
          <w:sz w:val="28"/>
          <w:szCs w:val="28"/>
          <w:lang w:eastAsia="ru-RU"/>
        </w:rPr>
        <w:t xml:space="preserve">Направленность на </w:t>
      </w:r>
      <w:r w:rsidR="001A64A5">
        <w:rPr>
          <w:rFonts w:ascii="Times New Roman" w:eastAsia="Times New Roman" w:hAnsi="Times New Roman" w:cs="Times New Roman"/>
          <w:color w:val="000000"/>
          <w:sz w:val="28"/>
          <w:szCs w:val="28"/>
          <w:lang w:eastAsia="ru-RU"/>
        </w:rPr>
        <w:t xml:space="preserve">преподаваемый предмет </w:t>
      </w:r>
      <w:r w:rsidR="001A64A5" w:rsidRPr="001A64A5">
        <w:rPr>
          <w:rFonts w:ascii="Times New Roman" w:eastAsia="Times New Roman" w:hAnsi="Times New Roman" w:cs="Times New Roman"/>
          <w:color w:val="000000"/>
          <w:sz w:val="28"/>
          <w:szCs w:val="28"/>
          <w:lang w:eastAsia="ru-RU"/>
        </w:rPr>
        <w:t>недостаточно выражена у 31 (17%)</w:t>
      </w:r>
      <w:r w:rsidR="001A64A5">
        <w:rPr>
          <w:rFonts w:ascii="Times New Roman" w:eastAsia="Times New Roman" w:hAnsi="Times New Roman" w:cs="Times New Roman"/>
          <w:color w:val="000000"/>
          <w:sz w:val="28"/>
          <w:szCs w:val="28"/>
          <w:lang w:eastAsia="ru-RU"/>
        </w:rPr>
        <w:t>; н</w:t>
      </w:r>
      <w:r w:rsidR="001A64A5" w:rsidRPr="001A64A5">
        <w:rPr>
          <w:rFonts w:ascii="Times New Roman" w:eastAsia="Times New Roman" w:hAnsi="Times New Roman" w:cs="Times New Roman"/>
          <w:color w:val="000000"/>
          <w:sz w:val="28"/>
          <w:szCs w:val="28"/>
          <w:lang w:eastAsia="ru-RU"/>
        </w:rPr>
        <w:t>аправленность на коммуникацию недостаточно выражена у 24 (13%)</w:t>
      </w:r>
      <w:r w:rsidR="001A64A5">
        <w:rPr>
          <w:rFonts w:ascii="Times New Roman" w:eastAsia="Times New Roman" w:hAnsi="Times New Roman" w:cs="Times New Roman"/>
          <w:color w:val="000000"/>
          <w:sz w:val="28"/>
          <w:szCs w:val="28"/>
          <w:lang w:eastAsia="ru-RU"/>
        </w:rPr>
        <w:t>; н</w:t>
      </w:r>
      <w:r w:rsidR="001A64A5" w:rsidRPr="001A64A5">
        <w:rPr>
          <w:rFonts w:ascii="Times New Roman" w:eastAsia="Times New Roman" w:hAnsi="Times New Roman" w:cs="Times New Roman"/>
          <w:color w:val="000000"/>
          <w:sz w:val="28"/>
          <w:szCs w:val="28"/>
          <w:lang w:eastAsia="ru-RU"/>
        </w:rPr>
        <w:t>аправленность на организационные моменты недостаточно выражена у 7 (4%)</w:t>
      </w:r>
      <w:r w:rsidR="001A64A5">
        <w:rPr>
          <w:rFonts w:ascii="Times New Roman" w:eastAsia="Times New Roman" w:hAnsi="Times New Roman" w:cs="Times New Roman"/>
          <w:color w:val="000000"/>
          <w:sz w:val="28"/>
          <w:szCs w:val="28"/>
          <w:lang w:eastAsia="ru-RU"/>
        </w:rPr>
        <w:t>; н</w:t>
      </w:r>
      <w:r w:rsidR="001A64A5" w:rsidRPr="001A64A5">
        <w:rPr>
          <w:rFonts w:ascii="Times New Roman" w:eastAsia="Times New Roman" w:hAnsi="Times New Roman" w:cs="Times New Roman"/>
          <w:color w:val="000000"/>
          <w:sz w:val="28"/>
          <w:szCs w:val="28"/>
          <w:lang w:eastAsia="ru-RU"/>
        </w:rPr>
        <w:t>аправленность на просветительство, высокий интеллект, духовные ценности недостаточно выражена у 4 (2%).</w:t>
      </w:r>
    </w:p>
    <w:p w14:paraId="054C3B48" w14:textId="7BF1F843" w:rsidR="007861D7" w:rsidRPr="007861D7" w:rsidRDefault="007861D7" w:rsidP="009D75F5">
      <w:pPr>
        <w:spacing w:after="0" w:line="240" w:lineRule="auto"/>
        <w:ind w:firstLine="709"/>
        <w:jc w:val="both"/>
        <w:rPr>
          <w:rFonts w:ascii="Times New Roman" w:eastAsia="Times New Roman" w:hAnsi="Times New Roman" w:cs="Times New Roman"/>
          <w:color w:val="000000"/>
          <w:sz w:val="28"/>
          <w:szCs w:val="28"/>
          <w:lang w:eastAsia="ru-RU"/>
        </w:rPr>
      </w:pPr>
      <w:r w:rsidRPr="007861D7">
        <w:rPr>
          <w:rFonts w:ascii="Times New Roman" w:eastAsia="Times New Roman" w:hAnsi="Times New Roman" w:cs="Times New Roman"/>
          <w:color w:val="000000"/>
          <w:sz w:val="28"/>
          <w:szCs w:val="28"/>
          <w:lang w:eastAsia="ru-RU"/>
        </w:rPr>
        <w:t>Направленность на преподаваемый предмет ярко выражена у 27 молодых педагогов (15%)</w:t>
      </w:r>
      <w:r w:rsidR="005B3993">
        <w:rPr>
          <w:rFonts w:ascii="Times New Roman" w:eastAsia="Times New Roman" w:hAnsi="Times New Roman" w:cs="Times New Roman"/>
          <w:color w:val="000000"/>
          <w:sz w:val="28"/>
          <w:szCs w:val="28"/>
          <w:lang w:eastAsia="ru-RU"/>
        </w:rPr>
        <w:t>; н</w:t>
      </w:r>
      <w:r w:rsidRPr="007861D7">
        <w:rPr>
          <w:rFonts w:ascii="Times New Roman" w:eastAsia="Times New Roman" w:hAnsi="Times New Roman" w:cs="Times New Roman"/>
          <w:color w:val="000000"/>
          <w:sz w:val="28"/>
          <w:szCs w:val="28"/>
          <w:lang w:eastAsia="ru-RU"/>
        </w:rPr>
        <w:t>аправленность на коммуникацию – ярко выражена у 7 молодых педагогов (4%)</w:t>
      </w:r>
      <w:r w:rsidR="005B3993">
        <w:rPr>
          <w:rFonts w:ascii="Times New Roman" w:eastAsia="Times New Roman" w:hAnsi="Times New Roman" w:cs="Times New Roman"/>
          <w:color w:val="000000"/>
          <w:sz w:val="28"/>
          <w:szCs w:val="28"/>
          <w:lang w:eastAsia="ru-RU"/>
        </w:rPr>
        <w:t>; н</w:t>
      </w:r>
      <w:r w:rsidRPr="007861D7">
        <w:rPr>
          <w:rFonts w:ascii="Times New Roman" w:eastAsia="Times New Roman" w:hAnsi="Times New Roman" w:cs="Times New Roman"/>
          <w:color w:val="000000"/>
          <w:sz w:val="28"/>
          <w:szCs w:val="28"/>
          <w:lang w:eastAsia="ru-RU"/>
        </w:rPr>
        <w:t>аправленность на организационные моменты ярко выражена у 18 молодых педагогов (10%)</w:t>
      </w:r>
      <w:r w:rsidR="005B3993">
        <w:rPr>
          <w:rFonts w:ascii="Times New Roman" w:eastAsia="Times New Roman" w:hAnsi="Times New Roman" w:cs="Times New Roman"/>
          <w:color w:val="000000"/>
          <w:sz w:val="28"/>
          <w:szCs w:val="28"/>
          <w:lang w:eastAsia="ru-RU"/>
        </w:rPr>
        <w:t>; н</w:t>
      </w:r>
      <w:r w:rsidRPr="007861D7">
        <w:rPr>
          <w:rFonts w:ascii="Times New Roman" w:eastAsia="Times New Roman" w:hAnsi="Times New Roman" w:cs="Times New Roman"/>
          <w:color w:val="000000"/>
          <w:sz w:val="28"/>
          <w:szCs w:val="28"/>
          <w:lang w:eastAsia="ru-RU"/>
        </w:rPr>
        <w:t>аправленность на просветительство, высокий интеллект, духовные ценности ярко выражена у 30 молодых педагогов (16%).</w:t>
      </w:r>
      <w:r w:rsidR="005B3993" w:rsidRPr="005B3993">
        <w:t xml:space="preserve"> </w:t>
      </w:r>
      <w:r w:rsidR="005B3993">
        <w:t xml:space="preserve"> </w:t>
      </w:r>
      <w:r w:rsidR="005B3993">
        <w:rPr>
          <w:rFonts w:ascii="Times New Roman" w:eastAsia="Times New Roman" w:hAnsi="Times New Roman" w:cs="Times New Roman"/>
          <w:color w:val="000000"/>
          <w:sz w:val="28"/>
          <w:szCs w:val="28"/>
          <w:lang w:eastAsia="ru-RU"/>
        </w:rPr>
        <w:t>В</w:t>
      </w:r>
      <w:r w:rsidR="005B3993" w:rsidRPr="005B3993">
        <w:rPr>
          <w:rFonts w:ascii="Times New Roman" w:eastAsia="Times New Roman" w:hAnsi="Times New Roman" w:cs="Times New Roman"/>
          <w:color w:val="000000"/>
          <w:sz w:val="28"/>
          <w:szCs w:val="28"/>
          <w:lang w:eastAsia="ru-RU"/>
        </w:rPr>
        <w:t xml:space="preserve"> </w:t>
      </w:r>
      <w:r w:rsidR="005B3993">
        <w:rPr>
          <w:rFonts w:ascii="Times New Roman" w:eastAsia="Times New Roman" w:hAnsi="Times New Roman" w:cs="Times New Roman"/>
          <w:color w:val="000000"/>
          <w:sz w:val="28"/>
          <w:szCs w:val="28"/>
          <w:lang w:eastAsia="ru-RU"/>
        </w:rPr>
        <w:t>данном</w:t>
      </w:r>
      <w:r w:rsidR="005B3993" w:rsidRPr="005B3993">
        <w:rPr>
          <w:rFonts w:ascii="Times New Roman" w:eastAsia="Times New Roman" w:hAnsi="Times New Roman" w:cs="Times New Roman"/>
          <w:color w:val="000000"/>
          <w:sz w:val="28"/>
          <w:szCs w:val="28"/>
          <w:lang w:eastAsia="ru-RU"/>
        </w:rPr>
        <w:t xml:space="preserve"> случае</w:t>
      </w:r>
      <w:r w:rsidR="009D75F5">
        <w:rPr>
          <w:rFonts w:ascii="Times New Roman" w:eastAsia="Times New Roman" w:hAnsi="Times New Roman" w:cs="Times New Roman"/>
          <w:color w:val="000000"/>
          <w:sz w:val="28"/>
          <w:szCs w:val="28"/>
          <w:lang w:eastAsia="ru-RU"/>
        </w:rPr>
        <w:t xml:space="preserve"> яркая выраженность определенной направленности может иметь </w:t>
      </w:r>
      <w:r w:rsidR="005B3993" w:rsidRPr="005B3993">
        <w:rPr>
          <w:rFonts w:ascii="Times New Roman" w:eastAsia="Times New Roman" w:hAnsi="Times New Roman" w:cs="Times New Roman"/>
          <w:color w:val="000000"/>
          <w:sz w:val="28"/>
          <w:szCs w:val="28"/>
          <w:lang w:eastAsia="ru-RU"/>
        </w:rPr>
        <w:t>негативное влияние на поведение учителя не только в профессиональной сфере, но и за ее пределами.</w:t>
      </w:r>
    </w:p>
    <w:p w14:paraId="5EF5D19B" w14:textId="769873C3" w:rsidR="005B3993" w:rsidRPr="0070560A" w:rsidRDefault="005B3993" w:rsidP="009D75F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Данные сведения несут преимущественно информационный характер. Недостаток или избыточная выраженность той или иной направленности может быть развита и корректирована, например, при сопровождении школьного психолога. </w:t>
      </w:r>
    </w:p>
    <w:p w14:paraId="3A60E290" w14:textId="0E3BDE25" w:rsidR="00385D71" w:rsidRPr="00385D71" w:rsidRDefault="00385D71" w:rsidP="004F206C">
      <w:pPr>
        <w:pStyle w:val="a3"/>
        <w:ind w:left="1080"/>
        <w:jc w:val="both"/>
        <w:rPr>
          <w:rFonts w:ascii="Times New Roman" w:hAnsi="Times New Roman" w:cs="Times New Roman"/>
          <w:sz w:val="28"/>
          <w:szCs w:val="28"/>
        </w:rPr>
      </w:pPr>
    </w:p>
    <w:p w14:paraId="6FD18487" w14:textId="77777777" w:rsidR="00351BA4" w:rsidRPr="00C57349" w:rsidRDefault="00351BA4">
      <w:pPr>
        <w:rPr>
          <w:rFonts w:ascii="Times New Roman" w:hAnsi="Times New Roman" w:cs="Times New Roman"/>
          <w:sz w:val="28"/>
          <w:szCs w:val="28"/>
        </w:rPr>
      </w:pPr>
    </w:p>
    <w:sectPr w:rsidR="00351BA4" w:rsidRPr="00C57349" w:rsidSect="009D75F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EBE62" w14:textId="77777777" w:rsidR="007A58EA" w:rsidRDefault="007A58EA" w:rsidP="009D75F5">
      <w:pPr>
        <w:spacing w:after="0" w:line="240" w:lineRule="auto"/>
      </w:pPr>
      <w:r>
        <w:separator/>
      </w:r>
    </w:p>
  </w:endnote>
  <w:endnote w:type="continuationSeparator" w:id="0">
    <w:p w14:paraId="2D67374A" w14:textId="77777777" w:rsidR="007A58EA" w:rsidRDefault="007A58EA" w:rsidP="009D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167290"/>
      <w:docPartObj>
        <w:docPartGallery w:val="Page Numbers (Bottom of Page)"/>
        <w:docPartUnique/>
      </w:docPartObj>
    </w:sdtPr>
    <w:sdtEndPr/>
    <w:sdtContent>
      <w:p w14:paraId="3883434E" w14:textId="5A8A9DD5" w:rsidR="009D75F5" w:rsidRDefault="009D75F5">
        <w:pPr>
          <w:pStyle w:val="a6"/>
          <w:jc w:val="right"/>
        </w:pPr>
        <w:r>
          <w:fldChar w:fldCharType="begin"/>
        </w:r>
        <w:r>
          <w:instrText>PAGE   \* MERGEFORMAT</w:instrText>
        </w:r>
        <w:r>
          <w:fldChar w:fldCharType="separate"/>
        </w:r>
        <w:r w:rsidR="00151104">
          <w:rPr>
            <w:noProof/>
          </w:rPr>
          <w:t>13</w:t>
        </w:r>
        <w:r>
          <w:fldChar w:fldCharType="end"/>
        </w:r>
      </w:p>
    </w:sdtContent>
  </w:sdt>
  <w:p w14:paraId="7101304D" w14:textId="77777777" w:rsidR="009D75F5" w:rsidRDefault="009D75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70956" w14:textId="77777777" w:rsidR="007A58EA" w:rsidRDefault="007A58EA" w:rsidP="009D75F5">
      <w:pPr>
        <w:spacing w:after="0" w:line="240" w:lineRule="auto"/>
      </w:pPr>
      <w:r>
        <w:separator/>
      </w:r>
    </w:p>
  </w:footnote>
  <w:footnote w:type="continuationSeparator" w:id="0">
    <w:p w14:paraId="6DB4FE16" w14:textId="77777777" w:rsidR="007A58EA" w:rsidRDefault="007A58EA" w:rsidP="009D7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31EA4"/>
    <w:multiLevelType w:val="hybridMultilevel"/>
    <w:tmpl w:val="4F56F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160633"/>
    <w:multiLevelType w:val="hybridMultilevel"/>
    <w:tmpl w:val="189EC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1E57A9"/>
    <w:multiLevelType w:val="hybridMultilevel"/>
    <w:tmpl w:val="91665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77228D9"/>
    <w:multiLevelType w:val="hybridMultilevel"/>
    <w:tmpl w:val="6AD62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70384F"/>
    <w:multiLevelType w:val="hybridMultilevel"/>
    <w:tmpl w:val="BBA2B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E051F1"/>
    <w:multiLevelType w:val="hybridMultilevel"/>
    <w:tmpl w:val="A5846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C25815"/>
    <w:multiLevelType w:val="hybridMultilevel"/>
    <w:tmpl w:val="91EE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4"/>
    <w:rsid w:val="00014FB7"/>
    <w:rsid w:val="00022AF5"/>
    <w:rsid w:val="000611DC"/>
    <w:rsid w:val="00080FDD"/>
    <w:rsid w:val="001158E8"/>
    <w:rsid w:val="001209F1"/>
    <w:rsid w:val="00151104"/>
    <w:rsid w:val="00183723"/>
    <w:rsid w:val="001A5287"/>
    <w:rsid w:val="001A64A5"/>
    <w:rsid w:val="001A7A20"/>
    <w:rsid w:val="001D383A"/>
    <w:rsid w:val="001F5DC2"/>
    <w:rsid w:val="001F7A67"/>
    <w:rsid w:val="00221240"/>
    <w:rsid w:val="00232C1A"/>
    <w:rsid w:val="00247D98"/>
    <w:rsid w:val="002904E2"/>
    <w:rsid w:val="002B2631"/>
    <w:rsid w:val="002D2670"/>
    <w:rsid w:val="002D6980"/>
    <w:rsid w:val="002E2DBB"/>
    <w:rsid w:val="002F0CEB"/>
    <w:rsid w:val="00324E62"/>
    <w:rsid w:val="00325FD9"/>
    <w:rsid w:val="003371D9"/>
    <w:rsid w:val="00351BA4"/>
    <w:rsid w:val="00385D71"/>
    <w:rsid w:val="0038778E"/>
    <w:rsid w:val="0039419F"/>
    <w:rsid w:val="00396F45"/>
    <w:rsid w:val="003A4F9C"/>
    <w:rsid w:val="003B53BE"/>
    <w:rsid w:val="004020FE"/>
    <w:rsid w:val="004664B2"/>
    <w:rsid w:val="004D4168"/>
    <w:rsid w:val="004D4904"/>
    <w:rsid w:val="004D6A84"/>
    <w:rsid w:val="004F206C"/>
    <w:rsid w:val="00520438"/>
    <w:rsid w:val="00525E0E"/>
    <w:rsid w:val="00535A13"/>
    <w:rsid w:val="00567F67"/>
    <w:rsid w:val="005A79B5"/>
    <w:rsid w:val="005B3993"/>
    <w:rsid w:val="005F404E"/>
    <w:rsid w:val="006259FB"/>
    <w:rsid w:val="006C5667"/>
    <w:rsid w:val="006E602B"/>
    <w:rsid w:val="0070560A"/>
    <w:rsid w:val="007103F9"/>
    <w:rsid w:val="00726087"/>
    <w:rsid w:val="00727E17"/>
    <w:rsid w:val="00764171"/>
    <w:rsid w:val="007861D7"/>
    <w:rsid w:val="007A58EA"/>
    <w:rsid w:val="007A6C59"/>
    <w:rsid w:val="007A6D2D"/>
    <w:rsid w:val="007A7F63"/>
    <w:rsid w:val="007C1CAF"/>
    <w:rsid w:val="007E5E2D"/>
    <w:rsid w:val="007E61C7"/>
    <w:rsid w:val="00834FD5"/>
    <w:rsid w:val="008350E1"/>
    <w:rsid w:val="008645D9"/>
    <w:rsid w:val="00876253"/>
    <w:rsid w:val="008A567A"/>
    <w:rsid w:val="008C61C9"/>
    <w:rsid w:val="00907384"/>
    <w:rsid w:val="009252F5"/>
    <w:rsid w:val="00930E33"/>
    <w:rsid w:val="00946E5F"/>
    <w:rsid w:val="009B0858"/>
    <w:rsid w:val="009D75F5"/>
    <w:rsid w:val="009D7FBE"/>
    <w:rsid w:val="009E6C4D"/>
    <w:rsid w:val="009F481E"/>
    <w:rsid w:val="00A009A2"/>
    <w:rsid w:val="00A06FE0"/>
    <w:rsid w:val="00B31C8B"/>
    <w:rsid w:val="00B7598D"/>
    <w:rsid w:val="00B84CA7"/>
    <w:rsid w:val="00BA7596"/>
    <w:rsid w:val="00BD5856"/>
    <w:rsid w:val="00BF1BBD"/>
    <w:rsid w:val="00C06EDA"/>
    <w:rsid w:val="00C140DF"/>
    <w:rsid w:val="00C208C8"/>
    <w:rsid w:val="00C57349"/>
    <w:rsid w:val="00C727C8"/>
    <w:rsid w:val="00CE7F97"/>
    <w:rsid w:val="00CF05AB"/>
    <w:rsid w:val="00CF2757"/>
    <w:rsid w:val="00D105E8"/>
    <w:rsid w:val="00D55674"/>
    <w:rsid w:val="00D6046B"/>
    <w:rsid w:val="00D62F91"/>
    <w:rsid w:val="00D73C49"/>
    <w:rsid w:val="00D9517F"/>
    <w:rsid w:val="00DA57F8"/>
    <w:rsid w:val="00DA6835"/>
    <w:rsid w:val="00DD4435"/>
    <w:rsid w:val="00DE3C81"/>
    <w:rsid w:val="00E03069"/>
    <w:rsid w:val="00E248E9"/>
    <w:rsid w:val="00E5668C"/>
    <w:rsid w:val="00E75203"/>
    <w:rsid w:val="00E905D2"/>
    <w:rsid w:val="00EA34E4"/>
    <w:rsid w:val="00ED1BC5"/>
    <w:rsid w:val="00EF436F"/>
    <w:rsid w:val="00F35904"/>
    <w:rsid w:val="00F62717"/>
    <w:rsid w:val="00F84B28"/>
    <w:rsid w:val="00FA142E"/>
    <w:rsid w:val="00FD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1DB3"/>
  <w15:chartTrackingRefBased/>
  <w15:docId w15:val="{59B6CFE2-1EB4-4BA6-8C66-151D9B6B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5AB"/>
    <w:pPr>
      <w:ind w:left="720"/>
      <w:contextualSpacing/>
    </w:pPr>
  </w:style>
  <w:style w:type="paragraph" w:styleId="a4">
    <w:name w:val="header"/>
    <w:basedOn w:val="a"/>
    <w:link w:val="a5"/>
    <w:uiPriority w:val="99"/>
    <w:unhideWhenUsed/>
    <w:rsid w:val="009D75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75F5"/>
  </w:style>
  <w:style w:type="paragraph" w:styleId="a6">
    <w:name w:val="footer"/>
    <w:basedOn w:val="a"/>
    <w:link w:val="a7"/>
    <w:uiPriority w:val="99"/>
    <w:unhideWhenUsed/>
    <w:rsid w:val="009D75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12293">
      <w:bodyDiv w:val="1"/>
      <w:marLeft w:val="0"/>
      <w:marRight w:val="0"/>
      <w:marTop w:val="0"/>
      <w:marBottom w:val="0"/>
      <w:divBdr>
        <w:top w:val="none" w:sz="0" w:space="0" w:color="auto"/>
        <w:left w:val="none" w:sz="0" w:space="0" w:color="auto"/>
        <w:bottom w:val="none" w:sz="0" w:space="0" w:color="auto"/>
        <w:right w:val="none" w:sz="0" w:space="0" w:color="auto"/>
      </w:divBdr>
    </w:div>
    <w:div w:id="1562401676">
      <w:bodyDiv w:val="1"/>
      <w:marLeft w:val="0"/>
      <w:marRight w:val="0"/>
      <w:marTop w:val="0"/>
      <w:marBottom w:val="0"/>
      <w:divBdr>
        <w:top w:val="none" w:sz="0" w:space="0" w:color="auto"/>
        <w:left w:val="none" w:sz="0" w:space="0" w:color="auto"/>
        <w:bottom w:val="none" w:sz="0" w:space="0" w:color="auto"/>
        <w:right w:val="none" w:sz="0" w:space="0" w:color="auto"/>
      </w:divBdr>
    </w:div>
    <w:div w:id="17415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AB09-76E2-4AC8-842A-E6552985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13</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Хачко</dc:creator>
  <cp:keywords/>
  <dc:description/>
  <cp:lastModifiedBy>Admin</cp:lastModifiedBy>
  <cp:revision>52</cp:revision>
  <dcterms:created xsi:type="dcterms:W3CDTF">2022-03-01T22:26:00Z</dcterms:created>
  <dcterms:modified xsi:type="dcterms:W3CDTF">2022-03-06T04:21:00Z</dcterms:modified>
</cp:coreProperties>
</file>