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80" w:rsidRDefault="003C36E7">
      <w:pPr>
        <w:pStyle w:val="1"/>
        <w:spacing w:after="820"/>
        <w:jc w:val="center"/>
      </w:pPr>
      <w:r>
        <w:rPr>
          <w:b/>
          <w:bCs/>
        </w:rPr>
        <w:t>Министерство образования и науки Хабаровского края</w:t>
      </w:r>
      <w:r>
        <w:rPr>
          <w:b/>
          <w:bCs/>
        </w:rPr>
        <w:br/>
        <w:t>Хабаровский краевой институт развития образования</w:t>
      </w:r>
      <w:r>
        <w:rPr>
          <w:b/>
          <w:bCs/>
        </w:rPr>
        <w:br/>
        <w:t xml:space="preserve">Хабаровская епархия </w:t>
      </w:r>
      <w:r>
        <w:rPr>
          <w:b/>
          <w:bCs/>
          <w:color w:val="222222"/>
        </w:rPr>
        <w:t>Русской Православной Церкви</w:t>
      </w:r>
    </w:p>
    <w:p w:rsidR="00F20A80" w:rsidRDefault="003C36E7">
      <w:pPr>
        <w:pStyle w:val="1"/>
        <w:spacing w:after="440" w:line="266" w:lineRule="auto"/>
        <w:jc w:val="center"/>
      </w:pPr>
      <w:r>
        <w:rPr>
          <w:b/>
          <w:bCs/>
          <w:color w:val="3B3838"/>
        </w:rPr>
        <w:t>Региональный этап Международных</w:t>
      </w:r>
      <w:r>
        <w:rPr>
          <w:b/>
          <w:bCs/>
          <w:color w:val="3B3838"/>
        </w:rPr>
        <w:br/>
        <w:t>Рождественских образовательных чтений</w:t>
      </w:r>
      <w:r>
        <w:rPr>
          <w:b/>
          <w:bCs/>
          <w:color w:val="3B3838"/>
        </w:rPr>
        <w:br/>
      </w:r>
      <w:r>
        <w:rPr>
          <w:b/>
          <w:bCs/>
        </w:rPr>
        <w:t>К 350-летию со дня рождения Петра I: секулярный мир и религиозность</w:t>
      </w:r>
    </w:p>
    <w:p w:rsidR="00F20A80" w:rsidRDefault="003C36E7">
      <w:pPr>
        <w:pStyle w:val="1"/>
        <w:spacing w:after="0"/>
        <w:jc w:val="center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1115695</wp:posOffset>
            </wp:positionH>
            <wp:positionV relativeFrom="paragraph">
              <wp:posOffset>50800</wp:posOffset>
            </wp:positionV>
            <wp:extent cx="1432560" cy="211518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3256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8306C"/>
        </w:rPr>
        <w:t>Краевые</w:t>
      </w:r>
    </w:p>
    <w:p w:rsidR="00F20A80" w:rsidRDefault="003C36E7">
      <w:pPr>
        <w:pStyle w:val="1"/>
        <w:jc w:val="center"/>
      </w:pPr>
      <w:bookmarkStart w:id="0" w:name="_GoBack"/>
      <w:r>
        <w:rPr>
          <w:b/>
          <w:bCs/>
          <w:color w:val="1F4E79"/>
        </w:rPr>
        <w:t>Рождественские педагогические чтения</w:t>
      </w:r>
    </w:p>
    <w:p w:rsidR="00F20A80" w:rsidRDefault="003C36E7" w:rsidP="003C36E7">
      <w:pPr>
        <w:pStyle w:val="11"/>
        <w:keepNext/>
        <w:keepLines/>
        <w:spacing w:after="0"/>
        <w:ind w:firstLine="0"/>
        <w:jc w:val="center"/>
      </w:pPr>
      <w:bookmarkStart w:id="1" w:name="bookmark0"/>
      <w:bookmarkEnd w:id="0"/>
      <w:r>
        <w:t>СИЛА РОССИИ - В ЕЕ</w:t>
      </w:r>
      <w:bookmarkEnd w:id="1"/>
      <w:r>
        <w:t xml:space="preserve"> ИСТОРИИ</w:t>
      </w:r>
    </w:p>
    <w:p w:rsidR="00F20A80" w:rsidRDefault="003C36E7" w:rsidP="003C36E7">
      <w:pPr>
        <w:pStyle w:val="1"/>
        <w:spacing w:after="820"/>
        <w:ind w:right="16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469900" distL="114300" distR="114300" simplePos="0" relativeHeight="125829379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323850</wp:posOffset>
                </wp:positionV>
                <wp:extent cx="2133600" cy="6337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3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0A80" w:rsidRDefault="003C36E7">
                            <w:pPr>
                              <w:pStyle w:val="30"/>
                            </w:pPr>
                            <w:r>
                              <w:t>Дата проведения - 14 декабря 20 Время проведения: 13.00 - 17.00 Форма проведения: очная (с применением дистанционных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92.5pt;margin-top:25.5pt;width:168pt;height:49.9pt;z-index:125829379;visibility:visible;mso-wrap-style:square;mso-wrap-distance-left:9pt;mso-wrap-distance-top:0;mso-wrap-distance-right:9pt;mso-wrap-distance-bottom:3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N7gAEAAPwCAAAOAAAAZHJzL2Uyb0RvYy54bWysUlFLwzAQfhf8DyHvrt0KU8ragYyJICpM&#10;f0CWJmugyYUkrt2/95K1U/RNfEkvd9fvvu+7rNaD7shROK/AVHQ+yykRhkOjzKGi72/bmztKfGCm&#10;YR0YUdGT8HRdX1+teluKBbTQNcIRBDG+7G1F2xBsmWWet0IzPwMrDBYlOM0CXt0haxzrEV132SLP&#10;l1kPrrEOuPAes5tzkdYJX0rBw4uUXgTSVRS5hXS6dO7jmdUrVh4cs63iIw32BxaaKYNDL1AbFhj5&#10;cOoXlFbcgQcZZhx0BlIqLpIGVDPPf6jZtcyKpAXN8fZik/8/WP58fHVENRUtKDFM44rSVFJEa3rr&#10;S+zYWewJwz0MuOIp7zEZFQ/S6fhFLQTraPLpYqwYAuGYXMyLYpljiWNtWRS3RXI++/rbOh8eBGgS&#10;g4o6XFzykx2ffEAm2Dq1xGEGtqrrYj5SPFOJURj2w8h7D80JaXePBu2Kq58CNwX7MZhg0OI0aHwO&#10;cYff72nY16OtPwEAAP//AwBQSwMEFAAGAAgAAAAhAG1X+yfeAAAACgEAAA8AAABkcnMvZG93bnJl&#10;di54bWxMj0FPwzAMhe9I/IfISNxYskmdutJ0mhCckBBdd+CYNl5brXFKk23l3+Od4ORn+en5e/l2&#10;doO44BR6TxqWCwUCqfG2p1bDoXp7SkGEaMiawRNq+MEA2+L+LjeZ9Vcq8bKPreAQCpnR0MU4ZlKG&#10;pkNnwsKPSHw7+smZyOvUSjuZK4e7Qa6UWktneuIPnRnxpcPmtD87DbsvKl/774/6szyWfVVtFL2v&#10;T1o/Psy7ZxAR5/hnhhs+o0PBTLU/kw1i0JCkCXeJLJY82bBZ3UTNzkSlIItc/q9Q/AIAAP//AwBQ&#10;SwECLQAUAAYACAAAACEAtoM4kv4AAADhAQAAEwAAAAAAAAAAAAAAAAAAAAAAW0NvbnRlbnRfVHlw&#10;ZXNdLnhtbFBLAQItABQABgAIAAAAIQA4/SH/1gAAAJQBAAALAAAAAAAAAAAAAAAAAC8BAABfcmVs&#10;cy8ucmVsc1BLAQItABQABgAIAAAAIQBBU5N7gAEAAPwCAAAOAAAAAAAAAAAAAAAAAC4CAABkcnMv&#10;ZTJvRG9jLnhtbFBLAQItABQABgAIAAAAIQBtV/sn3gAAAAoBAAAPAAAAAAAAAAAAAAAAANoDAABk&#10;cnMvZG93bnJldi54bWxQSwUGAAAAAAQABADzAAAA5QQAAAAA&#10;" filled="f" stroked="f">
                <v:textbox inset="0,0,0,0">
                  <w:txbxContent>
                    <w:p w:rsidR="00F20A80" w:rsidRDefault="003C36E7">
                      <w:pPr>
                        <w:pStyle w:val="30"/>
                      </w:pPr>
                      <w:r>
                        <w:t>Дата проведения - 14 декабря 20 Время проведения: 13.00 - 17.00 Форма проведения: очная (с применением дистанционных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color w:val="08306C"/>
        </w:rPr>
        <w:t>Программа</w:t>
      </w:r>
    </w:p>
    <w:p w:rsidR="00F20A80" w:rsidRDefault="003C36E7">
      <w:pPr>
        <w:pStyle w:val="1"/>
        <w:spacing w:before="100"/>
        <w:jc w:val="center"/>
      </w:pPr>
      <w:r>
        <w:rPr>
          <w:b/>
          <w:bCs/>
          <w:color w:val="08306C"/>
        </w:rPr>
        <w:t>Пленарное заседание</w:t>
      </w:r>
    </w:p>
    <w:p w:rsidR="00F20A80" w:rsidRDefault="003C36E7">
      <w:pPr>
        <w:pStyle w:val="20"/>
      </w:pPr>
      <w:r>
        <w:t xml:space="preserve">Подключиться к конференции </w:t>
      </w:r>
      <w:r>
        <w:rPr>
          <w:lang w:val="en-US" w:eastAsia="en-US" w:bidi="en-US"/>
        </w:rPr>
        <w:t>Zoom</w:t>
      </w:r>
      <w:r w:rsidRPr="003C36E7">
        <w:rPr>
          <w:lang w:eastAsia="en-US" w:bidi="en-US"/>
        </w:rPr>
        <w:t>:</w:t>
      </w:r>
    </w:p>
    <w:p w:rsidR="00F20A80" w:rsidRDefault="003C36E7">
      <w:pPr>
        <w:pStyle w:val="20"/>
      </w:pPr>
      <w:hyperlink r:id="rId7" w:history="1">
        <w:r>
          <w:rPr>
            <w:color w:val="0000FF"/>
            <w:u w:val="single"/>
            <w:lang w:val="en-US" w:eastAsia="en-US" w:bidi="en-US"/>
          </w:rPr>
          <w:t>https</w:t>
        </w:r>
        <w:r w:rsidRPr="003C36E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us</w:t>
        </w:r>
        <w:r w:rsidRPr="003C36E7">
          <w:rPr>
            <w:color w:val="0000FF"/>
            <w:u w:val="single"/>
            <w:lang w:eastAsia="en-US" w:bidi="en-US"/>
          </w:rPr>
          <w:t>02</w:t>
        </w:r>
        <w:r>
          <w:rPr>
            <w:color w:val="0000FF"/>
            <w:u w:val="single"/>
            <w:lang w:val="en-US" w:eastAsia="en-US" w:bidi="en-US"/>
          </w:rPr>
          <w:t>web</w:t>
        </w:r>
        <w:r w:rsidRPr="003C36E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zoom</w:t>
        </w:r>
        <w:r w:rsidRPr="003C36E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us</w:t>
        </w:r>
        <w:r w:rsidRPr="003C36E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j</w:t>
        </w:r>
        <w:r w:rsidRPr="003C36E7">
          <w:rPr>
            <w:color w:val="0000FF"/>
            <w:u w:val="single"/>
            <w:lang w:eastAsia="en-US" w:bidi="en-US"/>
          </w:rPr>
          <w:t>/88219149806?</w:t>
        </w:r>
        <w:r>
          <w:rPr>
            <w:color w:val="0000FF"/>
            <w:u w:val="single"/>
            <w:lang w:val="en-US" w:eastAsia="en-US" w:bidi="en-US"/>
          </w:rPr>
          <w:t>pwd</w:t>
        </w:r>
        <w:r w:rsidRPr="003C36E7">
          <w:rPr>
            <w:color w:val="0000FF"/>
            <w:u w:val="single"/>
            <w:lang w:eastAsia="en-US" w:bidi="en-US"/>
          </w:rPr>
          <w:t>=</w:t>
        </w:r>
        <w:r>
          <w:rPr>
            <w:color w:val="0000FF"/>
            <w:u w:val="single"/>
            <w:lang w:val="en-US" w:eastAsia="en-US" w:bidi="en-US"/>
          </w:rPr>
          <w:t>cWV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RGlTaFNTcW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kQVBCL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RDN</w:t>
        </w:r>
        <w:r w:rsidRPr="003C36E7">
          <w:rPr>
            <w:color w:val="0000FF"/>
            <w:u w:val="single"/>
            <w:lang w:eastAsia="en-US" w:bidi="en-US"/>
          </w:rPr>
          <w:t>281</w:t>
        </w:r>
        <w:r>
          <w:rPr>
            <w:color w:val="0000FF"/>
            <w:u w:val="single"/>
            <w:lang w:val="en-US" w:eastAsia="en-US" w:bidi="en-US"/>
          </w:rPr>
          <w:t>QT</w:t>
        </w:r>
        <w:r w:rsidRPr="003C36E7">
          <w:rPr>
            <w:color w:val="0000FF"/>
            <w:u w:val="single"/>
            <w:lang w:eastAsia="en-US" w:bidi="en-US"/>
          </w:rPr>
          <w:t>09</w:t>
        </w:r>
      </w:hyperlink>
    </w:p>
    <w:p w:rsidR="00F20A80" w:rsidRDefault="003C36E7">
      <w:pPr>
        <w:pStyle w:val="20"/>
        <w:spacing w:after="100"/>
      </w:pPr>
      <w:r>
        <w:t>Идентификатор конференции: 882 1914 9806. Код доступа: 992479</w:t>
      </w:r>
    </w:p>
    <w:p w:rsidR="00F20A80" w:rsidRDefault="003C36E7">
      <w:pPr>
        <w:pStyle w:val="1"/>
        <w:spacing w:after="440"/>
        <w:ind w:firstLine="300"/>
      </w:pPr>
      <w:r>
        <w:t>13. 00. - 13. 05. Приветственное слово</w:t>
      </w:r>
    </w:p>
    <w:p w:rsidR="00F20A80" w:rsidRDefault="003C36E7">
      <w:pPr>
        <w:pStyle w:val="1"/>
        <w:spacing w:after="560"/>
        <w:ind w:left="2520" w:hanging="2220"/>
        <w:jc w:val="both"/>
      </w:pPr>
      <w:r>
        <w:t xml:space="preserve">13. 10. - 13. 30. </w:t>
      </w:r>
      <w:r>
        <w:rPr>
          <w:b/>
          <w:bCs/>
        </w:rPr>
        <w:t>Как помочь современному педагогу понять, что такое духовное воспитание</w:t>
      </w:r>
    </w:p>
    <w:p w:rsidR="00F20A80" w:rsidRDefault="003C36E7">
      <w:pPr>
        <w:pStyle w:val="1"/>
        <w:tabs>
          <w:tab w:val="left" w:pos="8213"/>
        </w:tabs>
        <w:spacing w:after="0"/>
        <w:ind w:left="2520"/>
        <w:jc w:val="both"/>
      </w:pPr>
      <w:r>
        <w:rPr>
          <w:i/>
          <w:iCs/>
        </w:rPr>
        <w:t>Остапенко Андрей Александрович,</w:t>
      </w:r>
      <w:r>
        <w:tab/>
        <w:t>профессор</w:t>
      </w:r>
    </w:p>
    <w:p w:rsidR="00F20A80" w:rsidRDefault="003C36E7">
      <w:pPr>
        <w:pStyle w:val="1"/>
        <w:tabs>
          <w:tab w:val="left" w:pos="4805"/>
          <w:tab w:val="left" w:pos="7810"/>
        </w:tabs>
        <w:spacing w:after="0"/>
        <w:ind w:left="2520"/>
        <w:jc w:val="both"/>
      </w:pPr>
      <w:r>
        <w:t>Кубанского</w:t>
      </w:r>
      <w:r>
        <w:tab/>
        <w:t>государственного</w:t>
      </w:r>
      <w:r>
        <w:tab/>
        <w:t>университета,</w:t>
      </w:r>
    </w:p>
    <w:p w:rsidR="00F20A80" w:rsidRDefault="003C36E7">
      <w:pPr>
        <w:pStyle w:val="1"/>
        <w:ind w:left="2520"/>
        <w:jc w:val="both"/>
      </w:pPr>
      <w:r>
        <w:t>Екатеринодарской духовной семинарии, Высших богословских курсов Московской духовной академии, действительный член Российской академии социальных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7526"/>
      </w:tblGrid>
      <w:tr w:rsidR="00F20A80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F20A80">
            <w:pPr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tabs>
                <w:tab w:val="left" w:pos="1318"/>
                <w:tab w:val="left" w:pos="3421"/>
                <w:tab w:val="left" w:pos="4866"/>
                <w:tab w:val="left" w:pos="6344"/>
              </w:tabs>
              <w:ind w:left="0" w:firstLine="200"/>
            </w:pPr>
            <w:r>
              <w:t>наук,</w:t>
            </w:r>
            <w:r>
              <w:tab/>
              <w:t>заслуженный</w:t>
            </w:r>
            <w:r>
              <w:tab/>
              <w:t>учитель</w:t>
            </w:r>
            <w:r>
              <w:tab/>
              <w:t>Кубани,</w:t>
            </w:r>
            <w:r>
              <w:tab/>
              <w:t>доктор</w:t>
            </w:r>
          </w:p>
          <w:p w:rsidR="00F20A80" w:rsidRDefault="003C36E7">
            <w:pPr>
              <w:pStyle w:val="a5"/>
              <w:ind w:left="0" w:firstLine="200"/>
            </w:pPr>
            <w:r>
              <w:t>педагогических наук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13. 30. -13. 45.</w:t>
            </w:r>
          </w:p>
        </w:tc>
        <w:tc>
          <w:tcPr>
            <w:tcW w:w="7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300"/>
              <w:ind w:left="0" w:firstLine="200"/>
            </w:pPr>
            <w:r>
              <w:rPr>
                <w:b/>
                <w:bCs/>
              </w:rPr>
              <w:t>Реформы Петра I и модернизация образования в России</w:t>
            </w:r>
          </w:p>
          <w:p w:rsidR="00F20A80" w:rsidRDefault="003C36E7">
            <w:pPr>
              <w:pStyle w:val="a5"/>
              <w:jc w:val="both"/>
            </w:pPr>
            <w:r>
              <w:rPr>
                <w:i/>
                <w:iCs/>
              </w:rPr>
              <w:t>Иванов Валерий Владимирович,</w:t>
            </w:r>
            <w:r>
              <w:t xml:space="preserve"> доцент кафедры истории, философии и права, Федерального государственного бюджетного образовательного учреждения высшего образования "Амурский гуманитарно-педагогический государственный университет" г. Комсомольск-на-Амуре (далее - АмГПГУ), кандидат исторических наук, доцент,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345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13. 45. - 14. 00.</w:t>
            </w:r>
          </w:p>
        </w:tc>
        <w:tc>
          <w:tcPr>
            <w:tcW w:w="7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400"/>
              <w:jc w:val="both"/>
            </w:pPr>
            <w:r>
              <w:rPr>
                <w:b/>
                <w:bCs/>
              </w:rPr>
              <w:t>Петр I и Сибирь в региональном учебном пособии "История Дальнего Востока России в новое время"</w:t>
            </w:r>
          </w:p>
          <w:p w:rsidR="00F20A80" w:rsidRDefault="003C36E7">
            <w:pPr>
              <w:pStyle w:val="a5"/>
              <w:tabs>
                <w:tab w:val="left" w:pos="747"/>
                <w:tab w:val="left" w:pos="2293"/>
                <w:tab w:val="left" w:pos="3810"/>
                <w:tab w:val="left" w:pos="5259"/>
              </w:tabs>
              <w:jc w:val="both"/>
            </w:pPr>
            <w:r>
              <w:rPr>
                <w:i/>
                <w:iCs/>
              </w:rPr>
              <w:t>Стрелова Ольга Юрьевна,</w:t>
            </w:r>
            <w:r>
              <w:t xml:space="preserve"> профессор кафедры теории и</w:t>
            </w:r>
            <w:r>
              <w:tab/>
              <w:t>методики</w:t>
            </w:r>
            <w:r>
              <w:tab/>
              <w:t>обучения</w:t>
            </w:r>
            <w:r>
              <w:tab/>
              <w:t>краевого</w:t>
            </w:r>
            <w:r>
              <w:tab/>
              <w:t>государственного</w:t>
            </w:r>
          </w:p>
          <w:p w:rsidR="00F20A80" w:rsidRDefault="003C36E7">
            <w:pPr>
              <w:pStyle w:val="a5"/>
              <w:tabs>
                <w:tab w:val="left" w:pos="2802"/>
                <w:tab w:val="left" w:pos="5961"/>
              </w:tabs>
              <w:jc w:val="both"/>
            </w:pPr>
            <w:r>
              <w:t>автономного</w:t>
            </w:r>
            <w:r>
              <w:tab/>
              <w:t>образовательного</w:t>
            </w:r>
            <w:r>
              <w:tab/>
              <w:t>учреждения</w:t>
            </w:r>
          </w:p>
          <w:p w:rsidR="00F20A80" w:rsidRDefault="003C36E7">
            <w:pPr>
              <w:pStyle w:val="a5"/>
              <w:tabs>
                <w:tab w:val="left" w:pos="2902"/>
                <w:tab w:val="left" w:pos="5907"/>
              </w:tabs>
              <w:ind w:left="0" w:firstLine="200"/>
            </w:pPr>
            <w:r>
              <w:t>дополнительного</w:t>
            </w:r>
            <w:r>
              <w:tab/>
              <w:t>профессионального</w:t>
            </w:r>
            <w:r>
              <w:tab/>
              <w:t>образования</w:t>
            </w:r>
          </w:p>
          <w:p w:rsidR="00F20A80" w:rsidRDefault="003C36E7">
            <w:pPr>
              <w:pStyle w:val="a5"/>
            </w:pPr>
            <w:r>
              <w:t>"Хабаровский краевой институт развития образования", доктор педагогических наук (далее - ХК ИРО), доктор педагогических наук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064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14. 00. - 14. 15.</w:t>
            </w:r>
          </w:p>
        </w:tc>
        <w:tc>
          <w:tcPr>
            <w:tcW w:w="7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300"/>
            </w:pPr>
            <w:r>
              <w:rPr>
                <w:b/>
                <w:bCs/>
              </w:rPr>
              <w:t>Воспитать "положительно прекрасного человека": есть ли место Достоевскому в современной школе?</w:t>
            </w:r>
          </w:p>
          <w:p w:rsidR="00F20A80" w:rsidRDefault="003C36E7">
            <w:pPr>
              <w:pStyle w:val="a5"/>
              <w:jc w:val="both"/>
            </w:pPr>
            <w:r>
              <w:rPr>
                <w:i/>
                <w:iCs/>
              </w:rPr>
              <w:t>Кучинский Роман Юрьевич,</w:t>
            </w:r>
            <w:r>
              <w:t xml:space="preserve"> доцент кафедры литературы и русского языка как иностранного АмГПГУ, кандидат филологических наук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14. 15. - 14. 30.</w:t>
            </w:r>
          </w:p>
        </w:tc>
        <w:tc>
          <w:tcPr>
            <w:tcW w:w="7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300"/>
              <w:ind w:left="0" w:firstLine="200"/>
            </w:pPr>
            <w:r>
              <w:rPr>
                <w:b/>
                <w:bCs/>
              </w:rPr>
              <w:t>Интернет и молодёжная среда. Нравственный выбор</w:t>
            </w:r>
          </w:p>
          <w:p w:rsidR="00F20A80" w:rsidRDefault="003C36E7">
            <w:pPr>
              <w:pStyle w:val="a5"/>
            </w:pPr>
            <w:r>
              <w:rPr>
                <w:i/>
                <w:iCs/>
              </w:rPr>
              <w:t>Иерей Павел Островский,</w:t>
            </w:r>
            <w:r>
              <w:t xml:space="preserve"> настоятель Георгиевского храма в поселке Нахабино Красногорского района Московской области, блогер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14. 15. - 14. 30.</w:t>
            </w:r>
          </w:p>
        </w:tc>
        <w:tc>
          <w:tcPr>
            <w:tcW w:w="7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200"/>
            </w:pPr>
            <w:r>
              <w:t>Подведение итогов</w:t>
            </w:r>
          </w:p>
        </w:tc>
      </w:tr>
    </w:tbl>
    <w:p w:rsidR="003C36E7" w:rsidRDefault="003C36E7">
      <w:pPr>
        <w:pStyle w:val="1"/>
        <w:spacing w:after="0" w:line="326" w:lineRule="auto"/>
        <w:jc w:val="center"/>
        <w:rPr>
          <w:b/>
          <w:bCs/>
          <w:color w:val="08306C"/>
        </w:rPr>
      </w:pPr>
    </w:p>
    <w:p w:rsidR="00F20A80" w:rsidRDefault="003C36E7">
      <w:pPr>
        <w:pStyle w:val="1"/>
        <w:spacing w:after="0" w:line="326" w:lineRule="auto"/>
        <w:jc w:val="center"/>
      </w:pPr>
      <w:r>
        <w:rPr>
          <w:b/>
          <w:bCs/>
          <w:color w:val="08306C"/>
        </w:rPr>
        <w:lastRenderedPageBreak/>
        <w:t>Презентационная площадка</w:t>
      </w:r>
      <w:r>
        <w:rPr>
          <w:b/>
          <w:bCs/>
          <w:color w:val="08306C"/>
        </w:rPr>
        <w:br/>
        <w:t>ИЗУЧЕНИЕ ИСТОРИИ И КУЛЬТУРЫ РОССИИ:</w:t>
      </w:r>
      <w:r>
        <w:rPr>
          <w:b/>
          <w:bCs/>
          <w:color w:val="08306C"/>
        </w:rPr>
        <w:br/>
        <w:t>НА ПУТИ К ПОЗНАНИЮ ДУХОВНОСТИ</w:t>
      </w:r>
    </w:p>
    <w:p w:rsidR="00F20A80" w:rsidRDefault="003C36E7">
      <w:pPr>
        <w:pStyle w:val="1"/>
        <w:spacing w:after="0" w:line="326" w:lineRule="auto"/>
        <w:jc w:val="both"/>
      </w:pPr>
      <w:r>
        <w:t>Модератор:</w:t>
      </w:r>
    </w:p>
    <w:p w:rsidR="00F20A80" w:rsidRDefault="003C36E7">
      <w:pPr>
        <w:pStyle w:val="1"/>
        <w:spacing w:after="120"/>
        <w:jc w:val="both"/>
      </w:pPr>
      <w:r>
        <w:rPr>
          <w:i/>
          <w:iCs/>
        </w:rPr>
        <w:t>Осеева Елена Ивановна,</w:t>
      </w:r>
      <w:r>
        <w:t xml:space="preserve"> проректор по научно-исследовательской работе ХК ИРО, кандидат педагогических наук</w:t>
      </w:r>
    </w:p>
    <w:p w:rsidR="00F20A80" w:rsidRDefault="003C36E7">
      <w:pPr>
        <w:pStyle w:val="20"/>
        <w:jc w:val="both"/>
      </w:pPr>
      <w:r>
        <w:t xml:space="preserve">Подключиться к конференции </w:t>
      </w:r>
      <w:r>
        <w:rPr>
          <w:lang w:val="en-US" w:eastAsia="en-US" w:bidi="en-US"/>
        </w:rPr>
        <w:t>Zoom</w:t>
      </w:r>
      <w:r w:rsidRPr="003C36E7">
        <w:rPr>
          <w:lang w:eastAsia="en-US" w:bidi="en-US"/>
        </w:rPr>
        <w:t>:</w:t>
      </w:r>
    </w:p>
    <w:p w:rsidR="00F20A80" w:rsidRDefault="003C36E7">
      <w:pPr>
        <w:pStyle w:val="20"/>
        <w:jc w:val="both"/>
      </w:pPr>
      <w:hyperlink r:id="rId8" w:history="1">
        <w:r>
          <w:rPr>
            <w:color w:val="0000FF"/>
            <w:u w:val="single"/>
            <w:lang w:val="en-US" w:eastAsia="en-US" w:bidi="en-US"/>
          </w:rPr>
          <w:t>https</w:t>
        </w:r>
        <w:r w:rsidRPr="003C36E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us</w:t>
        </w:r>
        <w:r w:rsidRPr="003C36E7">
          <w:rPr>
            <w:color w:val="0000FF"/>
            <w:u w:val="single"/>
            <w:lang w:eastAsia="en-US" w:bidi="en-US"/>
          </w:rPr>
          <w:t>02</w:t>
        </w:r>
        <w:r>
          <w:rPr>
            <w:color w:val="0000FF"/>
            <w:u w:val="single"/>
            <w:lang w:val="en-US" w:eastAsia="en-US" w:bidi="en-US"/>
          </w:rPr>
          <w:t>web</w:t>
        </w:r>
        <w:r w:rsidRPr="003C36E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zoom</w:t>
        </w:r>
        <w:r w:rsidRPr="003C36E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us</w:t>
        </w:r>
        <w:r w:rsidRPr="003C36E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j</w:t>
        </w:r>
        <w:r w:rsidRPr="003C36E7">
          <w:rPr>
            <w:color w:val="0000FF"/>
            <w:u w:val="single"/>
            <w:lang w:eastAsia="en-US" w:bidi="en-US"/>
          </w:rPr>
          <w:t>/88219149806?</w:t>
        </w:r>
        <w:r>
          <w:rPr>
            <w:color w:val="0000FF"/>
            <w:u w:val="single"/>
            <w:lang w:val="en-US" w:eastAsia="en-US" w:bidi="en-US"/>
          </w:rPr>
          <w:t>pwd</w:t>
        </w:r>
        <w:r w:rsidRPr="003C36E7">
          <w:rPr>
            <w:color w:val="0000FF"/>
            <w:u w:val="single"/>
            <w:lang w:eastAsia="en-US" w:bidi="en-US"/>
          </w:rPr>
          <w:t>=</w:t>
        </w:r>
        <w:r>
          <w:rPr>
            <w:color w:val="0000FF"/>
            <w:u w:val="single"/>
            <w:lang w:val="en-US" w:eastAsia="en-US" w:bidi="en-US"/>
          </w:rPr>
          <w:t>cWV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RGlTaFNTcW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kQVBCL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RDN</w:t>
        </w:r>
        <w:r w:rsidRPr="003C36E7">
          <w:rPr>
            <w:color w:val="0000FF"/>
            <w:u w:val="single"/>
            <w:lang w:eastAsia="en-US" w:bidi="en-US"/>
          </w:rPr>
          <w:t>281</w:t>
        </w:r>
        <w:r>
          <w:rPr>
            <w:color w:val="0000FF"/>
            <w:u w:val="single"/>
            <w:lang w:val="en-US" w:eastAsia="en-US" w:bidi="en-US"/>
          </w:rPr>
          <w:t>QT</w:t>
        </w:r>
        <w:r w:rsidRPr="003C36E7">
          <w:rPr>
            <w:color w:val="0000FF"/>
            <w:u w:val="single"/>
            <w:lang w:eastAsia="en-US" w:bidi="en-US"/>
          </w:rPr>
          <w:t>09</w:t>
        </w:r>
      </w:hyperlink>
    </w:p>
    <w:p w:rsidR="00F20A80" w:rsidRDefault="003C36E7">
      <w:pPr>
        <w:pStyle w:val="20"/>
        <w:pBdr>
          <w:bottom w:val="single" w:sz="4" w:space="0" w:color="auto"/>
        </w:pBdr>
        <w:spacing w:after="160"/>
        <w:jc w:val="both"/>
      </w:pPr>
      <w:r>
        <w:t>Идентификатор конференции: 882 1914 9806; Код доступа: 992479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7531"/>
      </w:tblGrid>
      <w:tr w:rsidR="00F20A8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304" w:type="dxa"/>
            <w:tcBorders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ind w:left="0" w:firstLine="360"/>
            </w:pPr>
            <w:r>
              <w:t xml:space="preserve">15.00. </w:t>
            </w:r>
            <w:r>
              <w:rPr>
                <w:b/>
                <w:bCs/>
              </w:rPr>
              <w:t xml:space="preserve">- </w:t>
            </w:r>
            <w:r>
              <w:t>15.10.</w:t>
            </w:r>
          </w:p>
        </w:tc>
        <w:tc>
          <w:tcPr>
            <w:tcW w:w="7531" w:type="dxa"/>
            <w:tcBorders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ind w:left="0" w:firstLine="200"/>
            </w:pPr>
            <w:r>
              <w:t>Приветственное слово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60"/>
            </w:pPr>
            <w:r>
              <w:t xml:space="preserve">15.10. </w:t>
            </w:r>
            <w:r>
              <w:rPr>
                <w:b/>
                <w:bCs/>
              </w:rPr>
              <w:t xml:space="preserve">- </w:t>
            </w:r>
            <w:r>
              <w:t>15.25.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420"/>
              <w:jc w:val="both"/>
            </w:pPr>
            <w:r>
              <w:rPr>
                <w:b/>
                <w:bCs/>
              </w:rPr>
              <w:t>История и литература как исторический источник (к юбилею Ф.М. Достоевского и Н.А. Некрасова)</w:t>
            </w:r>
          </w:p>
          <w:p w:rsidR="00F20A80" w:rsidRDefault="003C36E7">
            <w:pPr>
              <w:pStyle w:val="a5"/>
              <w:tabs>
                <w:tab w:val="left" w:pos="1881"/>
                <w:tab w:val="left" w:pos="3119"/>
                <w:tab w:val="left" w:pos="4862"/>
                <w:tab w:val="left" w:pos="6220"/>
              </w:tabs>
              <w:jc w:val="both"/>
            </w:pPr>
            <w:r>
              <w:rPr>
                <w:i/>
                <w:iCs/>
              </w:rPr>
              <w:t>Кирьянова</w:t>
            </w:r>
            <w:r>
              <w:rPr>
                <w:i/>
                <w:iCs/>
              </w:rPr>
              <w:tab/>
              <w:t>Жанна</w:t>
            </w:r>
            <w:r>
              <w:rPr>
                <w:i/>
                <w:iCs/>
              </w:rPr>
              <w:tab/>
              <w:t>Борисовна,</w:t>
            </w:r>
            <w:r>
              <w:tab/>
              <w:t>учитель</w:t>
            </w:r>
            <w:r>
              <w:tab/>
              <w:t>истории</w:t>
            </w:r>
          </w:p>
          <w:p w:rsidR="00F20A80" w:rsidRDefault="003C36E7">
            <w:pPr>
              <w:pStyle w:val="a5"/>
              <w:tabs>
                <w:tab w:val="left" w:pos="834"/>
                <w:tab w:val="left" w:pos="3244"/>
                <w:tab w:val="left" w:pos="5711"/>
              </w:tabs>
              <w:jc w:val="both"/>
            </w:pPr>
            <w:r>
              <w:t>и</w:t>
            </w:r>
            <w:r>
              <w:tab/>
              <w:t>обществознания</w:t>
            </w:r>
            <w:r>
              <w:tab/>
              <w:t>муниципального</w:t>
            </w:r>
            <w:r>
              <w:tab/>
              <w:t>бюджетного</w:t>
            </w:r>
          </w:p>
          <w:p w:rsidR="00F20A80" w:rsidRDefault="003C36E7">
            <w:pPr>
              <w:pStyle w:val="a5"/>
              <w:tabs>
                <w:tab w:val="left" w:pos="3863"/>
                <w:tab w:val="left" w:pos="6225"/>
              </w:tabs>
              <w:jc w:val="both"/>
            </w:pPr>
            <w:r>
              <w:t>общеобразовательного</w:t>
            </w:r>
            <w:r>
              <w:tab/>
              <w:t>учреждения</w:t>
            </w:r>
            <w:r>
              <w:tab/>
              <w:t>средней</w:t>
            </w:r>
          </w:p>
          <w:p w:rsidR="00F20A80" w:rsidRDefault="003C36E7">
            <w:pPr>
              <w:pStyle w:val="a5"/>
              <w:tabs>
                <w:tab w:val="left" w:pos="3186"/>
                <w:tab w:val="left" w:pos="4353"/>
                <w:tab w:val="left" w:pos="4914"/>
                <w:tab w:val="left" w:pos="5817"/>
              </w:tabs>
              <w:jc w:val="both"/>
            </w:pPr>
            <w:r>
              <w:t>общеобразовательной</w:t>
            </w:r>
            <w:r>
              <w:tab/>
              <w:t>школы</w:t>
            </w:r>
            <w:r>
              <w:tab/>
              <w:t>п.</w:t>
            </w:r>
            <w:r>
              <w:tab/>
              <w:t>Хор,</w:t>
            </w:r>
            <w:r>
              <w:tab/>
              <w:t>победитель</w:t>
            </w:r>
          </w:p>
          <w:p w:rsidR="00F20A80" w:rsidRDefault="003C36E7">
            <w:pPr>
              <w:pStyle w:val="a5"/>
              <w:jc w:val="both"/>
            </w:pPr>
            <w:r>
              <w:t>Всероссийского конкурса педагогического мастерства "История в школе: традиции и новации", 2021 года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3029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15. 25. - 15. 45.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2236"/>
                <w:tab w:val="left" w:pos="3393"/>
                <w:tab w:val="left" w:pos="5049"/>
                <w:tab w:val="left" w:pos="6004"/>
              </w:tabs>
              <w:jc w:val="both"/>
            </w:pPr>
            <w:r>
              <w:t>"</w:t>
            </w:r>
            <w:r>
              <w:rPr>
                <w:b/>
                <w:bCs/>
              </w:rPr>
              <w:t>Лицейский</w:t>
            </w:r>
            <w:r>
              <w:rPr>
                <w:b/>
                <w:bCs/>
              </w:rPr>
              <w:tab/>
              <w:t>завет</w:t>
            </w:r>
            <w:r>
              <w:rPr>
                <w:b/>
                <w:bCs/>
              </w:rPr>
              <w:tab/>
              <w:t>дружбы"</w:t>
            </w:r>
            <w:r>
              <w:rPr>
                <w:b/>
                <w:bCs/>
              </w:rPr>
              <w:tab/>
              <w:t>как</w:t>
            </w:r>
            <w:r>
              <w:rPr>
                <w:b/>
                <w:bCs/>
              </w:rPr>
              <w:tab/>
              <w:t>послание</w:t>
            </w:r>
          </w:p>
          <w:p w:rsidR="00F20A80" w:rsidRDefault="003C36E7">
            <w:pPr>
              <w:pStyle w:val="a5"/>
              <w:tabs>
                <w:tab w:val="left" w:pos="2414"/>
                <w:tab w:val="left" w:pos="4228"/>
                <w:tab w:val="left" w:pos="6527"/>
              </w:tabs>
              <w:jc w:val="both"/>
            </w:pPr>
            <w:r>
              <w:rPr>
                <w:b/>
                <w:bCs/>
              </w:rPr>
              <w:t>современному</w:t>
            </w:r>
            <w:r>
              <w:rPr>
                <w:b/>
                <w:bCs/>
              </w:rPr>
              <w:tab/>
              <w:t>поколению</w:t>
            </w:r>
            <w:r>
              <w:rPr>
                <w:b/>
                <w:bCs/>
              </w:rPr>
              <w:tab/>
              <w:t>(практический</w:t>
            </w:r>
            <w:r>
              <w:rPr>
                <w:b/>
                <w:bCs/>
              </w:rPr>
              <w:tab/>
              <w:t>опыт</w:t>
            </w:r>
          </w:p>
          <w:p w:rsidR="00F20A80" w:rsidRDefault="003C36E7">
            <w:pPr>
              <w:pStyle w:val="a5"/>
              <w:spacing w:after="300"/>
              <w:ind w:left="0" w:firstLine="200"/>
            </w:pPr>
            <w:r>
              <w:rPr>
                <w:b/>
                <w:bCs/>
              </w:rPr>
              <w:t>преподавания уроков литературы)</w:t>
            </w:r>
          </w:p>
          <w:p w:rsidR="00F20A80" w:rsidRDefault="003C36E7">
            <w:pPr>
              <w:pStyle w:val="a5"/>
              <w:tabs>
                <w:tab w:val="left" w:pos="2590"/>
                <w:tab w:val="left" w:pos="4443"/>
              </w:tabs>
              <w:jc w:val="both"/>
            </w:pPr>
            <w:r>
              <w:rPr>
                <w:i/>
                <w:iCs/>
              </w:rPr>
              <w:t>Павлова Галина Ивановна,</w:t>
            </w:r>
            <w:r>
              <w:t xml:space="preserve"> учитель русского языка, литературы, основ религиозных культур и светской этики муниципального</w:t>
            </w:r>
            <w:r>
              <w:tab/>
              <w:t>бюджетного</w:t>
            </w:r>
            <w:r>
              <w:tab/>
              <w:t>общеобразовательного</w:t>
            </w:r>
          </w:p>
          <w:p w:rsidR="00F20A80" w:rsidRDefault="003C36E7">
            <w:pPr>
              <w:pStyle w:val="a5"/>
              <w:spacing w:after="160"/>
              <w:jc w:val="both"/>
            </w:pPr>
            <w:r>
              <w:t>учреждения средней общеобразовательной школы № 2 п. Березовка г. Хабаровска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15. 45. - 16. 00.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200"/>
            </w:pPr>
            <w:r>
              <w:rPr>
                <w:b/>
                <w:bCs/>
              </w:rPr>
              <w:t>Творчество Н.А. Некрасова: опыт исследования</w:t>
            </w:r>
          </w:p>
        </w:tc>
      </w:tr>
    </w:tbl>
    <w:p w:rsidR="00F20A80" w:rsidRDefault="003C36E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7541"/>
      </w:tblGrid>
      <w:tr w:rsidR="00F20A80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F20A80" w:rsidRDefault="00F20A80">
            <w:pPr>
              <w:rPr>
                <w:sz w:val="10"/>
                <w:szCs w:val="10"/>
              </w:rPr>
            </w:pPr>
          </w:p>
        </w:tc>
        <w:tc>
          <w:tcPr>
            <w:tcW w:w="75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973"/>
                <w:tab w:val="left" w:pos="2998"/>
                <w:tab w:val="left" w:pos="5638"/>
              </w:tabs>
              <w:jc w:val="both"/>
            </w:pPr>
            <w:r>
              <w:rPr>
                <w:i/>
                <w:iCs/>
              </w:rPr>
              <w:t>Травина Наталья Олеговна</w:t>
            </w:r>
            <w:r>
              <w:t>, учитель русского языка и</w:t>
            </w:r>
            <w:r>
              <w:tab/>
              <w:t>литературы</w:t>
            </w:r>
            <w:r>
              <w:tab/>
              <w:t>муниципального</w:t>
            </w:r>
            <w:r>
              <w:tab/>
              <w:t>автономного</w:t>
            </w:r>
          </w:p>
          <w:p w:rsidR="00F20A80" w:rsidRDefault="003C36E7">
            <w:pPr>
              <w:pStyle w:val="a5"/>
              <w:jc w:val="both"/>
            </w:pPr>
            <w:r>
              <w:t>общеобразовательного учреждения "Политехнический лицей им. героя Советского союза И.И. Стрельникова" г. Хабаровска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16. 00. - 16. 15.</w:t>
            </w:r>
          </w:p>
        </w:tc>
        <w:tc>
          <w:tcPr>
            <w:tcW w:w="7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2298"/>
                <w:tab w:val="left" w:pos="3046"/>
                <w:tab w:val="left" w:pos="4784"/>
                <w:tab w:val="left" w:pos="6373"/>
              </w:tabs>
              <w:ind w:left="0" w:firstLine="200"/>
            </w:pPr>
            <w:r>
              <w:rPr>
                <w:b/>
                <w:bCs/>
              </w:rPr>
              <w:t>Сохранение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развитие</w:t>
            </w:r>
            <w:r>
              <w:rPr>
                <w:b/>
                <w:bCs/>
              </w:rPr>
              <w:tab/>
              <w:t>родного</w:t>
            </w:r>
            <w:r>
              <w:rPr>
                <w:b/>
                <w:bCs/>
              </w:rPr>
              <w:tab/>
              <w:t>языка</w:t>
            </w:r>
          </w:p>
          <w:p w:rsidR="00F20A80" w:rsidRDefault="003C36E7">
            <w:pPr>
              <w:pStyle w:val="a5"/>
              <w:spacing w:after="540"/>
              <w:ind w:left="0" w:firstLine="200"/>
            </w:pPr>
            <w:r>
              <w:rPr>
                <w:b/>
                <w:bCs/>
              </w:rPr>
              <w:t>и культуры (на примере нанайского этноса)</w:t>
            </w:r>
          </w:p>
          <w:p w:rsidR="00F20A80" w:rsidRDefault="003C36E7">
            <w:pPr>
              <w:pStyle w:val="a5"/>
              <w:tabs>
                <w:tab w:val="left" w:pos="1347"/>
                <w:tab w:val="left" w:pos="3152"/>
                <w:tab w:val="left" w:pos="5749"/>
              </w:tabs>
              <w:ind w:left="0" w:firstLine="200"/>
            </w:pPr>
            <w:r>
              <w:rPr>
                <w:i/>
                <w:iCs/>
              </w:rPr>
              <w:t>Дигор</w:t>
            </w:r>
            <w:r>
              <w:rPr>
                <w:i/>
                <w:iCs/>
              </w:rPr>
              <w:tab/>
              <w:t>Александра</w:t>
            </w:r>
            <w:r>
              <w:rPr>
                <w:i/>
                <w:iCs/>
              </w:rPr>
              <w:tab/>
              <w:t>Константиновна</w:t>
            </w:r>
            <w:r>
              <w:t>,</w:t>
            </w:r>
            <w:r>
              <w:tab/>
              <w:t>заместитель</w:t>
            </w:r>
          </w:p>
          <w:p w:rsidR="00F20A80" w:rsidRDefault="003C36E7">
            <w:pPr>
              <w:pStyle w:val="a5"/>
              <w:tabs>
                <w:tab w:val="left" w:pos="2101"/>
                <w:tab w:val="left" w:pos="3075"/>
                <w:tab w:val="left" w:pos="6368"/>
              </w:tabs>
              <w:ind w:left="0" w:firstLine="200"/>
            </w:pPr>
            <w:r>
              <w:t>директора</w:t>
            </w:r>
            <w:r>
              <w:tab/>
              <w:t>по</w:t>
            </w:r>
            <w:r>
              <w:tab/>
              <w:t>учебно-методической</w:t>
            </w:r>
            <w:r>
              <w:tab/>
              <w:t>работе</w:t>
            </w:r>
          </w:p>
          <w:p w:rsidR="00F20A80" w:rsidRDefault="003C36E7">
            <w:pPr>
              <w:pStyle w:val="a5"/>
              <w:tabs>
                <w:tab w:val="left" w:pos="2576"/>
                <w:tab w:val="left" w:pos="4429"/>
              </w:tabs>
              <w:ind w:left="0" w:firstLine="200"/>
            </w:pPr>
            <w:r>
              <w:t>муниципального</w:t>
            </w:r>
            <w:r>
              <w:tab/>
              <w:t>бюджетного</w:t>
            </w:r>
            <w:r>
              <w:tab/>
              <w:t>общеобразовательного</w:t>
            </w:r>
          </w:p>
          <w:p w:rsidR="00F20A80" w:rsidRDefault="003C36E7">
            <w:pPr>
              <w:pStyle w:val="a5"/>
              <w:tabs>
                <w:tab w:val="left" w:pos="2014"/>
                <w:tab w:val="left" w:pos="3349"/>
                <w:tab w:val="left" w:pos="6349"/>
              </w:tabs>
              <w:ind w:left="0" w:firstLine="200"/>
            </w:pPr>
            <w:r>
              <w:t>учреждения</w:t>
            </w:r>
            <w:r>
              <w:tab/>
              <w:t>средней</w:t>
            </w:r>
            <w:r>
              <w:tab/>
              <w:t>общеобразовательной</w:t>
            </w:r>
            <w:r>
              <w:tab/>
              <w:t>школы</w:t>
            </w:r>
          </w:p>
          <w:p w:rsidR="00F20A80" w:rsidRDefault="003C36E7">
            <w:pPr>
              <w:pStyle w:val="a5"/>
              <w:spacing w:after="280"/>
              <w:ind w:left="0" w:firstLine="200"/>
            </w:pPr>
            <w:r>
              <w:t>Бельговского сельского поселения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16. 15. - 16. 30.</w:t>
            </w:r>
          </w:p>
        </w:tc>
        <w:tc>
          <w:tcPr>
            <w:tcW w:w="7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540"/>
              <w:ind w:left="0" w:firstLine="200"/>
            </w:pPr>
            <w:r>
              <w:rPr>
                <w:b/>
                <w:bCs/>
              </w:rPr>
              <w:t>Метапредметные связи на уроках ОРКСЭ</w:t>
            </w:r>
          </w:p>
          <w:p w:rsidR="00F20A80" w:rsidRDefault="003C36E7">
            <w:pPr>
              <w:pStyle w:val="a5"/>
              <w:tabs>
                <w:tab w:val="left" w:pos="2590"/>
                <w:tab w:val="left" w:pos="4443"/>
              </w:tabs>
              <w:jc w:val="both"/>
            </w:pPr>
            <w:r>
              <w:rPr>
                <w:i/>
                <w:iCs/>
              </w:rPr>
              <w:t>Костылева Людмила Александровна</w:t>
            </w:r>
            <w:r>
              <w:rPr>
                <w:b/>
                <w:bCs/>
              </w:rPr>
              <w:t xml:space="preserve">, </w:t>
            </w:r>
            <w:r>
              <w:t>учитель музыки муниципального</w:t>
            </w:r>
            <w:r>
              <w:tab/>
              <w:t>бюджетного</w:t>
            </w:r>
            <w:r>
              <w:tab/>
              <w:t>общеобразовательного</w:t>
            </w:r>
          </w:p>
          <w:p w:rsidR="00F20A80" w:rsidRDefault="003C36E7">
            <w:pPr>
              <w:pStyle w:val="a5"/>
              <w:jc w:val="both"/>
            </w:pPr>
            <w:r>
              <w:t>учреждения средней общеобразовательной школы № 2 п. Березовка г. Хабаровск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20"/>
              <w:ind w:left="0" w:firstLine="300"/>
            </w:pPr>
            <w:r>
              <w:t>16. 30. - 16. 45.</w:t>
            </w:r>
          </w:p>
        </w:tc>
        <w:tc>
          <w:tcPr>
            <w:tcW w:w="7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2486"/>
                <w:tab w:val="left" w:pos="3566"/>
                <w:tab w:val="left" w:pos="4089"/>
                <w:tab w:val="left" w:pos="6210"/>
              </w:tabs>
              <w:jc w:val="both"/>
            </w:pPr>
            <w:r>
              <w:rPr>
                <w:b/>
                <w:bCs/>
              </w:rPr>
              <w:t>Нравственный</w:t>
            </w:r>
            <w:r>
              <w:rPr>
                <w:b/>
                <w:bCs/>
              </w:rPr>
              <w:tab/>
              <w:t>закон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нравственная</w:t>
            </w:r>
            <w:r>
              <w:rPr>
                <w:b/>
                <w:bCs/>
              </w:rPr>
              <w:tab/>
              <w:t>свобода</w:t>
            </w:r>
          </w:p>
          <w:p w:rsidR="00F20A80" w:rsidRDefault="003C36E7">
            <w:pPr>
              <w:pStyle w:val="a5"/>
              <w:spacing w:after="560"/>
              <w:ind w:left="0" w:firstLine="200"/>
            </w:pPr>
            <w:r>
              <w:rPr>
                <w:b/>
                <w:bCs/>
              </w:rPr>
              <w:t>в произведениях А.Н. Островского</w:t>
            </w:r>
          </w:p>
          <w:p w:rsidR="00F20A80" w:rsidRDefault="003C36E7">
            <w:pPr>
              <w:pStyle w:val="a5"/>
              <w:tabs>
                <w:tab w:val="left" w:pos="987"/>
                <w:tab w:val="left" w:pos="3013"/>
                <w:tab w:val="left" w:pos="5653"/>
              </w:tabs>
              <w:jc w:val="both"/>
            </w:pPr>
            <w:r>
              <w:rPr>
                <w:i/>
                <w:iCs/>
              </w:rPr>
              <w:t>Мягкова Вера Владимировна,</w:t>
            </w:r>
            <w:r>
              <w:t xml:space="preserve"> учитель русского языка и</w:t>
            </w:r>
            <w:r>
              <w:tab/>
              <w:t>литературы</w:t>
            </w:r>
            <w:r>
              <w:tab/>
              <w:t>муниципального</w:t>
            </w:r>
            <w:r>
              <w:tab/>
              <w:t>автономного</w:t>
            </w:r>
          </w:p>
          <w:p w:rsidR="00F20A80" w:rsidRDefault="003C36E7">
            <w:pPr>
              <w:pStyle w:val="a5"/>
              <w:jc w:val="both"/>
            </w:pPr>
            <w:r>
              <w:t>общеобразовательного учреждения "Лицей "Ступени" г. Хабаровска, председатель регионального отделения Ассоциации учителей литературы и русского языка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ind w:left="0" w:firstLine="360"/>
            </w:pPr>
            <w:r>
              <w:t>16. 45 - 17.00.</w:t>
            </w:r>
          </w:p>
        </w:tc>
        <w:tc>
          <w:tcPr>
            <w:tcW w:w="7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ind w:left="0" w:firstLine="300"/>
            </w:pPr>
            <w:r>
              <w:t>Подведение итогов</w:t>
            </w:r>
          </w:p>
        </w:tc>
      </w:tr>
    </w:tbl>
    <w:p w:rsidR="00F20A80" w:rsidRDefault="00F20A80">
      <w:pPr>
        <w:sectPr w:rsidR="00F20A80">
          <w:pgSz w:w="12240" w:h="15840"/>
          <w:pgMar w:top="1140" w:right="816" w:bottom="849" w:left="1589" w:header="712" w:footer="421" w:gutter="0"/>
          <w:pgNumType w:start="1"/>
          <w:cols w:space="720"/>
          <w:noEndnote/>
          <w:docGrid w:linePitch="360"/>
        </w:sectPr>
      </w:pPr>
    </w:p>
    <w:p w:rsidR="00F20A80" w:rsidRDefault="003C36E7">
      <w:pPr>
        <w:pStyle w:val="1"/>
        <w:spacing w:after="320"/>
        <w:jc w:val="center"/>
      </w:pPr>
      <w:r>
        <w:rPr>
          <w:b/>
          <w:bCs/>
          <w:color w:val="002060"/>
        </w:rPr>
        <w:lastRenderedPageBreak/>
        <w:t>Презентационная площадка</w:t>
      </w:r>
      <w:r>
        <w:rPr>
          <w:b/>
          <w:bCs/>
          <w:color w:val="002060"/>
        </w:rPr>
        <w:br/>
        <w:t>ВОСПИТАНИЕ: СОХРАНЯЯ ПАМЯТЬ,</w:t>
      </w:r>
      <w:r>
        <w:rPr>
          <w:b/>
          <w:bCs/>
          <w:color w:val="002060"/>
        </w:rPr>
        <w:br/>
        <w:t>СОХРАНЯЕМ ИСТОРИЮ</w:t>
      </w:r>
    </w:p>
    <w:p w:rsidR="00F20A80" w:rsidRDefault="003C36E7">
      <w:pPr>
        <w:pStyle w:val="1"/>
        <w:spacing w:after="0"/>
      </w:pPr>
      <w:r>
        <w:t>Модераторы:</w:t>
      </w:r>
    </w:p>
    <w:p w:rsidR="00F20A80" w:rsidRDefault="003C36E7">
      <w:pPr>
        <w:pStyle w:val="1"/>
        <w:spacing w:after="0"/>
        <w:jc w:val="both"/>
      </w:pPr>
      <w:r>
        <w:rPr>
          <w:i/>
          <w:iCs/>
        </w:rPr>
        <w:t>Пигуль Галина Ивановна,</w:t>
      </w:r>
      <w:r>
        <w:t xml:space="preserve"> профессор доцент кафедры педагогики и психологии ХК ИРО, кандидат педагогических наук, доцент</w:t>
      </w:r>
    </w:p>
    <w:p w:rsidR="00F20A80" w:rsidRDefault="003C36E7">
      <w:pPr>
        <w:pStyle w:val="1"/>
        <w:spacing w:after="0"/>
        <w:jc w:val="both"/>
      </w:pPr>
      <w:r>
        <w:rPr>
          <w:i/>
          <w:iCs/>
        </w:rPr>
        <w:t>Сеньчукова Ирина Викторовна</w:t>
      </w:r>
      <w:r>
        <w:t>, доцент кафедры педагогики и психологии ХК ИРО</w:t>
      </w:r>
    </w:p>
    <w:p w:rsidR="00F20A80" w:rsidRDefault="003C36E7">
      <w:pPr>
        <w:pStyle w:val="20"/>
        <w:jc w:val="both"/>
      </w:pPr>
      <w:r>
        <w:t xml:space="preserve">Подключиться к конференции </w:t>
      </w:r>
      <w:r>
        <w:rPr>
          <w:lang w:val="en-US" w:eastAsia="en-US" w:bidi="en-US"/>
        </w:rPr>
        <w:t>Zoom</w:t>
      </w:r>
    </w:p>
    <w:p w:rsidR="00F20A80" w:rsidRDefault="003C36E7">
      <w:pPr>
        <w:pStyle w:val="20"/>
        <w:jc w:val="both"/>
      </w:pPr>
      <w:hyperlink r:id="rId9" w:history="1">
        <w:r>
          <w:rPr>
            <w:color w:val="0000FF"/>
            <w:u w:val="single"/>
            <w:lang w:val="en-US" w:eastAsia="en-US" w:bidi="en-US"/>
          </w:rPr>
          <w:t>https</w:t>
        </w:r>
        <w:r w:rsidRPr="003C36E7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us</w:t>
        </w:r>
        <w:r w:rsidRPr="003C36E7">
          <w:rPr>
            <w:color w:val="0000FF"/>
            <w:u w:val="single"/>
            <w:lang w:eastAsia="en-US" w:bidi="en-US"/>
          </w:rPr>
          <w:t>02</w:t>
        </w:r>
        <w:r>
          <w:rPr>
            <w:color w:val="0000FF"/>
            <w:u w:val="single"/>
            <w:lang w:val="en-US" w:eastAsia="en-US" w:bidi="en-US"/>
          </w:rPr>
          <w:t>web</w:t>
        </w:r>
        <w:r w:rsidRPr="003C36E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zoom</w:t>
        </w:r>
        <w:r w:rsidRPr="003C36E7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us</w:t>
        </w:r>
        <w:r w:rsidRPr="003C36E7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j</w:t>
        </w:r>
        <w:r w:rsidRPr="003C36E7">
          <w:rPr>
            <w:color w:val="0000FF"/>
            <w:u w:val="single"/>
            <w:lang w:eastAsia="en-US" w:bidi="en-US"/>
          </w:rPr>
          <w:t>/82654171007?</w:t>
        </w:r>
        <w:r>
          <w:rPr>
            <w:color w:val="0000FF"/>
            <w:u w:val="single"/>
            <w:lang w:val="en-US" w:eastAsia="en-US" w:bidi="en-US"/>
          </w:rPr>
          <w:t>pwd</w:t>
        </w:r>
        <w:r w:rsidRPr="003C36E7">
          <w:rPr>
            <w:color w:val="0000FF"/>
            <w:u w:val="single"/>
            <w:lang w:eastAsia="en-US" w:bidi="en-US"/>
          </w:rPr>
          <w:t>=</w:t>
        </w:r>
        <w:r>
          <w:rPr>
            <w:color w:val="0000FF"/>
            <w:u w:val="single"/>
            <w:lang w:val="en-US" w:eastAsia="en-US" w:bidi="en-US"/>
          </w:rPr>
          <w:t>blk</w:t>
        </w:r>
        <w:r w:rsidRPr="003C36E7">
          <w:rPr>
            <w:color w:val="0000FF"/>
            <w:u w:val="single"/>
            <w:lang w:eastAsia="en-US" w:bidi="en-US"/>
          </w:rPr>
          <w:t>4</w:t>
        </w:r>
        <w:r>
          <w:rPr>
            <w:color w:val="0000FF"/>
            <w:u w:val="single"/>
            <w:lang w:val="en-US" w:eastAsia="en-US" w:bidi="en-US"/>
          </w:rPr>
          <w:t>SFFKZG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YOXZTWUUxRGdPSzR</w:t>
        </w:r>
        <w:r w:rsidRPr="003C36E7">
          <w:rPr>
            <w:color w:val="0000FF"/>
            <w:u w:val="single"/>
            <w:lang w:eastAsia="en-US" w:bidi="en-US"/>
          </w:rPr>
          <w:t>1</w:t>
        </w:r>
        <w:r>
          <w:rPr>
            <w:color w:val="0000FF"/>
            <w:u w:val="single"/>
            <w:lang w:val="en-US" w:eastAsia="en-US" w:bidi="en-US"/>
          </w:rPr>
          <w:t>QT</w:t>
        </w:r>
        <w:r w:rsidRPr="003C36E7">
          <w:rPr>
            <w:color w:val="0000FF"/>
            <w:u w:val="single"/>
            <w:lang w:eastAsia="en-US" w:bidi="en-US"/>
          </w:rPr>
          <w:t>09</w:t>
        </w:r>
      </w:hyperlink>
    </w:p>
    <w:p w:rsidR="00F20A80" w:rsidRDefault="003C36E7">
      <w:pPr>
        <w:pStyle w:val="20"/>
        <w:spacing w:after="40"/>
        <w:jc w:val="both"/>
      </w:pPr>
      <w:r>
        <w:t>Идентификатор конференции: 826 5417 1007; Код доступа: 783458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661"/>
      </w:tblGrid>
      <w:tr w:rsidR="00F20A80">
        <w:tblPrEx>
          <w:tblCellMar>
            <w:top w:w="0" w:type="dxa"/>
            <w:bottom w:w="0" w:type="dxa"/>
          </w:tblCellMar>
        </w:tblPrEx>
        <w:trPr>
          <w:trHeight w:hRule="exact" w:val="199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ind w:left="0" w:firstLine="360"/>
            </w:pPr>
            <w:r>
              <w:t xml:space="preserve">15.00. </w:t>
            </w:r>
            <w:r>
              <w:rPr>
                <w:b/>
                <w:bCs/>
              </w:rPr>
              <w:t xml:space="preserve">- </w:t>
            </w:r>
            <w:r>
              <w:t>15.15.</w:t>
            </w:r>
          </w:p>
        </w:tc>
        <w:tc>
          <w:tcPr>
            <w:tcW w:w="76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after="400"/>
              <w:ind w:left="320"/>
              <w:jc w:val="both"/>
            </w:pPr>
            <w:r>
              <w:rPr>
                <w:b/>
                <w:bCs/>
              </w:rPr>
              <w:t>Современные подходы к воспитанию подрастающего поколения</w:t>
            </w:r>
          </w:p>
          <w:p w:rsidR="00F20A80" w:rsidRDefault="003C36E7">
            <w:pPr>
              <w:pStyle w:val="a5"/>
              <w:ind w:left="320"/>
              <w:jc w:val="both"/>
            </w:pPr>
            <w:r>
              <w:rPr>
                <w:i/>
                <w:iCs/>
              </w:rPr>
              <w:t>Пигуль Галина Ивановна,</w:t>
            </w:r>
            <w:r>
              <w:t xml:space="preserve"> профессор кафедры педагогики и психологии ХК ИРО, кандидат педагогических наук, доцент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360"/>
            </w:pPr>
            <w:r>
              <w:t xml:space="preserve">15.15. </w:t>
            </w:r>
            <w:r>
              <w:rPr>
                <w:b/>
                <w:bCs/>
              </w:rPr>
              <w:t xml:space="preserve">- </w:t>
            </w:r>
            <w:r>
              <w:t>15.30.</w:t>
            </w:r>
          </w:p>
        </w:tc>
        <w:tc>
          <w:tcPr>
            <w:tcW w:w="76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2451"/>
                <w:tab w:val="left" w:pos="4438"/>
                <w:tab w:val="left" w:pos="5091"/>
              </w:tabs>
              <w:ind w:left="0" w:firstLine="320"/>
              <w:jc w:val="both"/>
            </w:pPr>
            <w:r>
              <w:rPr>
                <w:b/>
                <w:bCs/>
              </w:rPr>
              <w:t>Особенности</w:t>
            </w:r>
            <w:r>
              <w:rPr>
                <w:b/>
                <w:bCs/>
              </w:rPr>
              <w:tab/>
              <w:t>воспитания</w:t>
            </w:r>
            <w:r>
              <w:rPr>
                <w:b/>
                <w:bCs/>
              </w:rPr>
              <w:tab/>
              <w:t>в</w:t>
            </w:r>
            <w:r>
              <w:rPr>
                <w:b/>
                <w:bCs/>
              </w:rPr>
              <w:tab/>
              <w:t>образовательные</w:t>
            </w:r>
          </w:p>
          <w:p w:rsidR="00F20A80" w:rsidRDefault="003C36E7">
            <w:pPr>
              <w:pStyle w:val="a5"/>
              <w:spacing w:after="300"/>
              <w:ind w:left="320"/>
              <w:jc w:val="both"/>
            </w:pPr>
            <w:r>
              <w:rPr>
                <w:b/>
                <w:bCs/>
              </w:rPr>
              <w:t>организации России средины 50-х - 80-х годов XX века и их значения для современной практики воспитания</w:t>
            </w:r>
          </w:p>
          <w:p w:rsidR="00F20A80" w:rsidRDefault="003C36E7">
            <w:pPr>
              <w:pStyle w:val="a5"/>
              <w:tabs>
                <w:tab w:val="left" w:pos="2024"/>
                <w:tab w:val="left" w:pos="3128"/>
                <w:tab w:val="left" w:pos="5010"/>
                <w:tab w:val="left" w:pos="6238"/>
              </w:tabs>
              <w:ind w:left="0" w:firstLine="320"/>
              <w:jc w:val="both"/>
            </w:pPr>
            <w:r>
              <w:rPr>
                <w:i/>
                <w:iCs/>
              </w:rPr>
              <w:t>Сеньчукова</w:t>
            </w:r>
            <w:r>
              <w:rPr>
                <w:i/>
                <w:iCs/>
              </w:rPr>
              <w:tab/>
              <w:t>Ирина</w:t>
            </w:r>
            <w:r>
              <w:rPr>
                <w:i/>
                <w:iCs/>
              </w:rPr>
              <w:tab/>
              <w:t>Викторовна</w:t>
            </w:r>
            <w:r>
              <w:t>,</w:t>
            </w:r>
            <w:r>
              <w:tab/>
              <w:t>доцент</w:t>
            </w:r>
            <w:r>
              <w:tab/>
              <w:t>кафедры</w:t>
            </w:r>
          </w:p>
          <w:p w:rsidR="00F20A80" w:rsidRDefault="003C36E7">
            <w:pPr>
              <w:pStyle w:val="a5"/>
              <w:spacing w:after="160"/>
              <w:ind w:left="0" w:firstLine="320"/>
              <w:jc w:val="both"/>
            </w:pPr>
            <w:r>
              <w:t>педагогики и психологии ХК ИРО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360"/>
            </w:pPr>
            <w:r>
              <w:t>15.30. - 15.55.</w:t>
            </w:r>
          </w:p>
        </w:tc>
        <w:tc>
          <w:tcPr>
            <w:tcW w:w="76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spacing w:after="300"/>
              <w:ind w:left="0" w:firstLine="320"/>
              <w:jc w:val="both"/>
            </w:pPr>
            <w:r>
              <w:rPr>
                <w:b/>
                <w:bCs/>
              </w:rPr>
              <w:t>Воспитание средствами музейной педагогики</w:t>
            </w:r>
          </w:p>
          <w:p w:rsidR="00F20A80" w:rsidRDefault="003C36E7">
            <w:pPr>
              <w:pStyle w:val="a5"/>
              <w:tabs>
                <w:tab w:val="left" w:pos="3853"/>
                <w:tab w:val="left" w:pos="5317"/>
              </w:tabs>
              <w:ind w:left="320"/>
              <w:jc w:val="both"/>
            </w:pPr>
            <w:r>
              <w:rPr>
                <w:i/>
                <w:iCs/>
              </w:rPr>
              <w:t>Донских Елена Сергеевна</w:t>
            </w:r>
            <w:r>
              <w:t>, заместитель директора по учебно-воспитательной</w:t>
            </w:r>
            <w:r>
              <w:tab/>
              <w:t>работе</w:t>
            </w:r>
            <w:r>
              <w:tab/>
              <w:t>муниципального</w:t>
            </w:r>
          </w:p>
          <w:p w:rsidR="00F20A80" w:rsidRDefault="003C36E7">
            <w:pPr>
              <w:pStyle w:val="a5"/>
              <w:tabs>
                <w:tab w:val="left" w:pos="3983"/>
                <w:tab w:val="left" w:pos="6350"/>
              </w:tabs>
              <w:ind w:left="320"/>
              <w:jc w:val="both"/>
            </w:pPr>
            <w:r>
              <w:t>общеобразовательного</w:t>
            </w:r>
            <w:r>
              <w:tab/>
              <w:t>учреждения</w:t>
            </w:r>
            <w:r>
              <w:tab/>
              <w:t>средней</w:t>
            </w:r>
          </w:p>
          <w:p w:rsidR="00F20A80" w:rsidRDefault="003C36E7">
            <w:pPr>
              <w:pStyle w:val="a5"/>
              <w:tabs>
                <w:tab w:val="left" w:pos="7006"/>
              </w:tabs>
              <w:ind w:left="320"/>
              <w:jc w:val="both"/>
            </w:pPr>
            <w:r>
              <w:t>общеобразовательной школы с углубленным изучением предметов художественно-эстетического цикла №</w:t>
            </w:r>
            <w:r>
              <w:tab/>
              <w:t>23</w:t>
            </w:r>
          </w:p>
          <w:p w:rsidR="00F20A80" w:rsidRDefault="003C36E7">
            <w:pPr>
              <w:pStyle w:val="a5"/>
              <w:ind w:left="0" w:firstLine="320"/>
              <w:jc w:val="both"/>
            </w:pPr>
            <w:r>
              <w:t>г. Комсомольска-на-Амуре,</w:t>
            </w:r>
          </w:p>
          <w:p w:rsidR="00F20A80" w:rsidRDefault="003C36E7">
            <w:pPr>
              <w:pStyle w:val="a5"/>
              <w:ind w:left="0" w:firstLine="320"/>
            </w:pPr>
            <w:r>
              <w:rPr>
                <w:i/>
                <w:iCs/>
              </w:rPr>
              <w:t>Епископ Амурский и Чегдомынский, отец Николай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360"/>
            </w:pPr>
            <w:r>
              <w:t>15.55. - 16.10.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2854"/>
                <w:tab w:val="left" w:pos="4237"/>
                <w:tab w:val="left" w:pos="5485"/>
                <w:tab w:val="left" w:pos="5979"/>
              </w:tabs>
              <w:ind w:left="0" w:firstLine="320"/>
              <w:jc w:val="both"/>
            </w:pPr>
            <w:r>
              <w:rPr>
                <w:b/>
                <w:bCs/>
              </w:rPr>
              <w:t>Соработничество</w:t>
            </w:r>
            <w:r>
              <w:rPr>
                <w:b/>
                <w:bCs/>
              </w:rPr>
              <w:tab/>
              <w:t>Церкви,</w:t>
            </w:r>
            <w:r>
              <w:rPr>
                <w:b/>
                <w:bCs/>
              </w:rPr>
              <w:tab/>
              <w:t>школы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родителей</w:t>
            </w:r>
          </w:p>
          <w:p w:rsidR="00F20A80" w:rsidRDefault="003C36E7">
            <w:pPr>
              <w:pStyle w:val="a5"/>
              <w:spacing w:after="300"/>
              <w:ind w:left="0" w:firstLine="320"/>
              <w:jc w:val="both"/>
            </w:pPr>
            <w:r>
              <w:rPr>
                <w:b/>
                <w:bCs/>
              </w:rPr>
              <w:t>в духовно-нравственном воспитании</w:t>
            </w:r>
          </w:p>
          <w:p w:rsidR="00F20A80" w:rsidRDefault="003C36E7">
            <w:pPr>
              <w:pStyle w:val="a5"/>
              <w:tabs>
                <w:tab w:val="left" w:pos="3824"/>
                <w:tab w:val="left" w:pos="5293"/>
              </w:tabs>
              <w:ind w:left="320"/>
              <w:jc w:val="both"/>
            </w:pPr>
            <w:r>
              <w:rPr>
                <w:i/>
                <w:iCs/>
              </w:rPr>
              <w:t>Высоцкая Екатерина Юрьевна</w:t>
            </w:r>
            <w:r>
              <w:t>, заместитель директора по учебно-воспитательной</w:t>
            </w:r>
            <w:r>
              <w:tab/>
              <w:t>работе</w:t>
            </w:r>
            <w:r>
              <w:tab/>
              <w:t>муниципального</w:t>
            </w:r>
          </w:p>
          <w:p w:rsidR="00F20A80" w:rsidRDefault="003C36E7">
            <w:pPr>
              <w:pStyle w:val="a5"/>
              <w:tabs>
                <w:tab w:val="left" w:pos="3963"/>
                <w:tab w:val="left" w:pos="6325"/>
              </w:tabs>
              <w:ind w:left="0" w:firstLine="320"/>
              <w:jc w:val="both"/>
            </w:pPr>
            <w:r>
              <w:t>общеобразовательного</w:t>
            </w:r>
            <w:r>
              <w:tab/>
              <w:t>учреждения</w:t>
            </w:r>
            <w:r>
              <w:tab/>
              <w:t>средней</w:t>
            </w:r>
          </w:p>
          <w:p w:rsidR="00F20A80" w:rsidRDefault="003C36E7">
            <w:pPr>
              <w:pStyle w:val="a5"/>
              <w:ind w:left="0" w:firstLine="320"/>
              <w:jc w:val="both"/>
            </w:pPr>
            <w:r>
              <w:t>общеобразовательной школы 27 г. Комсомольска-на-</w:t>
            </w:r>
          </w:p>
        </w:tc>
      </w:tr>
    </w:tbl>
    <w:p w:rsidR="00F20A80" w:rsidRDefault="003C36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7584"/>
      </w:tblGrid>
      <w:tr w:rsidR="00F20A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ind w:left="2520" w:firstLine="0"/>
            </w:pPr>
            <w:r>
              <w:lastRenderedPageBreak/>
              <w:t>Амуре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400"/>
            </w:pPr>
            <w:r>
              <w:t>16.10 - 16.25.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A80" w:rsidRDefault="003C36E7">
            <w:pPr>
              <w:pStyle w:val="a5"/>
              <w:ind w:left="260" w:firstLine="0"/>
              <w:jc w:val="both"/>
            </w:pPr>
            <w:r>
              <w:rPr>
                <w:b/>
                <w:bCs/>
              </w:rPr>
              <w:t>Дошкольный церемониальный отряд как средство патриотического воспитания детей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</w:tcPr>
          <w:p w:rsidR="00F20A80" w:rsidRDefault="00F20A80">
            <w:pPr>
              <w:rPr>
                <w:sz w:val="10"/>
                <w:szCs w:val="10"/>
              </w:rPr>
            </w:pPr>
          </w:p>
        </w:tc>
        <w:tc>
          <w:tcPr>
            <w:tcW w:w="75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3222"/>
                <w:tab w:val="left" w:pos="5646"/>
              </w:tabs>
              <w:ind w:left="260" w:firstLine="0"/>
              <w:jc w:val="both"/>
            </w:pPr>
            <w:r>
              <w:rPr>
                <w:i/>
                <w:iCs/>
              </w:rPr>
              <w:t>Ильеня Наталья Геннадьевна,</w:t>
            </w:r>
            <w:r>
              <w:t xml:space="preserve"> старший воспитатель муниципального</w:t>
            </w:r>
            <w:r>
              <w:tab/>
              <w:t>бюджетного</w:t>
            </w:r>
            <w:r>
              <w:tab/>
              <w:t>дошкольного</w:t>
            </w:r>
          </w:p>
          <w:p w:rsidR="00F20A80" w:rsidRDefault="003C36E7">
            <w:pPr>
              <w:pStyle w:val="a5"/>
              <w:tabs>
                <w:tab w:val="left" w:pos="6409"/>
                <w:tab w:val="left" w:pos="6946"/>
              </w:tabs>
              <w:ind w:left="260" w:firstLine="0"/>
              <w:jc w:val="both"/>
            </w:pPr>
            <w:r>
              <w:t>образовательного учреждения детский сад</w:t>
            </w:r>
            <w:r>
              <w:tab/>
              <w:t>№</w:t>
            </w:r>
            <w:r>
              <w:tab/>
              <w:t>39</w:t>
            </w:r>
          </w:p>
          <w:p w:rsidR="00F20A80" w:rsidRDefault="003C36E7">
            <w:pPr>
              <w:pStyle w:val="a5"/>
              <w:ind w:left="260" w:firstLine="0"/>
              <w:jc w:val="both"/>
            </w:pPr>
            <w:r>
              <w:t>г. Советская Г авань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400"/>
            </w:pPr>
            <w:r>
              <w:t>16. 25 - 16.45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80" w:rsidRDefault="003C36E7">
            <w:pPr>
              <w:pStyle w:val="a5"/>
              <w:tabs>
                <w:tab w:val="left" w:pos="2180"/>
                <w:tab w:val="left" w:pos="3850"/>
                <w:tab w:val="left" w:pos="5487"/>
                <w:tab w:val="left" w:pos="6366"/>
              </w:tabs>
              <w:ind w:left="260" w:firstLine="0"/>
              <w:jc w:val="both"/>
            </w:pPr>
            <w:r>
              <w:rPr>
                <w:b/>
                <w:bCs/>
              </w:rPr>
              <w:t>Сохранение</w:t>
            </w:r>
            <w:r>
              <w:rPr>
                <w:b/>
                <w:bCs/>
              </w:rPr>
              <w:tab/>
              <w:t>народных</w:t>
            </w:r>
            <w:r>
              <w:rPr>
                <w:b/>
                <w:bCs/>
              </w:rPr>
              <w:tab/>
              <w:t>традиций</w:t>
            </w:r>
            <w:r>
              <w:rPr>
                <w:b/>
                <w:bCs/>
              </w:rPr>
              <w:tab/>
              <w:t>как</w:t>
            </w:r>
            <w:r>
              <w:rPr>
                <w:b/>
                <w:bCs/>
              </w:rPr>
              <w:tab/>
              <w:t>основа</w:t>
            </w:r>
          </w:p>
          <w:p w:rsidR="00F20A80" w:rsidRDefault="003C36E7">
            <w:pPr>
              <w:pStyle w:val="a5"/>
              <w:spacing w:after="320"/>
              <w:ind w:left="260" w:firstLine="0"/>
              <w:jc w:val="both"/>
            </w:pPr>
            <w:r>
              <w:rPr>
                <w:b/>
                <w:bCs/>
              </w:rPr>
              <w:t>воспитательной системы центра</w:t>
            </w:r>
          </w:p>
          <w:p w:rsidR="00F20A80" w:rsidRDefault="003C36E7">
            <w:pPr>
              <w:pStyle w:val="a5"/>
              <w:tabs>
                <w:tab w:val="left" w:pos="1738"/>
                <w:tab w:val="left" w:pos="3759"/>
                <w:tab w:val="left" w:pos="5761"/>
              </w:tabs>
              <w:ind w:left="260" w:firstLine="0"/>
              <w:jc w:val="both"/>
            </w:pPr>
            <w:r>
              <w:rPr>
                <w:i/>
                <w:iCs/>
              </w:rPr>
              <w:t>Орефьев</w:t>
            </w:r>
            <w:r>
              <w:rPr>
                <w:i/>
                <w:iCs/>
              </w:rPr>
              <w:tab/>
              <w:t>Константин</w:t>
            </w:r>
            <w:r>
              <w:rPr>
                <w:i/>
                <w:iCs/>
              </w:rPr>
              <w:tab/>
              <w:t>Викторович</w:t>
            </w:r>
            <w:r>
              <w:t>,</w:t>
            </w:r>
            <w:r>
              <w:tab/>
              <w:t>заместитель</w:t>
            </w:r>
          </w:p>
          <w:p w:rsidR="00F20A80" w:rsidRDefault="003C36E7">
            <w:pPr>
              <w:pStyle w:val="a5"/>
              <w:ind w:left="260" w:firstLine="0"/>
              <w:jc w:val="both"/>
            </w:pPr>
            <w:r>
              <w:t>директора по учебно-воспитательной работе, педагог дополнительного образования</w:t>
            </w:r>
          </w:p>
          <w:p w:rsidR="00F20A80" w:rsidRDefault="003C36E7">
            <w:pPr>
              <w:pStyle w:val="a5"/>
              <w:tabs>
                <w:tab w:val="left" w:pos="2554"/>
                <w:tab w:val="left" w:pos="4940"/>
                <w:tab w:val="left" w:pos="6246"/>
              </w:tabs>
              <w:ind w:left="260" w:firstLine="0"/>
              <w:jc w:val="both"/>
            </w:pPr>
            <w:r>
              <w:rPr>
                <w:i/>
                <w:iCs/>
              </w:rPr>
              <w:t>Косачева Наталья Юрьевна,</w:t>
            </w:r>
            <w:r>
              <w:t xml:space="preserve"> педагог дополнительного образования,</w:t>
            </w:r>
            <w:r>
              <w:tab/>
              <w:t>заслуженного</w:t>
            </w:r>
            <w:r>
              <w:tab/>
              <w:t>хора</w:t>
            </w:r>
            <w:r>
              <w:tab/>
              <w:t>"Млада"</w:t>
            </w:r>
          </w:p>
          <w:p w:rsidR="00F20A80" w:rsidRDefault="003C36E7">
            <w:pPr>
              <w:pStyle w:val="a5"/>
              <w:tabs>
                <w:tab w:val="left" w:pos="3265"/>
                <w:tab w:val="left" w:pos="5785"/>
              </w:tabs>
              <w:ind w:left="260" w:firstLine="0"/>
              <w:jc w:val="both"/>
            </w:pPr>
            <w:r>
              <w:t>муниципального</w:t>
            </w:r>
            <w:r>
              <w:tab/>
              <w:t>автономного</w:t>
            </w:r>
            <w:r>
              <w:tab/>
              <w:t>учреждения</w:t>
            </w:r>
          </w:p>
          <w:p w:rsidR="00F20A80" w:rsidRDefault="003C36E7">
            <w:pPr>
              <w:pStyle w:val="a5"/>
              <w:spacing w:after="160"/>
              <w:ind w:left="260" w:firstLine="0"/>
              <w:jc w:val="both"/>
            </w:pPr>
            <w:r>
              <w:t>дополнительного образования "Дворец творчества детей и молодежи "Северное сияние"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400"/>
            </w:pPr>
            <w:r>
              <w:t>16.45 - 16.55</w:t>
            </w:r>
          </w:p>
        </w:tc>
        <w:tc>
          <w:tcPr>
            <w:tcW w:w="7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after="80"/>
              <w:ind w:left="260" w:firstLine="0"/>
              <w:jc w:val="both"/>
            </w:pPr>
            <w:r>
              <w:rPr>
                <w:b/>
                <w:bCs/>
              </w:rPr>
              <w:t>Растим краеведов: как организовать краеведческую работу во внеурочной деятельности</w:t>
            </w:r>
          </w:p>
          <w:p w:rsidR="00F20A80" w:rsidRDefault="003C36E7">
            <w:pPr>
              <w:pStyle w:val="a5"/>
              <w:tabs>
                <w:tab w:val="left" w:pos="2703"/>
                <w:tab w:val="left" w:pos="5756"/>
              </w:tabs>
              <w:ind w:left="260" w:firstLine="0"/>
              <w:jc w:val="both"/>
            </w:pPr>
            <w:r>
              <w:rPr>
                <w:i/>
                <w:iCs/>
              </w:rPr>
              <w:t>Наумова Елена Анатольевна,</w:t>
            </w:r>
            <w:r>
              <w:t xml:space="preserve"> учитель русского языка и литературы</w:t>
            </w:r>
            <w:r>
              <w:tab/>
              <w:t>муниципального</w:t>
            </w:r>
            <w:r>
              <w:tab/>
              <w:t>бюджетного</w:t>
            </w:r>
          </w:p>
          <w:p w:rsidR="00F20A80" w:rsidRDefault="003C36E7">
            <w:pPr>
              <w:pStyle w:val="a5"/>
              <w:tabs>
                <w:tab w:val="left" w:pos="3903"/>
                <w:tab w:val="left" w:pos="6270"/>
              </w:tabs>
              <w:ind w:left="0" w:firstLine="260"/>
            </w:pPr>
            <w:r>
              <w:t>общеобразовательного</w:t>
            </w:r>
            <w:r>
              <w:tab/>
              <w:t>учреждения</w:t>
            </w:r>
            <w:r>
              <w:tab/>
              <w:t>средней</w:t>
            </w:r>
          </w:p>
          <w:p w:rsidR="00F20A80" w:rsidRDefault="003C36E7">
            <w:pPr>
              <w:pStyle w:val="a5"/>
              <w:tabs>
                <w:tab w:val="left" w:pos="4830"/>
              </w:tabs>
              <w:ind w:left="0" w:firstLine="260"/>
            </w:pPr>
            <w:r>
              <w:t>общеобразовательной школы №</w:t>
            </w:r>
            <w:r>
              <w:tab/>
              <w:t>2 п. Некрасовка,</w:t>
            </w:r>
          </w:p>
          <w:p w:rsidR="00F20A80" w:rsidRDefault="003C36E7">
            <w:pPr>
              <w:pStyle w:val="a5"/>
              <w:tabs>
                <w:tab w:val="left" w:pos="2055"/>
                <w:tab w:val="left" w:pos="4422"/>
                <w:tab w:val="left" w:pos="5953"/>
              </w:tabs>
              <w:ind w:left="0" w:firstLine="260"/>
            </w:pPr>
            <w:r>
              <w:t>победитель</w:t>
            </w:r>
            <w:r>
              <w:tab/>
              <w:t>Всероссийского</w:t>
            </w:r>
            <w:r>
              <w:tab/>
              <w:t>конкурса</w:t>
            </w:r>
            <w:r>
              <w:tab/>
              <w:t>краеведов,</w:t>
            </w:r>
          </w:p>
          <w:p w:rsidR="00F20A80" w:rsidRDefault="003C36E7">
            <w:pPr>
              <w:pStyle w:val="a5"/>
              <w:spacing w:after="40"/>
              <w:ind w:left="0" w:firstLine="260"/>
            </w:pPr>
            <w:r>
              <w:t>работающих с молодёжью - 2021 года</w:t>
            </w:r>
          </w:p>
        </w:tc>
      </w:tr>
      <w:tr w:rsidR="00F20A80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/>
              <w:ind w:left="0" w:firstLine="400"/>
            </w:pPr>
            <w:r>
              <w:t>16.55 - 17.00</w:t>
            </w:r>
          </w:p>
        </w:tc>
        <w:tc>
          <w:tcPr>
            <w:tcW w:w="7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80" w:rsidRDefault="003C36E7">
            <w:pPr>
              <w:pStyle w:val="a5"/>
              <w:spacing w:before="100" w:after="840" w:line="312" w:lineRule="auto"/>
              <w:ind w:left="0" w:firstLine="260"/>
            </w:pPr>
            <w:r>
              <w:t>Подведение итогов</w:t>
            </w:r>
          </w:p>
          <w:p w:rsidR="00F20A80" w:rsidRDefault="003C36E7">
            <w:pPr>
              <w:pStyle w:val="a5"/>
              <w:spacing w:line="312" w:lineRule="auto"/>
              <w:ind w:left="260" w:firstLine="0"/>
            </w:pPr>
            <w:hyperlink r:id="rId10" w:history="1">
              <w:r>
                <w:rPr>
                  <w:color w:val="0000FF"/>
                  <w:u w:val="single"/>
                  <w:lang w:val="en-US" w:eastAsia="en-US" w:bidi="en-US"/>
                </w:rPr>
                <w:t>gipigul</w:t>
              </w:r>
              <w:r w:rsidRPr="003C36E7">
                <w:rPr>
                  <w:color w:val="0000FF"/>
                  <w:u w:val="single"/>
                  <w:lang w:eastAsia="en-US" w:bidi="en-US"/>
                </w:rPr>
                <w:t>60@</w:t>
              </w:r>
              <w:r>
                <w:rPr>
                  <w:color w:val="0000FF"/>
                  <w:u w:val="single"/>
                  <w:lang w:val="en-US" w:eastAsia="en-US" w:bidi="en-US"/>
                </w:rPr>
                <w:t>mail</w:t>
              </w:r>
              <w:r w:rsidRPr="003C36E7">
                <w:rPr>
                  <w:color w:val="0000FF"/>
                  <w:u w:val="single"/>
                  <w:lang w:eastAsia="en-US" w:bidi="en-US"/>
                </w:rPr>
                <w:t>.</w:t>
              </w:r>
              <w:r>
                <w:rPr>
                  <w:color w:val="0000FF"/>
                  <w:u w:val="single"/>
                  <w:lang w:val="en-US" w:eastAsia="en-US" w:bidi="en-US"/>
                </w:rPr>
                <w:t>ru</w:t>
              </w:r>
            </w:hyperlink>
            <w:r w:rsidRPr="003C36E7">
              <w:rPr>
                <w:color w:val="0000FF"/>
                <w:u w:val="single"/>
                <w:lang w:eastAsia="en-US" w:bidi="en-US"/>
              </w:rPr>
              <w:t xml:space="preserve"> </w:t>
            </w:r>
            <w:r>
              <w:t>почта Пигуль Г.И.</w:t>
            </w:r>
          </w:p>
        </w:tc>
      </w:tr>
    </w:tbl>
    <w:p w:rsidR="003C36E7" w:rsidRDefault="003C36E7"/>
    <w:sectPr w:rsidR="003C36E7">
      <w:pgSz w:w="12240" w:h="15840"/>
      <w:pgMar w:top="1303" w:right="816" w:bottom="906" w:left="1589" w:header="875" w:footer="478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3B" w:rsidRDefault="000C2F3B">
      <w:r>
        <w:separator/>
      </w:r>
    </w:p>
  </w:endnote>
  <w:endnote w:type="continuationSeparator" w:id="0">
    <w:p w:rsidR="000C2F3B" w:rsidRDefault="000C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3B" w:rsidRDefault="000C2F3B"/>
  </w:footnote>
  <w:footnote w:type="continuationSeparator" w:id="0">
    <w:p w:rsidR="000C2F3B" w:rsidRDefault="000C2F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80"/>
    <w:rsid w:val="000C2F3B"/>
    <w:rsid w:val="003C36E7"/>
    <w:rsid w:val="00B50710"/>
    <w:rsid w:val="00F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4168-288A-4608-B776-C55D80E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E79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ind w:firstLine="330"/>
      <w:outlineLvl w:val="0"/>
    </w:pPr>
    <w:rPr>
      <w:rFonts w:ascii="Times New Roman" w:eastAsia="Times New Roman" w:hAnsi="Times New Roman" w:cs="Times New Roman"/>
      <w:b/>
      <w:bCs/>
      <w:color w:val="1F4E79"/>
      <w:sz w:val="32"/>
      <w:szCs w:val="32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left="200" w:firstLine="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19149806?pwd=cWV1RGlTaFNTcW1kQVBCL1RDN281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219149806?pwd=cWV1RGlTaFNTcW1kQVBCL1RDN281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ipigul60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2654171007?pwd=blk4SFFKZG1YOXZTWUUxRGdPSzR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Вичканова Федоровна</dc:creator>
  <cp:keywords/>
  <dc:description/>
  <cp:lastModifiedBy>User</cp:lastModifiedBy>
  <cp:revision>1</cp:revision>
  <dcterms:created xsi:type="dcterms:W3CDTF">2022-03-31T02:54:00Z</dcterms:created>
  <dcterms:modified xsi:type="dcterms:W3CDTF">2022-03-31T02:56:00Z</dcterms:modified>
</cp:coreProperties>
</file>