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6"/>
        <w:tblW w:w="4321" w:type="dxa"/>
        <w:tblLook w:val="01E0" w:firstRow="1" w:lastRow="1" w:firstColumn="1" w:lastColumn="1" w:noHBand="0" w:noVBand="0"/>
      </w:tblPr>
      <w:tblGrid>
        <w:gridCol w:w="235"/>
        <w:gridCol w:w="3851"/>
        <w:gridCol w:w="235"/>
      </w:tblGrid>
      <w:tr w:rsidR="00934073" w:rsidRPr="001E2211" w:rsidTr="006D428F">
        <w:trPr>
          <w:trHeight w:val="138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934073" w:rsidRPr="001E2211" w:rsidRDefault="00934073" w:rsidP="006D428F">
            <w:pPr>
              <w:spacing w:after="0"/>
              <w:rPr>
                <w:sz w:val="6"/>
                <w:szCs w:val="6"/>
                <w:lang w:val="en-US"/>
              </w:rPr>
            </w:pPr>
          </w:p>
        </w:tc>
        <w:tc>
          <w:tcPr>
            <w:tcW w:w="3851" w:type="dxa"/>
          </w:tcPr>
          <w:p w:rsidR="00934073" w:rsidRPr="00263771" w:rsidRDefault="00934073" w:rsidP="006D428F">
            <w:pPr>
              <w:spacing w:after="0"/>
              <w:rPr>
                <w:szCs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right w:val="single" w:sz="4" w:space="0" w:color="auto"/>
            </w:tcBorders>
          </w:tcPr>
          <w:p w:rsidR="00934073" w:rsidRPr="001E2211" w:rsidRDefault="00934073" w:rsidP="006D428F">
            <w:pPr>
              <w:spacing w:after="0"/>
              <w:rPr>
                <w:sz w:val="6"/>
                <w:szCs w:val="6"/>
              </w:rPr>
            </w:pPr>
          </w:p>
        </w:tc>
      </w:tr>
      <w:tr w:rsidR="006D428F" w:rsidRPr="001E2211" w:rsidTr="006D428F">
        <w:trPr>
          <w:trHeight w:val="20"/>
        </w:trPr>
        <w:tc>
          <w:tcPr>
            <w:tcW w:w="235" w:type="dxa"/>
          </w:tcPr>
          <w:p w:rsidR="006D428F" w:rsidRPr="00A11144" w:rsidRDefault="006D428F" w:rsidP="006D428F">
            <w:pPr>
              <w:spacing w:after="0"/>
              <w:rPr>
                <w:sz w:val="6"/>
                <w:szCs w:val="6"/>
                <w:lang w:val="en-US"/>
              </w:rPr>
            </w:pPr>
          </w:p>
        </w:tc>
        <w:tc>
          <w:tcPr>
            <w:tcW w:w="3851" w:type="dxa"/>
          </w:tcPr>
          <w:p w:rsidR="00AD4430" w:rsidRPr="00A11144" w:rsidRDefault="00053BA2" w:rsidP="00A11144">
            <w:pPr>
              <w:spacing w:after="0" w:line="240" w:lineRule="exact"/>
              <w:jc w:val="center"/>
              <w:rPr>
                <w:sz w:val="28"/>
                <w:szCs w:val="6"/>
              </w:rPr>
            </w:pPr>
            <w:r w:rsidRPr="00A11144">
              <w:rPr>
                <w:sz w:val="28"/>
                <w:szCs w:val="6"/>
              </w:rPr>
              <w:t xml:space="preserve">Руководителям </w:t>
            </w:r>
            <w:r w:rsidR="001063F3">
              <w:rPr>
                <w:sz w:val="28"/>
                <w:szCs w:val="6"/>
              </w:rPr>
              <w:t>органов местного самоуправления, осуществляющих управление в сфере образования</w:t>
            </w:r>
          </w:p>
          <w:p w:rsidR="00053BA2" w:rsidRDefault="00053BA2" w:rsidP="00A11144">
            <w:pPr>
              <w:spacing w:after="0" w:line="240" w:lineRule="exact"/>
              <w:jc w:val="center"/>
              <w:rPr>
                <w:sz w:val="28"/>
                <w:szCs w:val="6"/>
              </w:rPr>
            </w:pPr>
          </w:p>
          <w:p w:rsidR="001063F3" w:rsidRPr="00A11144" w:rsidRDefault="001063F3" w:rsidP="00A11144">
            <w:pPr>
              <w:spacing w:after="0" w:line="240" w:lineRule="exact"/>
              <w:jc w:val="center"/>
              <w:rPr>
                <w:sz w:val="28"/>
                <w:szCs w:val="6"/>
              </w:rPr>
            </w:pPr>
            <w:r>
              <w:rPr>
                <w:sz w:val="28"/>
                <w:szCs w:val="6"/>
              </w:rPr>
              <w:t>Руководителям краевых общеобразовательных организаций</w:t>
            </w:r>
          </w:p>
          <w:p w:rsidR="00053BA2" w:rsidRPr="00A11144" w:rsidRDefault="00053BA2" w:rsidP="00A11144">
            <w:pPr>
              <w:spacing w:after="0" w:line="240" w:lineRule="exact"/>
              <w:jc w:val="center"/>
              <w:rPr>
                <w:szCs w:val="6"/>
              </w:rPr>
            </w:pPr>
            <w:r w:rsidRPr="00A11144">
              <w:rPr>
                <w:sz w:val="28"/>
                <w:szCs w:val="6"/>
              </w:rPr>
              <w:t>(по списку)</w:t>
            </w:r>
          </w:p>
        </w:tc>
        <w:tc>
          <w:tcPr>
            <w:tcW w:w="235" w:type="dxa"/>
          </w:tcPr>
          <w:p w:rsidR="006D428F" w:rsidRPr="001E2211" w:rsidRDefault="006D428F" w:rsidP="006D428F">
            <w:pPr>
              <w:spacing w:after="0"/>
              <w:rPr>
                <w:sz w:val="6"/>
                <w:szCs w:val="6"/>
              </w:rPr>
            </w:pPr>
          </w:p>
        </w:tc>
      </w:tr>
    </w:tbl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934073" w:rsidRPr="001E2211" w:rsidTr="001E2211">
        <w:tc>
          <w:tcPr>
            <w:tcW w:w="4785" w:type="dxa"/>
          </w:tcPr>
          <w:p w:rsidR="00934073" w:rsidRPr="0096095E" w:rsidRDefault="006D428F" w:rsidP="001E2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050" cy="4762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85" t="18472" r="7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073" w:rsidRPr="001E2211" w:rsidRDefault="00934073" w:rsidP="001E2211">
            <w:pPr>
              <w:spacing w:after="0" w:line="180" w:lineRule="exact"/>
              <w:ind w:right="41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211">
              <w:rPr>
                <w:rFonts w:eastAsia="Times New Roman"/>
                <w:sz w:val="22"/>
                <w:szCs w:val="22"/>
                <w:lang w:eastAsia="ru-RU"/>
              </w:rPr>
              <w:t>Министерство образования</w:t>
            </w:r>
            <w:r w:rsidR="00E12D44">
              <w:rPr>
                <w:rFonts w:eastAsia="Times New Roman"/>
                <w:sz w:val="22"/>
                <w:szCs w:val="22"/>
                <w:lang w:eastAsia="ru-RU"/>
              </w:rPr>
              <w:t xml:space="preserve"> и науки</w:t>
            </w:r>
          </w:p>
          <w:p w:rsidR="00934073" w:rsidRPr="001E2211" w:rsidRDefault="00934073" w:rsidP="001E2211">
            <w:pPr>
              <w:spacing w:after="0" w:line="180" w:lineRule="exact"/>
              <w:ind w:right="415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E2211">
              <w:rPr>
                <w:rFonts w:eastAsia="Times New Roman"/>
                <w:sz w:val="22"/>
                <w:szCs w:val="22"/>
                <w:lang w:eastAsia="ru-RU"/>
              </w:rPr>
              <w:t>Хабаровского края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39"/>
            </w:tblGrid>
            <w:tr w:rsidR="00934073" w:rsidRPr="001E2211" w:rsidTr="00FE0662">
              <w:trPr>
                <w:trHeight w:val="1026"/>
              </w:trPr>
              <w:tc>
                <w:tcPr>
                  <w:tcW w:w="4139" w:type="dxa"/>
                </w:tcPr>
                <w:p w:rsidR="00934073" w:rsidRPr="00934073" w:rsidRDefault="00934073" w:rsidP="00934073">
                  <w:pPr>
                    <w:tabs>
                      <w:tab w:val="left" w:pos="-100"/>
                      <w:tab w:val="left" w:pos="3923"/>
                    </w:tabs>
                    <w:spacing w:after="0" w:line="160" w:lineRule="exact"/>
                    <w:ind w:left="-102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34073" w:rsidRPr="00934073" w:rsidRDefault="00934073" w:rsidP="00934073">
                  <w:pPr>
                    <w:tabs>
                      <w:tab w:val="left" w:pos="-100"/>
                      <w:tab w:val="left" w:pos="3923"/>
                    </w:tabs>
                    <w:spacing w:after="0" w:line="200" w:lineRule="exact"/>
                    <w:ind w:left="-102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934073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Краевое государственное</w:t>
                  </w:r>
                  <w:r w:rsidR="00E12D44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11144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казенное</w:t>
                  </w:r>
                  <w:r w:rsidRPr="00934073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 xml:space="preserve"> учреждение </w:t>
                  </w:r>
                </w:p>
                <w:p w:rsidR="00934073" w:rsidRPr="00934073" w:rsidRDefault="00934073" w:rsidP="00934073">
                  <w:pPr>
                    <w:tabs>
                      <w:tab w:val="left" w:pos="-100"/>
                      <w:tab w:val="left" w:pos="3923"/>
                    </w:tabs>
                    <w:spacing w:after="0" w:line="200" w:lineRule="exact"/>
                    <w:ind w:left="-10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934073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 xml:space="preserve">«РЕГИОНАЛЬНЫЙ ЦЕНТР </w:t>
                  </w:r>
                </w:p>
                <w:p w:rsidR="00934073" w:rsidRPr="00934073" w:rsidRDefault="00934073" w:rsidP="00934073">
                  <w:pPr>
                    <w:tabs>
                      <w:tab w:val="left" w:pos="-100"/>
                      <w:tab w:val="left" w:pos="3923"/>
                    </w:tabs>
                    <w:spacing w:after="0" w:line="200" w:lineRule="exact"/>
                    <w:ind w:left="-10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934073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ОЦЕНКИ КАЧЕСТВА ОБРАЗОВАНИЯ»</w:t>
                  </w:r>
                </w:p>
                <w:p w:rsidR="00934073" w:rsidRPr="00934073" w:rsidRDefault="00934073" w:rsidP="00A11144">
                  <w:pPr>
                    <w:tabs>
                      <w:tab w:val="left" w:pos="-100"/>
                      <w:tab w:val="left" w:pos="3923"/>
                    </w:tabs>
                    <w:spacing w:after="0" w:line="200" w:lineRule="exact"/>
                    <w:ind w:left="-10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  <w:r w:rsidRPr="00934073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(КГ</w:t>
                  </w:r>
                  <w:r w:rsidR="00A11144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К</w:t>
                  </w:r>
                  <w:r w:rsidR="009B72FB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У РЦОКО</w:t>
                  </w:r>
                  <w:r w:rsidRPr="00934073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934073" w:rsidRPr="001E2211" w:rsidTr="00FE0662">
              <w:trPr>
                <w:trHeight w:val="693"/>
              </w:trPr>
              <w:tc>
                <w:tcPr>
                  <w:tcW w:w="4139" w:type="dxa"/>
                  <w:vAlign w:val="bottom"/>
                </w:tcPr>
                <w:p w:rsidR="00934073" w:rsidRPr="00934073" w:rsidRDefault="00A11144" w:rsidP="00934073">
                  <w:pPr>
                    <w:spacing w:after="0" w:line="240" w:lineRule="exact"/>
                    <w:ind w:left="-102" w:right="-79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Советская</w:t>
                  </w:r>
                  <w:proofErr w:type="gramEnd"/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, ул.</w:t>
                  </w:r>
                  <w:r w:rsidR="00934073" w:rsidRPr="0093407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, д. 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59,</w:t>
                  </w:r>
                  <w:r w:rsidR="00934073" w:rsidRPr="0093407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г. Хабаровск,  6800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  <w:p w:rsidR="00934073" w:rsidRPr="001063F3" w:rsidRDefault="00934073" w:rsidP="00934073">
                  <w:pPr>
                    <w:spacing w:after="0" w:line="240" w:lineRule="exact"/>
                    <w:ind w:left="-102" w:right="-79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3407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Тел./факс (4212) 56-11-11. </w:t>
                  </w:r>
                  <w:r w:rsidRPr="00934073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E</w:t>
                  </w:r>
                  <w:r w:rsidRPr="001063F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-</w:t>
                  </w:r>
                  <w:r w:rsidRPr="00934073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1063F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proofErr w:type="spellStart"/>
                  <w:r w:rsidR="00A11144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kgu</w:t>
                  </w:r>
                  <w:proofErr w:type="spellEnd"/>
                  <w:r w:rsidR="00E12D44" w:rsidRPr="001063F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@</w:t>
                  </w:r>
                  <w:proofErr w:type="spellStart"/>
                  <w:r w:rsidR="00A11144" w:rsidRPr="00A11144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rcoko</w:t>
                  </w:r>
                  <w:proofErr w:type="spellEnd"/>
                  <w:r w:rsidR="00A11144" w:rsidRPr="001063F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27</w:t>
                  </w:r>
                  <w:r w:rsidRPr="001063F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934073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ru</w:t>
                  </w:r>
                  <w:proofErr w:type="spellEnd"/>
                </w:p>
                <w:p w:rsidR="00934073" w:rsidRPr="00934073" w:rsidRDefault="00934073" w:rsidP="00934073">
                  <w:pPr>
                    <w:spacing w:after="0" w:line="240" w:lineRule="exact"/>
                    <w:ind w:left="-102" w:right="-79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93407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ОКПО 60666099, ОГРН 1092724005770,</w:t>
                  </w:r>
                </w:p>
                <w:p w:rsidR="00934073" w:rsidRPr="00934073" w:rsidRDefault="00934073" w:rsidP="00934073">
                  <w:pPr>
                    <w:spacing w:after="0" w:line="240" w:lineRule="exact"/>
                    <w:ind w:left="-102" w:right="-79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934073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ИНН/КПП 2722087526/272201001</w:t>
                  </w:r>
                </w:p>
              </w:tc>
            </w:tr>
          </w:tbl>
          <w:p w:rsidR="00934073" w:rsidRPr="001E2211" w:rsidRDefault="00934073" w:rsidP="001E2211">
            <w:pPr>
              <w:spacing w:after="0" w:line="240" w:lineRule="auto"/>
              <w:rPr>
                <w:rFonts w:eastAsia="Times New Roman"/>
                <w:sz w:val="8"/>
                <w:szCs w:val="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8"/>
              <w:gridCol w:w="1300"/>
              <w:gridCol w:w="500"/>
              <w:gridCol w:w="1600"/>
            </w:tblGrid>
            <w:tr w:rsidR="00934073" w:rsidRPr="001E2211" w:rsidTr="00FE0662">
              <w:tc>
                <w:tcPr>
                  <w:tcW w:w="2008" w:type="dxa"/>
                  <w:gridSpan w:val="2"/>
                  <w:tcBorders>
                    <w:bottom w:val="single" w:sz="4" w:space="0" w:color="auto"/>
                  </w:tcBorders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407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4073" w:rsidRPr="001E2211" w:rsidTr="00FE0662">
              <w:tc>
                <w:tcPr>
                  <w:tcW w:w="4108" w:type="dxa"/>
                  <w:gridSpan w:val="4"/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934073" w:rsidRPr="001E2211" w:rsidTr="00FE0662">
              <w:tc>
                <w:tcPr>
                  <w:tcW w:w="708" w:type="dxa"/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407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</w:tcBorders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93407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600" w:type="dxa"/>
                  <w:tcBorders>
                    <w:bottom w:val="single" w:sz="4" w:space="0" w:color="auto"/>
                  </w:tcBorders>
                </w:tcPr>
                <w:p w:rsidR="00934073" w:rsidRPr="00934073" w:rsidRDefault="00934073" w:rsidP="00934073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4073" w:rsidRPr="001E2211" w:rsidRDefault="00934073" w:rsidP="001E221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34073" w:rsidRPr="00AE4B4B" w:rsidRDefault="00934073" w:rsidP="001E2211">
            <w:pPr>
              <w:spacing w:after="0" w:line="240" w:lineRule="auto"/>
              <w:jc w:val="center"/>
            </w:pPr>
          </w:p>
        </w:tc>
      </w:tr>
    </w:tbl>
    <w:p w:rsidR="005331B8" w:rsidRPr="005331B8" w:rsidRDefault="005331B8" w:rsidP="005331B8">
      <w:pPr>
        <w:spacing w:after="0"/>
        <w:rPr>
          <w:vanish/>
        </w:rPr>
      </w:pPr>
    </w:p>
    <w:tbl>
      <w:tblPr>
        <w:tblpPr w:leftFromText="180" w:rightFromText="180" w:vertAnchor="text" w:horzAnchor="margin" w:tblpY="76"/>
        <w:tblW w:w="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850"/>
        <w:gridCol w:w="235"/>
      </w:tblGrid>
      <w:tr w:rsidR="00531C0F" w:rsidRPr="001E2211" w:rsidTr="00531C0F">
        <w:trPr>
          <w:trHeight w:val="274"/>
        </w:trPr>
        <w:tc>
          <w:tcPr>
            <w:tcW w:w="236" w:type="dxa"/>
            <w:tcBorders>
              <w:bottom w:val="nil"/>
              <w:right w:val="nil"/>
            </w:tcBorders>
          </w:tcPr>
          <w:p w:rsidR="00531C0F" w:rsidRPr="00AE4B4B" w:rsidRDefault="00531C0F" w:rsidP="0026377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C0F" w:rsidRPr="00047080" w:rsidRDefault="00640983" w:rsidP="001063F3">
            <w:pPr>
              <w:spacing w:after="0" w:line="240" w:lineRule="exact"/>
            </w:pPr>
            <w:r w:rsidRPr="00640983">
              <w:rPr>
                <w:sz w:val="28"/>
              </w:rPr>
              <w:t xml:space="preserve">О проведении </w:t>
            </w:r>
            <w:r w:rsidR="001063F3">
              <w:rPr>
                <w:sz w:val="28"/>
              </w:rPr>
              <w:t>вебинаров</w:t>
            </w:r>
            <w:r w:rsidR="006931FA">
              <w:rPr>
                <w:sz w:val="28"/>
              </w:rPr>
              <w:t xml:space="preserve"> по результатам диагностических работ в 2019 году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 w:rsidR="00531C0F" w:rsidRPr="001E2211" w:rsidRDefault="00531C0F" w:rsidP="00263771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531C0F" w:rsidRPr="001E2211" w:rsidTr="00531C0F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1C0F" w:rsidRPr="00AE4B4B" w:rsidRDefault="00531C0F" w:rsidP="0026377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C0F" w:rsidRPr="00263771" w:rsidRDefault="00531C0F" w:rsidP="00531C0F">
            <w:pPr>
              <w:spacing w:after="0" w:line="240" w:lineRule="auto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31C0F" w:rsidRPr="001E2211" w:rsidRDefault="00531C0F" w:rsidP="00263771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934073" w:rsidRDefault="00934073" w:rsidP="00934073"/>
    <w:p w:rsidR="00640983" w:rsidRPr="001063F3" w:rsidRDefault="00640983" w:rsidP="00A11144">
      <w:pPr>
        <w:spacing w:after="0" w:line="360" w:lineRule="auto"/>
        <w:jc w:val="both"/>
        <w:rPr>
          <w:sz w:val="28"/>
        </w:rPr>
      </w:pPr>
    </w:p>
    <w:p w:rsidR="006931FA" w:rsidRDefault="006931FA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063F3" w:rsidRDefault="001063F3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Краевое госуда</w:t>
      </w:r>
      <w:r w:rsidR="0045682C">
        <w:rPr>
          <w:rFonts w:eastAsia="Times New Roman"/>
          <w:sz w:val="28"/>
          <w:szCs w:val="28"/>
          <w:lang w:eastAsia="ru-RU"/>
        </w:rPr>
        <w:t>рственное казенное учреждение «Р</w:t>
      </w:r>
      <w:r>
        <w:rPr>
          <w:rFonts w:eastAsia="Times New Roman"/>
          <w:sz w:val="28"/>
          <w:szCs w:val="28"/>
          <w:lang w:eastAsia="ru-RU"/>
        </w:rPr>
        <w:t>егиональный центр оценки качества образования» информирует о том, что</w:t>
      </w:r>
    </w:p>
    <w:p w:rsidR="001063F3" w:rsidRDefault="005414B6" w:rsidP="005414B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- 28</w:t>
      </w:r>
      <w:r w:rsidR="001063F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января 2020</w:t>
      </w:r>
      <w:r w:rsidR="001063F3">
        <w:rPr>
          <w:rFonts w:eastAsia="Times New Roman"/>
          <w:sz w:val="28"/>
          <w:szCs w:val="28"/>
          <w:lang w:eastAsia="ru-RU"/>
        </w:rPr>
        <w:t xml:space="preserve"> г. в 15</w:t>
      </w:r>
      <w:r>
        <w:rPr>
          <w:rFonts w:eastAsia="Times New Roman"/>
          <w:sz w:val="28"/>
          <w:szCs w:val="28"/>
          <w:lang w:eastAsia="ru-RU"/>
        </w:rPr>
        <w:t>:</w:t>
      </w:r>
      <w:r w:rsidR="001063F3">
        <w:rPr>
          <w:rFonts w:eastAsia="Times New Roman"/>
          <w:sz w:val="28"/>
          <w:szCs w:val="28"/>
          <w:lang w:eastAsia="ru-RU"/>
        </w:rPr>
        <w:t xml:space="preserve">00 часов состоится </w:t>
      </w:r>
      <w:proofErr w:type="spellStart"/>
      <w:r w:rsidR="001063F3">
        <w:rPr>
          <w:rFonts w:eastAsia="Times New Roman"/>
          <w:sz w:val="28"/>
          <w:szCs w:val="28"/>
          <w:lang w:eastAsia="ru-RU"/>
        </w:rPr>
        <w:t>вебинар</w:t>
      </w:r>
      <w:proofErr w:type="spellEnd"/>
      <w:r w:rsidR="001063F3">
        <w:rPr>
          <w:rFonts w:eastAsia="Times New Roman"/>
          <w:sz w:val="28"/>
          <w:szCs w:val="28"/>
          <w:lang w:eastAsia="ru-RU"/>
        </w:rPr>
        <w:t xml:space="preserve"> 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по вопросам </w:t>
      </w:r>
      <w:r w:rsidR="00FB65C8">
        <w:rPr>
          <w:rFonts w:eastAsia="Times New Roman"/>
          <w:sz w:val="28"/>
          <w:szCs w:val="28"/>
          <w:lang w:eastAsia="ru-RU"/>
        </w:rPr>
        <w:t>использования результатов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 диагностическ</w:t>
      </w:r>
      <w:r w:rsidR="00FB65C8">
        <w:rPr>
          <w:rFonts w:eastAsia="Times New Roman"/>
          <w:sz w:val="28"/>
          <w:szCs w:val="28"/>
          <w:lang w:eastAsia="ru-RU"/>
        </w:rPr>
        <w:t>их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 работ</w:t>
      </w:r>
      <w:r w:rsidR="00FB65C8">
        <w:rPr>
          <w:rFonts w:eastAsia="Times New Roman"/>
          <w:sz w:val="28"/>
          <w:szCs w:val="28"/>
          <w:lang w:eastAsia="ru-RU"/>
        </w:rPr>
        <w:t xml:space="preserve"> по математике в 9-х, 11-х </w:t>
      </w:r>
      <w:proofErr w:type="gramStart"/>
      <w:r w:rsidR="00FB65C8">
        <w:rPr>
          <w:rFonts w:eastAsia="Times New Roman"/>
          <w:sz w:val="28"/>
          <w:szCs w:val="28"/>
          <w:lang w:eastAsia="ru-RU"/>
        </w:rPr>
        <w:t>классах</w:t>
      </w:r>
      <w:proofErr w:type="gramEnd"/>
      <w:r w:rsidR="00FB65C8">
        <w:rPr>
          <w:rFonts w:eastAsia="Times New Roman"/>
          <w:sz w:val="28"/>
          <w:szCs w:val="28"/>
          <w:lang w:eastAsia="ru-RU"/>
        </w:rPr>
        <w:t xml:space="preserve"> для повышения качества подготовки обучающихся к государственной итоговой аттестации в форме ОГЭ и ЕГЭ.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 </w:t>
      </w:r>
      <w:r w:rsidR="00FB65C8">
        <w:rPr>
          <w:rFonts w:eastAsia="Times New Roman"/>
          <w:sz w:val="28"/>
          <w:szCs w:val="28"/>
          <w:lang w:eastAsia="ru-RU"/>
        </w:rPr>
        <w:t xml:space="preserve">Для участия в </w:t>
      </w:r>
      <w:proofErr w:type="spellStart"/>
      <w:r w:rsidR="00FB65C8">
        <w:rPr>
          <w:rFonts w:eastAsia="Times New Roman"/>
          <w:sz w:val="28"/>
          <w:szCs w:val="28"/>
          <w:lang w:eastAsia="ru-RU"/>
        </w:rPr>
        <w:t>вебинаре</w:t>
      </w:r>
      <w:proofErr w:type="spellEnd"/>
      <w:r w:rsidR="00FB65C8">
        <w:rPr>
          <w:rFonts w:eastAsia="Times New Roman"/>
          <w:sz w:val="28"/>
          <w:szCs w:val="28"/>
          <w:lang w:eastAsia="ru-RU"/>
        </w:rPr>
        <w:t xml:space="preserve"> приглашаются учителя математики, представители школьных и муниципальных методических служб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414B6" w:rsidRDefault="005414B6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- 2</w:t>
      </w:r>
      <w:r w:rsidR="007A1664">
        <w:rPr>
          <w:rFonts w:eastAsia="Times New Roman"/>
          <w:sz w:val="28"/>
          <w:szCs w:val="28"/>
          <w:lang w:eastAsia="ru-RU"/>
        </w:rPr>
        <w:t>9</w:t>
      </w:r>
      <w:r w:rsidR="001063F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января 2020</w:t>
      </w:r>
      <w:r w:rsidR="001063F3">
        <w:rPr>
          <w:rFonts w:eastAsia="Times New Roman"/>
          <w:sz w:val="28"/>
          <w:szCs w:val="28"/>
          <w:lang w:eastAsia="ru-RU"/>
        </w:rPr>
        <w:t xml:space="preserve"> г. в 1</w:t>
      </w:r>
      <w:r w:rsidR="00FB65C8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:</w:t>
      </w:r>
      <w:r w:rsidR="00FB65C8">
        <w:rPr>
          <w:rFonts w:eastAsia="Times New Roman"/>
          <w:sz w:val="28"/>
          <w:szCs w:val="28"/>
          <w:lang w:eastAsia="ru-RU"/>
        </w:rPr>
        <w:t>0</w:t>
      </w:r>
      <w:r w:rsidR="001063F3">
        <w:rPr>
          <w:rFonts w:eastAsia="Times New Roman"/>
          <w:sz w:val="28"/>
          <w:szCs w:val="28"/>
          <w:lang w:eastAsia="ru-RU"/>
        </w:rPr>
        <w:t xml:space="preserve">0 часов состоится </w:t>
      </w:r>
      <w:proofErr w:type="spellStart"/>
      <w:r w:rsidR="001063F3">
        <w:rPr>
          <w:rFonts w:eastAsia="Times New Roman"/>
          <w:sz w:val="28"/>
          <w:szCs w:val="28"/>
          <w:lang w:eastAsia="ru-RU"/>
        </w:rPr>
        <w:t>вебинар</w:t>
      </w:r>
      <w:proofErr w:type="spellEnd"/>
      <w:r w:rsidR="00FB65C8">
        <w:rPr>
          <w:rFonts w:eastAsia="Times New Roman"/>
          <w:sz w:val="28"/>
          <w:szCs w:val="28"/>
          <w:lang w:eastAsia="ru-RU"/>
        </w:rPr>
        <w:t xml:space="preserve"> 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по вопросам </w:t>
      </w:r>
      <w:r w:rsidR="00FB65C8">
        <w:rPr>
          <w:rFonts w:eastAsia="Times New Roman"/>
          <w:sz w:val="28"/>
          <w:szCs w:val="28"/>
          <w:lang w:eastAsia="ru-RU"/>
        </w:rPr>
        <w:t>использования результатов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 диагностическ</w:t>
      </w:r>
      <w:r w:rsidR="00FB65C8">
        <w:rPr>
          <w:rFonts w:eastAsia="Times New Roman"/>
          <w:sz w:val="28"/>
          <w:szCs w:val="28"/>
          <w:lang w:eastAsia="ru-RU"/>
        </w:rPr>
        <w:t>ой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 работ</w:t>
      </w:r>
      <w:r w:rsidR="00FB65C8">
        <w:rPr>
          <w:rFonts w:eastAsia="Times New Roman"/>
          <w:sz w:val="28"/>
          <w:szCs w:val="28"/>
          <w:lang w:eastAsia="ru-RU"/>
        </w:rPr>
        <w:t xml:space="preserve">ы по русскому языку в 9-х </w:t>
      </w:r>
      <w:proofErr w:type="gramStart"/>
      <w:r w:rsidR="00FB65C8">
        <w:rPr>
          <w:rFonts w:eastAsia="Times New Roman"/>
          <w:sz w:val="28"/>
          <w:szCs w:val="28"/>
          <w:lang w:eastAsia="ru-RU"/>
        </w:rPr>
        <w:t>классах</w:t>
      </w:r>
      <w:proofErr w:type="gramEnd"/>
      <w:r w:rsidR="00FB65C8">
        <w:rPr>
          <w:rFonts w:eastAsia="Times New Roman"/>
          <w:sz w:val="28"/>
          <w:szCs w:val="28"/>
          <w:lang w:eastAsia="ru-RU"/>
        </w:rPr>
        <w:t xml:space="preserve"> для повышения качества подготовки обучающихся к ОГЭ.</w:t>
      </w:r>
      <w:r w:rsidR="00FB65C8" w:rsidRPr="001063F3">
        <w:rPr>
          <w:rFonts w:eastAsia="Times New Roman"/>
          <w:sz w:val="28"/>
          <w:szCs w:val="28"/>
          <w:lang w:eastAsia="ru-RU"/>
        </w:rPr>
        <w:t xml:space="preserve"> </w:t>
      </w:r>
      <w:r w:rsidR="00FB65C8">
        <w:rPr>
          <w:rFonts w:eastAsia="Times New Roman"/>
          <w:sz w:val="28"/>
          <w:szCs w:val="28"/>
          <w:lang w:eastAsia="ru-RU"/>
        </w:rPr>
        <w:t xml:space="preserve">Для участия в </w:t>
      </w:r>
      <w:proofErr w:type="spellStart"/>
      <w:r w:rsidR="00FB65C8">
        <w:rPr>
          <w:rFonts w:eastAsia="Times New Roman"/>
          <w:sz w:val="28"/>
          <w:szCs w:val="28"/>
          <w:lang w:eastAsia="ru-RU"/>
        </w:rPr>
        <w:t>вебинаре</w:t>
      </w:r>
      <w:proofErr w:type="spellEnd"/>
      <w:r w:rsidR="00FB65C8">
        <w:rPr>
          <w:rFonts w:eastAsia="Times New Roman"/>
          <w:sz w:val="28"/>
          <w:szCs w:val="28"/>
          <w:lang w:eastAsia="ru-RU"/>
        </w:rPr>
        <w:t xml:space="preserve"> приглашаются учителя русского языка, представители школьных и муниципальных методических служб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063F3" w:rsidRDefault="001063F3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931FA">
        <w:rPr>
          <w:rFonts w:eastAsia="Times New Roman"/>
          <w:sz w:val="28"/>
          <w:szCs w:val="28"/>
          <w:lang w:eastAsia="ru-RU"/>
        </w:rPr>
        <w:t xml:space="preserve">На </w:t>
      </w:r>
      <w:proofErr w:type="spellStart"/>
      <w:r w:rsidRPr="006931FA">
        <w:rPr>
          <w:rFonts w:eastAsia="Times New Roman"/>
          <w:sz w:val="28"/>
          <w:szCs w:val="28"/>
          <w:lang w:eastAsia="ru-RU"/>
        </w:rPr>
        <w:t>вебинар</w:t>
      </w:r>
      <w:r w:rsidR="005414B6" w:rsidRPr="006931FA">
        <w:rPr>
          <w:rFonts w:eastAsia="Times New Roman"/>
          <w:sz w:val="28"/>
          <w:szCs w:val="28"/>
          <w:lang w:eastAsia="ru-RU"/>
        </w:rPr>
        <w:t>ах</w:t>
      </w:r>
      <w:proofErr w:type="spellEnd"/>
      <w:r w:rsidRPr="006931FA">
        <w:rPr>
          <w:rFonts w:eastAsia="Times New Roman"/>
          <w:sz w:val="28"/>
          <w:szCs w:val="28"/>
          <w:lang w:eastAsia="ru-RU"/>
        </w:rPr>
        <w:t xml:space="preserve"> буд</w:t>
      </w:r>
      <w:r w:rsidR="005414B6" w:rsidRPr="006931FA">
        <w:rPr>
          <w:rFonts w:eastAsia="Times New Roman"/>
          <w:sz w:val="28"/>
          <w:szCs w:val="28"/>
          <w:lang w:eastAsia="ru-RU"/>
        </w:rPr>
        <w:t>у</w:t>
      </w:r>
      <w:r w:rsidRPr="006931FA">
        <w:rPr>
          <w:rFonts w:eastAsia="Times New Roman"/>
          <w:sz w:val="28"/>
          <w:szCs w:val="28"/>
          <w:lang w:eastAsia="ru-RU"/>
        </w:rPr>
        <w:t>т представлен</w:t>
      </w:r>
      <w:r w:rsidR="005414B6" w:rsidRPr="006931FA">
        <w:rPr>
          <w:rFonts w:eastAsia="Times New Roman"/>
          <w:sz w:val="28"/>
          <w:szCs w:val="28"/>
          <w:lang w:eastAsia="ru-RU"/>
        </w:rPr>
        <w:t>ы</w:t>
      </w:r>
      <w:r w:rsidRPr="006931FA">
        <w:rPr>
          <w:rFonts w:eastAsia="Times New Roman"/>
          <w:sz w:val="28"/>
          <w:szCs w:val="28"/>
          <w:lang w:eastAsia="ru-RU"/>
        </w:rPr>
        <w:t xml:space="preserve"> </w:t>
      </w:r>
      <w:r w:rsidR="005414B6" w:rsidRPr="006931FA">
        <w:rPr>
          <w:rFonts w:eastAsia="Times New Roman"/>
          <w:sz w:val="28"/>
          <w:szCs w:val="28"/>
          <w:lang w:eastAsia="ru-RU"/>
        </w:rPr>
        <w:t>результаты диагностических работ</w:t>
      </w:r>
      <w:r w:rsidR="006931FA" w:rsidRPr="006931FA">
        <w:rPr>
          <w:rFonts w:eastAsia="Times New Roman"/>
          <w:sz w:val="28"/>
          <w:szCs w:val="28"/>
          <w:lang w:eastAsia="ru-RU"/>
        </w:rPr>
        <w:t xml:space="preserve"> и</w:t>
      </w:r>
      <w:r w:rsidR="005414B6" w:rsidRPr="006931FA">
        <w:rPr>
          <w:rFonts w:eastAsia="Times New Roman"/>
          <w:sz w:val="28"/>
          <w:szCs w:val="28"/>
          <w:lang w:eastAsia="ru-RU"/>
        </w:rPr>
        <w:t xml:space="preserve"> </w:t>
      </w:r>
      <w:r w:rsidR="002A1CA1" w:rsidRPr="006931FA">
        <w:rPr>
          <w:rFonts w:eastAsia="Times New Roman"/>
          <w:sz w:val="28"/>
          <w:szCs w:val="28"/>
          <w:lang w:eastAsia="ru-RU"/>
        </w:rPr>
        <w:t>рекомендации учителям-предметникам по совершенствованию качества подготовки учащихся к прохождению процедур государственной итоговой аттестации с учетом выявленных в ходе диагностик трудностей</w:t>
      </w:r>
      <w:r w:rsidRPr="006931FA">
        <w:rPr>
          <w:rFonts w:eastAsia="Times New Roman"/>
          <w:sz w:val="28"/>
          <w:szCs w:val="28"/>
          <w:lang w:eastAsia="ru-RU"/>
        </w:rPr>
        <w:t>.</w:t>
      </w:r>
    </w:p>
    <w:p w:rsidR="001063F3" w:rsidRDefault="001063F3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Ссылки для регистрации на </w:t>
      </w:r>
      <w:proofErr w:type="spellStart"/>
      <w:r>
        <w:rPr>
          <w:rFonts w:eastAsia="Times New Roman"/>
          <w:sz w:val="28"/>
          <w:szCs w:val="28"/>
          <w:lang w:eastAsia="ru-RU"/>
        </w:rPr>
        <w:t>вебинары</w:t>
      </w:r>
      <w:proofErr w:type="spellEnd"/>
      <w:r>
        <w:rPr>
          <w:rFonts w:eastAsia="Times New Roman"/>
          <w:sz w:val="28"/>
          <w:szCs w:val="28"/>
          <w:lang w:eastAsia="ru-RU"/>
        </w:rPr>
        <w:t>:</w:t>
      </w:r>
    </w:p>
    <w:p w:rsidR="001063F3" w:rsidRDefault="001063F3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В</w:t>
      </w:r>
      <w:r w:rsidRPr="001063F3">
        <w:rPr>
          <w:rFonts w:eastAsia="Times New Roman"/>
          <w:sz w:val="28"/>
          <w:szCs w:val="28"/>
          <w:lang w:eastAsia="ru-RU"/>
        </w:rPr>
        <w:t>ебинар</w:t>
      </w:r>
      <w:proofErr w:type="spellEnd"/>
      <w:r w:rsidRPr="001063F3">
        <w:rPr>
          <w:rFonts w:eastAsia="Times New Roman"/>
          <w:sz w:val="28"/>
          <w:szCs w:val="28"/>
          <w:lang w:eastAsia="ru-RU"/>
        </w:rPr>
        <w:t xml:space="preserve"> по вопросам </w:t>
      </w:r>
      <w:r w:rsidR="002A1CA1">
        <w:rPr>
          <w:rFonts w:eastAsia="Times New Roman"/>
          <w:sz w:val="28"/>
          <w:szCs w:val="28"/>
          <w:lang w:eastAsia="ru-RU"/>
        </w:rPr>
        <w:t>использования результатов</w:t>
      </w:r>
      <w:r w:rsidR="002A1CA1" w:rsidRPr="001063F3">
        <w:rPr>
          <w:rFonts w:eastAsia="Times New Roman"/>
          <w:sz w:val="28"/>
          <w:szCs w:val="28"/>
          <w:lang w:eastAsia="ru-RU"/>
        </w:rPr>
        <w:t xml:space="preserve"> диагностическ</w:t>
      </w:r>
      <w:r w:rsidR="002A1CA1">
        <w:rPr>
          <w:rFonts w:eastAsia="Times New Roman"/>
          <w:sz w:val="28"/>
          <w:szCs w:val="28"/>
          <w:lang w:eastAsia="ru-RU"/>
        </w:rPr>
        <w:t>их</w:t>
      </w:r>
      <w:r w:rsidR="002A1CA1" w:rsidRPr="001063F3">
        <w:rPr>
          <w:rFonts w:eastAsia="Times New Roman"/>
          <w:sz w:val="28"/>
          <w:szCs w:val="28"/>
          <w:lang w:eastAsia="ru-RU"/>
        </w:rPr>
        <w:t xml:space="preserve"> работ</w:t>
      </w:r>
      <w:r w:rsidR="002A1CA1">
        <w:rPr>
          <w:rFonts w:eastAsia="Times New Roman"/>
          <w:sz w:val="28"/>
          <w:szCs w:val="28"/>
          <w:lang w:eastAsia="ru-RU"/>
        </w:rPr>
        <w:t xml:space="preserve"> по математике в 9-х, 11-х классах</w:t>
      </w:r>
      <w:r w:rsidR="002A1CA1" w:rsidRPr="002A1CA1">
        <w:rPr>
          <w:rFonts w:eastAsia="Times New Roman"/>
          <w:sz w:val="28"/>
          <w:szCs w:val="28"/>
          <w:lang w:eastAsia="ru-RU"/>
        </w:rPr>
        <w:t xml:space="preserve"> </w:t>
      </w:r>
      <w:r w:rsidR="00446D55" w:rsidRPr="00446D55">
        <w:rPr>
          <w:rFonts w:eastAsia="Times New Roman"/>
          <w:sz w:val="28"/>
          <w:szCs w:val="28"/>
          <w:lang w:eastAsia="ru-RU"/>
        </w:rPr>
        <w:t>http://b25966.vr.mirapolis.ru/mira/s/9reBlf</w:t>
      </w:r>
      <w:r w:rsidR="00446D55">
        <w:rPr>
          <w:rFonts w:eastAsia="Times New Roman"/>
          <w:sz w:val="28"/>
          <w:szCs w:val="28"/>
          <w:lang w:eastAsia="ru-RU"/>
        </w:rPr>
        <w:t>.</w:t>
      </w:r>
    </w:p>
    <w:p w:rsidR="001063F3" w:rsidRDefault="001063F3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1063F3">
        <w:rPr>
          <w:rFonts w:eastAsia="Times New Roman"/>
          <w:sz w:val="28"/>
          <w:szCs w:val="28"/>
          <w:lang w:eastAsia="ru-RU"/>
        </w:rPr>
        <w:t>Вебинар</w:t>
      </w:r>
      <w:proofErr w:type="spellEnd"/>
      <w:r w:rsidRPr="001063F3">
        <w:rPr>
          <w:rFonts w:eastAsia="Times New Roman"/>
          <w:sz w:val="28"/>
          <w:szCs w:val="28"/>
          <w:lang w:eastAsia="ru-RU"/>
        </w:rPr>
        <w:t xml:space="preserve"> по вопросам </w:t>
      </w:r>
      <w:r w:rsidR="002A1CA1">
        <w:rPr>
          <w:rFonts w:eastAsia="Times New Roman"/>
          <w:sz w:val="28"/>
          <w:szCs w:val="28"/>
          <w:lang w:eastAsia="ru-RU"/>
        </w:rPr>
        <w:t>использования результатов</w:t>
      </w:r>
      <w:r w:rsidR="002A1CA1" w:rsidRPr="001063F3">
        <w:rPr>
          <w:rFonts w:eastAsia="Times New Roman"/>
          <w:sz w:val="28"/>
          <w:szCs w:val="28"/>
          <w:lang w:eastAsia="ru-RU"/>
        </w:rPr>
        <w:t xml:space="preserve"> диагностическ</w:t>
      </w:r>
      <w:r w:rsidR="002A1CA1">
        <w:rPr>
          <w:rFonts w:eastAsia="Times New Roman"/>
          <w:sz w:val="28"/>
          <w:szCs w:val="28"/>
          <w:lang w:eastAsia="ru-RU"/>
        </w:rPr>
        <w:t>ой</w:t>
      </w:r>
      <w:r w:rsidR="002A1CA1" w:rsidRPr="001063F3">
        <w:rPr>
          <w:rFonts w:eastAsia="Times New Roman"/>
          <w:sz w:val="28"/>
          <w:szCs w:val="28"/>
          <w:lang w:eastAsia="ru-RU"/>
        </w:rPr>
        <w:t xml:space="preserve"> работ</w:t>
      </w:r>
      <w:r w:rsidR="002A1CA1">
        <w:rPr>
          <w:rFonts w:eastAsia="Times New Roman"/>
          <w:sz w:val="28"/>
          <w:szCs w:val="28"/>
          <w:lang w:eastAsia="ru-RU"/>
        </w:rPr>
        <w:t xml:space="preserve">ы по русскому языку в 9-х классах </w:t>
      </w:r>
      <w:bookmarkStart w:id="0" w:name="_GoBack"/>
      <w:r w:rsidR="00446D55" w:rsidRPr="00446D55">
        <w:rPr>
          <w:rFonts w:eastAsia="Times New Roman"/>
          <w:sz w:val="28"/>
          <w:szCs w:val="28"/>
          <w:lang w:eastAsia="ru-RU"/>
        </w:rPr>
        <w:t>http://b25966.vr.mirapolis.ru/mira/s/qt6crw</w:t>
      </w:r>
      <w:bookmarkEnd w:id="0"/>
      <w:r w:rsidR="00446D55">
        <w:rPr>
          <w:rFonts w:eastAsia="Times New Roman"/>
          <w:sz w:val="28"/>
          <w:szCs w:val="28"/>
          <w:lang w:eastAsia="ru-RU"/>
        </w:rPr>
        <w:t>.</w:t>
      </w:r>
    </w:p>
    <w:p w:rsidR="001063F3" w:rsidRDefault="006931FA" w:rsidP="00A1114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участия в </w:t>
      </w:r>
      <w:proofErr w:type="spellStart"/>
      <w:r>
        <w:rPr>
          <w:rFonts w:eastAsia="Times New Roman"/>
          <w:sz w:val="28"/>
          <w:szCs w:val="28"/>
          <w:lang w:eastAsia="ru-RU"/>
        </w:rPr>
        <w:t>вебинарах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необходима предварительная регистрация. </w:t>
      </w:r>
      <w:r w:rsidR="001063F3">
        <w:rPr>
          <w:rFonts w:eastAsia="Times New Roman"/>
          <w:sz w:val="28"/>
          <w:szCs w:val="28"/>
          <w:lang w:eastAsia="ru-RU"/>
        </w:rPr>
        <w:t>Количество подключений ограничено.</w:t>
      </w:r>
    </w:p>
    <w:p w:rsidR="00640983" w:rsidRPr="00640983" w:rsidRDefault="00640983" w:rsidP="00A11144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640983">
        <w:rPr>
          <w:rFonts w:eastAsia="Times New Roman"/>
          <w:sz w:val="28"/>
          <w:szCs w:val="28"/>
          <w:lang w:eastAsia="ru-RU"/>
        </w:rPr>
        <w:lastRenderedPageBreak/>
        <w:t>Контактное лицо</w:t>
      </w:r>
      <w:r w:rsidR="001063F3">
        <w:rPr>
          <w:rFonts w:eastAsia="Times New Roman"/>
          <w:sz w:val="28"/>
          <w:szCs w:val="28"/>
          <w:lang w:eastAsia="ru-RU"/>
        </w:rPr>
        <w:t xml:space="preserve"> по вопросам</w:t>
      </w:r>
      <w:r w:rsidR="0045682C">
        <w:rPr>
          <w:rFonts w:eastAsia="Times New Roman"/>
          <w:sz w:val="28"/>
          <w:szCs w:val="28"/>
          <w:lang w:eastAsia="ru-RU"/>
        </w:rPr>
        <w:t xml:space="preserve"> подключения</w:t>
      </w:r>
      <w:r w:rsidRPr="00640983">
        <w:rPr>
          <w:rFonts w:eastAsia="Times New Roman"/>
          <w:sz w:val="28"/>
          <w:szCs w:val="28"/>
          <w:lang w:eastAsia="ru-RU"/>
        </w:rPr>
        <w:t xml:space="preserve">: </w:t>
      </w:r>
      <w:r w:rsidR="0045682C" w:rsidRPr="006931FA">
        <w:rPr>
          <w:rFonts w:eastAsia="Times New Roman"/>
          <w:sz w:val="28"/>
          <w:szCs w:val="28"/>
          <w:lang w:eastAsia="ru-RU"/>
        </w:rPr>
        <w:t>Воронин Владимир Андреевич</w:t>
      </w:r>
      <w:r w:rsidR="0045682C">
        <w:rPr>
          <w:rFonts w:eastAsia="Times New Roman"/>
          <w:sz w:val="28"/>
          <w:szCs w:val="28"/>
          <w:lang w:eastAsia="ru-RU"/>
        </w:rPr>
        <w:t xml:space="preserve">, главный специалист отдела </w:t>
      </w:r>
      <w:r w:rsidR="0045682C" w:rsidRPr="0045682C">
        <w:rPr>
          <w:rFonts w:eastAsia="Times New Roman"/>
          <w:sz w:val="28"/>
          <w:szCs w:val="28"/>
          <w:lang w:eastAsia="ru-RU"/>
        </w:rPr>
        <w:t>сопровождения информационных систем и защиты информации</w:t>
      </w:r>
      <w:r w:rsidRPr="00640983">
        <w:rPr>
          <w:rFonts w:eastAsia="Times New Roman"/>
          <w:sz w:val="28"/>
          <w:szCs w:val="28"/>
          <w:lang w:eastAsia="ru-RU"/>
        </w:rPr>
        <w:t>, тел.: (</w:t>
      </w:r>
      <w:r w:rsidR="0045682C">
        <w:rPr>
          <w:rFonts w:eastAsia="Times New Roman"/>
          <w:sz w:val="28"/>
          <w:szCs w:val="28"/>
          <w:lang w:eastAsia="ru-RU"/>
        </w:rPr>
        <w:t>4212) 56 76 00, (4212) 56 75 00</w:t>
      </w:r>
      <w:r w:rsidRPr="00640983">
        <w:rPr>
          <w:rFonts w:eastAsia="Times New Roman"/>
          <w:sz w:val="28"/>
          <w:lang w:eastAsia="ru-RU"/>
        </w:rPr>
        <w:t>.</w:t>
      </w:r>
    </w:p>
    <w:p w:rsidR="00A11144" w:rsidRDefault="00A11144" w:rsidP="00A11144">
      <w:pPr>
        <w:spacing w:after="0" w:line="240" w:lineRule="auto"/>
        <w:ind w:firstLine="709"/>
        <w:jc w:val="both"/>
        <w:rPr>
          <w:sz w:val="28"/>
        </w:rPr>
      </w:pPr>
    </w:p>
    <w:p w:rsidR="0045682C" w:rsidRPr="001063F3" w:rsidRDefault="0045682C" w:rsidP="00A11144">
      <w:pPr>
        <w:spacing w:after="0" w:line="240" w:lineRule="auto"/>
        <w:ind w:firstLine="709"/>
        <w:jc w:val="both"/>
        <w:rPr>
          <w:sz w:val="28"/>
        </w:rPr>
      </w:pPr>
    </w:p>
    <w:p w:rsidR="00A11144" w:rsidRDefault="00CC2CFF" w:rsidP="0045682C">
      <w:pPr>
        <w:spacing w:after="0" w:line="240" w:lineRule="auto"/>
        <w:jc w:val="both"/>
        <w:rPr>
          <w:sz w:val="28"/>
        </w:rPr>
      </w:pPr>
      <w:r w:rsidRPr="00640983">
        <w:rPr>
          <w:sz w:val="28"/>
        </w:rPr>
        <w:t>Директор</w:t>
      </w:r>
      <w:r w:rsidR="00A11144" w:rsidRPr="00A11144">
        <w:rPr>
          <w:sz w:val="28"/>
        </w:rPr>
        <w:tab/>
      </w:r>
      <w:r w:rsidR="00A11144" w:rsidRPr="00A11144">
        <w:rPr>
          <w:sz w:val="28"/>
        </w:rPr>
        <w:tab/>
      </w:r>
      <w:r w:rsidR="00A11144" w:rsidRPr="00A11144">
        <w:rPr>
          <w:sz w:val="28"/>
        </w:rPr>
        <w:tab/>
        <w:t xml:space="preserve">   </w:t>
      </w:r>
      <w:r w:rsidR="006B606B" w:rsidRPr="00640983">
        <w:rPr>
          <w:sz w:val="28"/>
        </w:rPr>
        <w:tab/>
      </w:r>
      <w:r w:rsidR="006B606B" w:rsidRPr="00640983">
        <w:rPr>
          <w:sz w:val="28"/>
        </w:rPr>
        <w:tab/>
      </w:r>
      <w:r w:rsidR="006B606B" w:rsidRPr="00640983">
        <w:rPr>
          <w:sz w:val="28"/>
        </w:rPr>
        <w:tab/>
      </w:r>
      <w:r w:rsidR="006B606B" w:rsidRPr="00640983">
        <w:rPr>
          <w:sz w:val="28"/>
        </w:rPr>
        <w:tab/>
      </w:r>
      <w:r w:rsidR="006B606B" w:rsidRPr="00640983">
        <w:rPr>
          <w:sz w:val="28"/>
        </w:rPr>
        <w:tab/>
      </w:r>
      <w:r w:rsidR="006B606B" w:rsidRPr="00640983">
        <w:rPr>
          <w:sz w:val="28"/>
        </w:rPr>
        <w:tab/>
      </w:r>
      <w:r w:rsidR="00A11144" w:rsidRPr="00A11144">
        <w:rPr>
          <w:sz w:val="28"/>
        </w:rPr>
        <w:tab/>
      </w:r>
      <w:r w:rsidRPr="00640983">
        <w:rPr>
          <w:sz w:val="28"/>
        </w:rPr>
        <w:t>В.Ф. Макуха</w:t>
      </w: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45682C">
      <w:pPr>
        <w:spacing w:after="0" w:line="240" w:lineRule="auto"/>
        <w:jc w:val="both"/>
        <w:rPr>
          <w:sz w:val="28"/>
        </w:rPr>
      </w:pPr>
    </w:p>
    <w:p w:rsidR="002A42B2" w:rsidRDefault="002A42B2" w:rsidP="002A42B2">
      <w:pPr>
        <w:spacing w:after="0" w:line="240" w:lineRule="exact"/>
        <w:jc w:val="both"/>
        <w:rPr>
          <w:sz w:val="22"/>
        </w:rPr>
      </w:pPr>
      <w:r>
        <w:rPr>
          <w:sz w:val="22"/>
        </w:rPr>
        <w:t>Мендель Анастасия Викторовна</w:t>
      </w:r>
    </w:p>
    <w:p w:rsidR="002A42B2" w:rsidRDefault="002A42B2" w:rsidP="002A42B2">
      <w:pPr>
        <w:spacing w:after="0" w:line="240" w:lineRule="exact"/>
        <w:jc w:val="both"/>
        <w:rPr>
          <w:sz w:val="22"/>
        </w:rPr>
      </w:pPr>
      <w:r>
        <w:rPr>
          <w:sz w:val="22"/>
        </w:rPr>
        <w:t>(4212) 56 76 00</w:t>
      </w:r>
    </w:p>
    <w:sectPr w:rsidR="002A42B2" w:rsidSect="006931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3B" w:rsidRDefault="0044493B" w:rsidP="0045682C">
      <w:pPr>
        <w:spacing w:after="0" w:line="240" w:lineRule="auto"/>
      </w:pPr>
      <w:r>
        <w:separator/>
      </w:r>
    </w:p>
  </w:endnote>
  <w:endnote w:type="continuationSeparator" w:id="0">
    <w:p w:rsidR="0044493B" w:rsidRDefault="0044493B" w:rsidP="0045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3B" w:rsidRDefault="0044493B" w:rsidP="0045682C">
      <w:pPr>
        <w:spacing w:after="0" w:line="240" w:lineRule="auto"/>
      </w:pPr>
      <w:r>
        <w:separator/>
      </w:r>
    </w:p>
  </w:footnote>
  <w:footnote w:type="continuationSeparator" w:id="0">
    <w:p w:rsidR="0044493B" w:rsidRDefault="0044493B" w:rsidP="00456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3"/>
    <w:rsid w:val="00041433"/>
    <w:rsid w:val="00047080"/>
    <w:rsid w:val="00053BA2"/>
    <w:rsid w:val="000C7AFE"/>
    <w:rsid w:val="000D0594"/>
    <w:rsid w:val="000E06D0"/>
    <w:rsid w:val="000E5C04"/>
    <w:rsid w:val="000F5AAA"/>
    <w:rsid w:val="001063F3"/>
    <w:rsid w:val="00122514"/>
    <w:rsid w:val="00123BF1"/>
    <w:rsid w:val="001C7C4D"/>
    <w:rsid w:val="001E07CA"/>
    <w:rsid w:val="001E2211"/>
    <w:rsid w:val="001F57DD"/>
    <w:rsid w:val="00223ACF"/>
    <w:rsid w:val="002437EF"/>
    <w:rsid w:val="00244380"/>
    <w:rsid w:val="00263771"/>
    <w:rsid w:val="0026657D"/>
    <w:rsid w:val="002A1CA1"/>
    <w:rsid w:val="002A42B2"/>
    <w:rsid w:val="002E24ED"/>
    <w:rsid w:val="0037730F"/>
    <w:rsid w:val="003A7E96"/>
    <w:rsid w:val="004107D6"/>
    <w:rsid w:val="0044493B"/>
    <w:rsid w:val="00446D55"/>
    <w:rsid w:val="0045682C"/>
    <w:rsid w:val="004622F2"/>
    <w:rsid w:val="00474A44"/>
    <w:rsid w:val="004843F2"/>
    <w:rsid w:val="00494237"/>
    <w:rsid w:val="004A26C4"/>
    <w:rsid w:val="005170EE"/>
    <w:rsid w:val="00531C0F"/>
    <w:rsid w:val="005331B8"/>
    <w:rsid w:val="005414B6"/>
    <w:rsid w:val="00592958"/>
    <w:rsid w:val="005A4870"/>
    <w:rsid w:val="005E61E7"/>
    <w:rsid w:val="00620E31"/>
    <w:rsid w:val="00632301"/>
    <w:rsid w:val="00640983"/>
    <w:rsid w:val="00653338"/>
    <w:rsid w:val="00667DBB"/>
    <w:rsid w:val="006931FA"/>
    <w:rsid w:val="006956D6"/>
    <w:rsid w:val="00696DBC"/>
    <w:rsid w:val="006B606B"/>
    <w:rsid w:val="006C4714"/>
    <w:rsid w:val="006D428F"/>
    <w:rsid w:val="007A1664"/>
    <w:rsid w:val="007A2B7F"/>
    <w:rsid w:val="007F0365"/>
    <w:rsid w:val="00800132"/>
    <w:rsid w:val="0080467B"/>
    <w:rsid w:val="00804A86"/>
    <w:rsid w:val="008311DA"/>
    <w:rsid w:val="008434A2"/>
    <w:rsid w:val="00862D65"/>
    <w:rsid w:val="008707DD"/>
    <w:rsid w:val="008A26B9"/>
    <w:rsid w:val="008C0A2B"/>
    <w:rsid w:val="009242E2"/>
    <w:rsid w:val="00925B1D"/>
    <w:rsid w:val="00934073"/>
    <w:rsid w:val="0096095E"/>
    <w:rsid w:val="009630BA"/>
    <w:rsid w:val="009A2D3C"/>
    <w:rsid w:val="009B72FB"/>
    <w:rsid w:val="00A11144"/>
    <w:rsid w:val="00A35312"/>
    <w:rsid w:val="00A3641C"/>
    <w:rsid w:val="00A520CB"/>
    <w:rsid w:val="00A96702"/>
    <w:rsid w:val="00AC1165"/>
    <w:rsid w:val="00AC44E9"/>
    <w:rsid w:val="00AC665F"/>
    <w:rsid w:val="00AD4430"/>
    <w:rsid w:val="00AE4B4B"/>
    <w:rsid w:val="00AF1B46"/>
    <w:rsid w:val="00AF57E2"/>
    <w:rsid w:val="00B71C09"/>
    <w:rsid w:val="00BF63CC"/>
    <w:rsid w:val="00C42DD2"/>
    <w:rsid w:val="00CC2CFF"/>
    <w:rsid w:val="00CF244E"/>
    <w:rsid w:val="00D04A37"/>
    <w:rsid w:val="00D24268"/>
    <w:rsid w:val="00D52BC8"/>
    <w:rsid w:val="00DA114E"/>
    <w:rsid w:val="00E052F1"/>
    <w:rsid w:val="00E12D44"/>
    <w:rsid w:val="00E16411"/>
    <w:rsid w:val="00E5147E"/>
    <w:rsid w:val="00E856EB"/>
    <w:rsid w:val="00EC3961"/>
    <w:rsid w:val="00ED527C"/>
    <w:rsid w:val="00F9250D"/>
    <w:rsid w:val="00FA1788"/>
    <w:rsid w:val="00FB30FB"/>
    <w:rsid w:val="00FB65C8"/>
    <w:rsid w:val="00FC5715"/>
    <w:rsid w:val="00FE0662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40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33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82C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5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82C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6931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31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31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31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31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40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33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82C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5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82C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6931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31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31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31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31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775A-9770-47D6-976B-4613BE6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Григорьева_Т</dc:creator>
  <cp:lastModifiedBy>Анастасия Мендель</cp:lastModifiedBy>
  <cp:revision>5</cp:revision>
  <cp:lastPrinted>2020-01-23T01:28:00Z</cp:lastPrinted>
  <dcterms:created xsi:type="dcterms:W3CDTF">2020-01-23T00:37:00Z</dcterms:created>
  <dcterms:modified xsi:type="dcterms:W3CDTF">2020-01-23T01:28:00Z</dcterms:modified>
</cp:coreProperties>
</file>