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0" w:rsidRPr="00BE1710" w:rsidRDefault="00BE1710" w:rsidP="00BE1710">
      <w:pPr>
        <w:widowControl w:val="0"/>
        <w:autoSpaceDE w:val="0"/>
        <w:autoSpaceDN w:val="0"/>
        <w:spacing w:before="72" w:after="0" w:line="240" w:lineRule="auto"/>
        <w:ind w:left="533" w:right="1175" w:firstLine="0"/>
        <w:jc w:val="center"/>
        <w:outlineLvl w:val="0"/>
        <w:rPr>
          <w:b/>
          <w:bCs/>
          <w:color w:val="auto"/>
          <w:szCs w:val="24"/>
          <w:lang w:eastAsia="en-US"/>
        </w:rPr>
      </w:pPr>
      <w:r w:rsidRPr="00BE1710">
        <w:rPr>
          <w:b/>
          <w:bCs/>
          <w:color w:val="auto"/>
          <w:szCs w:val="24"/>
          <w:lang w:eastAsia="en-US"/>
        </w:rPr>
        <w:t>Конкурс по профессиональному мастерству среди инвалидов и лиц с ограниченными возможностями здоровья «АБИЛИМПИКС» в общеобразовательных организациях Советско-Гаванского муниципального района Хабаровского края</w:t>
      </w:r>
    </w:p>
    <w:p w:rsidR="00BE1710" w:rsidRPr="00BE1710" w:rsidRDefault="00BE1710" w:rsidP="00BE1710">
      <w:pPr>
        <w:widowControl w:val="0"/>
        <w:autoSpaceDE w:val="0"/>
        <w:autoSpaceDN w:val="0"/>
        <w:spacing w:before="72" w:after="0" w:line="240" w:lineRule="auto"/>
        <w:ind w:left="1010" w:right="1175" w:firstLine="0"/>
        <w:jc w:val="center"/>
        <w:outlineLvl w:val="0"/>
        <w:rPr>
          <w:b/>
          <w:bCs/>
          <w:color w:val="auto"/>
          <w:szCs w:val="24"/>
          <w:lang w:eastAsia="en-US"/>
        </w:rPr>
      </w:pPr>
    </w:p>
    <w:p w:rsidR="00BE1710" w:rsidRPr="00BE1710" w:rsidRDefault="00BE1710" w:rsidP="00BE1710">
      <w:pPr>
        <w:widowControl w:val="0"/>
        <w:autoSpaceDE w:val="0"/>
        <w:autoSpaceDN w:val="0"/>
        <w:spacing w:before="72" w:after="0" w:line="240" w:lineRule="auto"/>
        <w:ind w:left="0" w:right="1175" w:firstLine="0"/>
        <w:jc w:val="left"/>
        <w:outlineLvl w:val="0"/>
        <w:rPr>
          <w:b/>
          <w:bCs/>
          <w:color w:val="auto"/>
          <w:sz w:val="28"/>
          <w:szCs w:val="28"/>
          <w:lang w:eastAsia="en-US"/>
        </w:rPr>
      </w:pPr>
    </w:p>
    <w:p w:rsidR="00BE1710" w:rsidRPr="00BE1710" w:rsidRDefault="00BE1710" w:rsidP="00BE1710">
      <w:pPr>
        <w:widowControl w:val="0"/>
        <w:autoSpaceDE w:val="0"/>
        <w:autoSpaceDN w:val="0"/>
        <w:spacing w:before="72" w:after="0" w:line="240" w:lineRule="auto"/>
        <w:ind w:left="1010" w:right="1175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</w:p>
    <w:tbl>
      <w:tblPr>
        <w:tblStyle w:val="a7"/>
        <w:tblW w:w="1039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993"/>
        <w:gridCol w:w="5566"/>
      </w:tblGrid>
      <w:tr w:rsidR="00BE1710" w:rsidRPr="00BE1710" w:rsidTr="00BA6F2F">
        <w:tc>
          <w:tcPr>
            <w:tcW w:w="3833" w:type="dxa"/>
          </w:tcPr>
          <w:p w:rsidR="00E50FE8" w:rsidRPr="00E50FE8" w:rsidRDefault="00E50FE8" w:rsidP="00E50FE8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E50FE8">
              <w:rPr>
                <w:sz w:val="28"/>
                <w:szCs w:val="28"/>
                <w:lang w:val="ru-RU"/>
              </w:rPr>
              <w:t xml:space="preserve">РАЗРАБОТАНО                                                                </w:t>
            </w:r>
          </w:p>
          <w:p w:rsidR="00E50FE8" w:rsidRPr="00E50FE8" w:rsidRDefault="00E50FE8" w:rsidP="00E50FE8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E50FE8" w:rsidRPr="00E50FE8" w:rsidRDefault="00E50FE8" w:rsidP="00E50FE8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E50FE8">
              <w:rPr>
                <w:sz w:val="28"/>
                <w:szCs w:val="28"/>
                <w:lang w:val="ru-RU"/>
              </w:rPr>
              <w:t xml:space="preserve">Эксперт                                                                     </w:t>
            </w:r>
          </w:p>
          <w:p w:rsidR="00BE1710" w:rsidRPr="007C731A" w:rsidRDefault="00E50FE8" w:rsidP="007C731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ru-RU" w:bidi="en-US"/>
              </w:rPr>
            </w:pPr>
            <w:r w:rsidRPr="00E50FE8">
              <w:rPr>
                <w:sz w:val="28"/>
                <w:szCs w:val="28"/>
                <w:lang w:val="ru-RU"/>
              </w:rPr>
              <w:t xml:space="preserve"> </w:t>
            </w:r>
            <w:r w:rsidR="00BA6F2F">
              <w:rPr>
                <w:sz w:val="28"/>
                <w:szCs w:val="28"/>
                <w:lang w:val="ru-RU" w:bidi="en-US"/>
              </w:rPr>
              <w:t>_________Е.С. Коверко</w:t>
            </w:r>
            <w:bookmarkStart w:id="0" w:name="_GoBack"/>
            <w:bookmarkEnd w:id="0"/>
            <w:r w:rsidRPr="00E50FE8">
              <w:rPr>
                <w:sz w:val="28"/>
                <w:szCs w:val="28"/>
                <w:lang w:val="ru-RU" w:bidi="en-US"/>
              </w:rPr>
              <w:t xml:space="preserve">                                   </w:t>
            </w:r>
            <w:r w:rsidRPr="007C731A">
              <w:rPr>
                <w:sz w:val="28"/>
                <w:szCs w:val="28"/>
                <w:lang w:val="ru-RU" w:eastAsia="ru-RU"/>
              </w:rPr>
              <w:t xml:space="preserve"> </w:t>
            </w:r>
            <w:r w:rsidRPr="007C731A">
              <w:rPr>
                <w:sz w:val="28"/>
                <w:szCs w:val="28"/>
                <w:lang w:val="ru-RU" w:bidi="en-US"/>
              </w:rPr>
              <w:t>«____»___________2020г.</w:t>
            </w:r>
            <w:r w:rsidRPr="007C731A">
              <w:rPr>
                <w:b/>
                <w:sz w:val="28"/>
                <w:szCs w:val="28"/>
                <w:lang w:val="ru-RU" w:bidi="en-US"/>
              </w:rPr>
              <w:t xml:space="preserve">                                     </w:t>
            </w:r>
          </w:p>
        </w:tc>
        <w:tc>
          <w:tcPr>
            <w:tcW w:w="993" w:type="dxa"/>
          </w:tcPr>
          <w:p w:rsidR="00BE1710" w:rsidRPr="00BE1710" w:rsidRDefault="00BE1710" w:rsidP="00BE1710">
            <w:pPr>
              <w:spacing w:before="72" w:after="0" w:line="240" w:lineRule="auto"/>
              <w:ind w:left="0" w:right="1175" w:firstLine="0"/>
              <w:jc w:val="center"/>
              <w:outlineLvl w:val="0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566" w:type="dxa"/>
          </w:tcPr>
          <w:p w:rsidR="007C731A" w:rsidRPr="007C731A" w:rsidRDefault="00E50FE8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7C731A">
              <w:rPr>
                <w:bCs/>
                <w:color w:val="auto"/>
                <w:sz w:val="28"/>
                <w:szCs w:val="28"/>
                <w:lang w:val="ru-RU"/>
              </w:rPr>
              <w:t>СОГЛАСОВАНО</w:t>
            </w:r>
          </w:p>
          <w:p w:rsidR="00BE1710" w:rsidRDefault="007C731A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Председатель Советско-Гаванского</w:t>
            </w:r>
          </w:p>
          <w:p w:rsidR="007C731A" w:rsidRDefault="007C731A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Отделения Хабаровской краевой</w:t>
            </w:r>
          </w:p>
          <w:p w:rsidR="007C731A" w:rsidRDefault="007C731A" w:rsidP="00C352C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Общероссийской Общественной</w:t>
            </w:r>
          </w:p>
          <w:p w:rsidR="00C352C8" w:rsidRDefault="007C731A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Организации </w:t>
            </w:r>
          </w:p>
          <w:p w:rsidR="007C731A" w:rsidRDefault="007C731A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«Всероссийское общество инвалидов»</w:t>
            </w:r>
          </w:p>
          <w:p w:rsidR="00C352C8" w:rsidRDefault="00C352C8" w:rsidP="00E50FE8">
            <w:pPr>
              <w:spacing w:before="4" w:after="0" w:line="240" w:lineRule="auto"/>
              <w:ind w:left="0" w:right="0" w:firstLine="0"/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________________Е.В. Зацепина</w:t>
            </w:r>
          </w:p>
          <w:p w:rsidR="00C352C8" w:rsidRPr="00E50FE8" w:rsidRDefault="00C352C8" w:rsidP="00E50FE8">
            <w:pPr>
              <w:spacing w:before="4"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«______»_______________2020г.</w:t>
            </w:r>
          </w:p>
        </w:tc>
      </w:tr>
    </w:tbl>
    <w:p w:rsidR="00BE1710" w:rsidRPr="00BE1710" w:rsidRDefault="00BE1710" w:rsidP="00BE1710">
      <w:pPr>
        <w:widowControl w:val="0"/>
        <w:autoSpaceDE w:val="0"/>
        <w:autoSpaceDN w:val="0"/>
        <w:spacing w:before="72" w:after="0" w:line="240" w:lineRule="auto"/>
        <w:ind w:left="1010" w:right="1175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</w:p>
    <w:p w:rsidR="00BE1710" w:rsidRPr="00BE1710" w:rsidRDefault="00BE1710" w:rsidP="00BE1710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olor w:val="auto"/>
          <w:sz w:val="30"/>
          <w:szCs w:val="26"/>
          <w:lang w:eastAsia="en-US"/>
        </w:rPr>
      </w:pPr>
    </w:p>
    <w:p w:rsidR="00BE1710" w:rsidRPr="00BE1710" w:rsidRDefault="00BE1710" w:rsidP="00BE1710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b/>
          <w:color w:val="auto"/>
          <w:sz w:val="41"/>
          <w:szCs w:val="26"/>
          <w:lang w:eastAsia="en-US"/>
        </w:rPr>
      </w:pPr>
    </w:p>
    <w:p w:rsidR="00BE1710" w:rsidRDefault="00BE1710" w:rsidP="00BE1710">
      <w:pPr>
        <w:widowControl w:val="0"/>
        <w:autoSpaceDE w:val="0"/>
        <w:autoSpaceDN w:val="0"/>
        <w:spacing w:after="0" w:line="412" w:lineRule="auto"/>
        <w:ind w:left="2960" w:right="353" w:hanging="2960"/>
        <w:jc w:val="center"/>
        <w:rPr>
          <w:b/>
          <w:color w:val="auto"/>
          <w:sz w:val="28"/>
          <w:lang w:eastAsia="en-US"/>
        </w:rPr>
      </w:pPr>
      <w:r w:rsidRPr="00BE1710">
        <w:rPr>
          <w:b/>
          <w:color w:val="auto"/>
          <w:sz w:val="28"/>
          <w:lang w:eastAsia="en-US"/>
        </w:rPr>
        <w:t xml:space="preserve">     КОНКУРСНОЕ</w:t>
      </w:r>
      <w:r w:rsidRPr="00BE1710">
        <w:rPr>
          <w:b/>
          <w:color w:val="auto"/>
          <w:spacing w:val="-8"/>
          <w:sz w:val="28"/>
          <w:lang w:eastAsia="en-US"/>
        </w:rPr>
        <w:t xml:space="preserve"> </w:t>
      </w:r>
      <w:r w:rsidRPr="00BE1710">
        <w:rPr>
          <w:b/>
          <w:color w:val="auto"/>
          <w:sz w:val="28"/>
          <w:lang w:eastAsia="en-US"/>
        </w:rPr>
        <w:t>ЗАДАНИЕ</w:t>
      </w:r>
    </w:p>
    <w:p w:rsidR="00BE1710" w:rsidRDefault="00BE1710" w:rsidP="00BE1710">
      <w:pPr>
        <w:widowControl w:val="0"/>
        <w:autoSpaceDE w:val="0"/>
        <w:autoSpaceDN w:val="0"/>
        <w:spacing w:after="0" w:line="412" w:lineRule="auto"/>
        <w:ind w:left="2960" w:right="353" w:hanging="2960"/>
        <w:jc w:val="center"/>
        <w:rPr>
          <w:b/>
          <w:color w:val="auto"/>
          <w:sz w:val="28"/>
          <w:lang w:eastAsia="en-US"/>
        </w:rPr>
      </w:pPr>
      <w:r>
        <w:rPr>
          <w:b/>
          <w:color w:val="auto"/>
          <w:sz w:val="28"/>
          <w:lang w:eastAsia="en-US"/>
        </w:rPr>
        <w:t>по компетенции</w:t>
      </w:r>
    </w:p>
    <w:p w:rsidR="00BE1710" w:rsidRPr="00BE1710" w:rsidRDefault="00BE1710" w:rsidP="00BE1710">
      <w:pPr>
        <w:widowControl w:val="0"/>
        <w:autoSpaceDE w:val="0"/>
        <w:autoSpaceDN w:val="0"/>
        <w:spacing w:after="0" w:line="412" w:lineRule="auto"/>
        <w:ind w:left="2960" w:right="353" w:hanging="2960"/>
        <w:jc w:val="center"/>
        <w:rPr>
          <w:b/>
          <w:color w:val="auto"/>
          <w:sz w:val="28"/>
          <w:lang w:eastAsia="en-US"/>
        </w:rPr>
      </w:pPr>
    </w:p>
    <w:p w:rsidR="004858AE" w:rsidRDefault="00D50805" w:rsidP="00BE1710">
      <w:pPr>
        <w:spacing w:after="157" w:line="259" w:lineRule="auto"/>
        <w:ind w:left="-142" w:right="0" w:firstLine="0"/>
        <w:jc w:val="center"/>
      </w:pPr>
      <w:r>
        <w:rPr>
          <w:noProof/>
        </w:rPr>
        <w:drawing>
          <wp:inline distT="0" distB="0" distL="0" distR="0">
            <wp:extent cx="2724150" cy="19431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247" cy="19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8AE" w:rsidRDefault="00D50805">
      <w:pPr>
        <w:spacing w:after="182" w:line="259" w:lineRule="auto"/>
        <w:ind w:left="209" w:right="0" w:firstLine="0"/>
        <w:jc w:val="center"/>
      </w:pPr>
      <w:r>
        <w:rPr>
          <w:b/>
          <w:sz w:val="28"/>
        </w:rPr>
        <w:t xml:space="preserve"> </w:t>
      </w:r>
    </w:p>
    <w:p w:rsidR="004858AE" w:rsidRDefault="00D50805">
      <w:pPr>
        <w:spacing w:after="348" w:line="259" w:lineRule="auto"/>
        <w:ind w:left="198" w:right="0" w:firstLine="0"/>
        <w:jc w:val="center"/>
      </w:pPr>
      <w:r>
        <w:rPr>
          <w:b/>
        </w:rPr>
        <w:t xml:space="preserve"> </w:t>
      </w:r>
    </w:p>
    <w:p w:rsidR="00745F02" w:rsidRDefault="00745F02">
      <w:pPr>
        <w:spacing w:after="267" w:line="259" w:lineRule="auto"/>
        <w:ind w:left="151" w:right="5"/>
        <w:jc w:val="center"/>
        <w:rPr>
          <w:b/>
          <w:sz w:val="28"/>
        </w:rPr>
      </w:pPr>
    </w:p>
    <w:p w:rsidR="00745F02" w:rsidRDefault="00745F02">
      <w:pPr>
        <w:spacing w:after="267" w:line="259" w:lineRule="auto"/>
        <w:ind w:left="151" w:right="5"/>
        <w:jc w:val="center"/>
        <w:rPr>
          <w:b/>
          <w:sz w:val="28"/>
        </w:rPr>
      </w:pPr>
    </w:p>
    <w:p w:rsidR="00745F02" w:rsidRDefault="00745F02">
      <w:pPr>
        <w:spacing w:after="267" w:line="259" w:lineRule="auto"/>
        <w:ind w:left="151" w:right="5"/>
        <w:jc w:val="center"/>
        <w:rPr>
          <w:b/>
          <w:sz w:val="28"/>
        </w:rPr>
      </w:pPr>
    </w:p>
    <w:p w:rsidR="00745F02" w:rsidRPr="003B73D1" w:rsidRDefault="00BE1710" w:rsidP="003B73D1">
      <w:pPr>
        <w:spacing w:after="267" w:line="259" w:lineRule="auto"/>
        <w:ind w:left="151" w:right="5"/>
        <w:jc w:val="center"/>
        <w:rPr>
          <w:b/>
          <w:sz w:val="28"/>
        </w:rPr>
      </w:pPr>
      <w:r>
        <w:rPr>
          <w:b/>
          <w:sz w:val="28"/>
        </w:rPr>
        <w:lastRenderedPageBreak/>
        <w:t>г.</w:t>
      </w:r>
      <w:r w:rsidR="003B73D1">
        <w:rPr>
          <w:b/>
          <w:sz w:val="28"/>
        </w:rPr>
        <w:t xml:space="preserve"> Советская Гавань, 2020</w:t>
      </w:r>
    </w:p>
    <w:p w:rsidR="006F001B" w:rsidRPr="006E3F3C" w:rsidRDefault="00D50805" w:rsidP="006E3F3C">
      <w:pPr>
        <w:spacing w:after="8" w:line="259" w:lineRule="auto"/>
        <w:ind w:left="151" w:right="5"/>
        <w:jc w:val="center"/>
      </w:pPr>
      <w:r>
        <w:rPr>
          <w:b/>
          <w:sz w:val="28"/>
        </w:rPr>
        <w:t xml:space="preserve">Содержание. </w:t>
      </w:r>
    </w:p>
    <w:p w:rsidR="004858AE" w:rsidRDefault="00D50805" w:rsidP="006F001B">
      <w:pPr>
        <w:spacing w:after="140" w:line="259" w:lineRule="auto"/>
        <w:ind w:left="198" w:right="0" w:firstLine="0"/>
        <w:jc w:val="center"/>
      </w:pPr>
      <w:r>
        <w:rPr>
          <w:b/>
          <w:sz w:val="28"/>
        </w:rPr>
        <w:t xml:space="preserve">1.Описание компетенции. </w:t>
      </w:r>
    </w:p>
    <w:p w:rsidR="004858AE" w:rsidRPr="006F001B" w:rsidRDefault="00D50805">
      <w:pPr>
        <w:spacing w:after="316" w:line="259" w:lineRule="auto"/>
        <w:ind w:left="435" w:right="0"/>
        <w:jc w:val="left"/>
        <w:rPr>
          <w:sz w:val="28"/>
          <w:szCs w:val="28"/>
        </w:rPr>
      </w:pPr>
      <w:r w:rsidRPr="006F001B">
        <w:rPr>
          <w:b/>
          <w:sz w:val="28"/>
          <w:szCs w:val="28"/>
        </w:rPr>
        <w:t xml:space="preserve">1.1 Актуальность компетенции.  </w:t>
      </w:r>
    </w:p>
    <w:p w:rsidR="004858AE" w:rsidRPr="006F001B" w:rsidRDefault="00D50805" w:rsidP="00584787">
      <w:pPr>
        <w:spacing w:after="0"/>
        <w:ind w:right="0"/>
        <w:rPr>
          <w:sz w:val="28"/>
          <w:szCs w:val="28"/>
        </w:rPr>
      </w:pPr>
      <w:r w:rsidRPr="006F001B">
        <w:rPr>
          <w:sz w:val="28"/>
          <w:szCs w:val="28"/>
        </w:rPr>
        <w:t xml:space="preserve">Актуальность компетенции «Парикмахерское искусство» при проведении конкурсов профессионального мастерства среди людей, имеющих инвалидность, состоит в определенной направленности, а именно: </w:t>
      </w:r>
    </w:p>
    <w:p w:rsidR="004858AE" w:rsidRPr="006F001B" w:rsidRDefault="00D50805" w:rsidP="00584787">
      <w:pPr>
        <w:spacing w:after="0"/>
        <w:ind w:left="127" w:right="0" w:firstLine="566"/>
        <w:rPr>
          <w:sz w:val="28"/>
          <w:szCs w:val="28"/>
        </w:rPr>
      </w:pPr>
      <w:r w:rsidRPr="006F001B">
        <w:rPr>
          <w:rFonts w:eastAsia="Segoe UI Symbol"/>
          <w:sz w:val="28"/>
          <w:szCs w:val="28"/>
        </w:rPr>
        <w:t>−</w:t>
      </w:r>
      <w:r w:rsidRPr="006F001B">
        <w:rPr>
          <w:rFonts w:eastAsia="Arial"/>
          <w:sz w:val="28"/>
          <w:szCs w:val="28"/>
        </w:rPr>
        <w:t xml:space="preserve"> </w:t>
      </w:r>
      <w:r w:rsidRPr="006F001B">
        <w:rPr>
          <w:sz w:val="28"/>
          <w:szCs w:val="28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 </w:t>
      </w:r>
    </w:p>
    <w:p w:rsidR="004858AE" w:rsidRPr="006F001B" w:rsidRDefault="00D50805" w:rsidP="00584787">
      <w:pPr>
        <w:tabs>
          <w:tab w:val="center" w:pos="774"/>
          <w:tab w:val="center" w:pos="4711"/>
        </w:tabs>
        <w:spacing w:after="0"/>
        <w:ind w:left="0" w:right="0" w:firstLine="0"/>
        <w:jc w:val="left"/>
        <w:rPr>
          <w:sz w:val="28"/>
          <w:szCs w:val="28"/>
        </w:rPr>
      </w:pPr>
      <w:r w:rsidRPr="006F001B">
        <w:rPr>
          <w:rFonts w:eastAsia="Calibri"/>
          <w:sz w:val="28"/>
          <w:szCs w:val="28"/>
        </w:rPr>
        <w:tab/>
      </w:r>
      <w:r w:rsidRPr="006F001B">
        <w:rPr>
          <w:rFonts w:eastAsia="Segoe UI Symbol"/>
          <w:sz w:val="28"/>
          <w:szCs w:val="28"/>
        </w:rPr>
        <w:t>−</w:t>
      </w:r>
      <w:r w:rsidRPr="006F001B">
        <w:rPr>
          <w:rFonts w:eastAsia="Arial"/>
          <w:sz w:val="28"/>
          <w:szCs w:val="28"/>
        </w:rPr>
        <w:t xml:space="preserve"> </w:t>
      </w:r>
      <w:r w:rsidRPr="006F001B">
        <w:rPr>
          <w:rFonts w:eastAsia="Arial"/>
          <w:sz w:val="28"/>
          <w:szCs w:val="28"/>
        </w:rPr>
        <w:tab/>
      </w:r>
      <w:r w:rsidRPr="006F001B">
        <w:rPr>
          <w:sz w:val="28"/>
          <w:szCs w:val="28"/>
        </w:rPr>
        <w:t xml:space="preserve">развитие профессионального мастерства студентов с инвалидностью; </w:t>
      </w:r>
    </w:p>
    <w:p w:rsidR="004858AE" w:rsidRPr="006F001B" w:rsidRDefault="00D50805" w:rsidP="00584787">
      <w:pPr>
        <w:spacing w:after="0" w:line="321" w:lineRule="auto"/>
        <w:ind w:left="127" w:right="0" w:firstLine="566"/>
        <w:rPr>
          <w:sz w:val="28"/>
          <w:szCs w:val="28"/>
        </w:rPr>
      </w:pPr>
      <w:r w:rsidRPr="006F001B">
        <w:rPr>
          <w:rFonts w:eastAsia="Segoe UI Symbol"/>
          <w:sz w:val="28"/>
          <w:szCs w:val="28"/>
        </w:rPr>
        <w:t>−</w:t>
      </w:r>
      <w:r w:rsidRPr="006F001B">
        <w:rPr>
          <w:rFonts w:eastAsia="Arial"/>
          <w:sz w:val="28"/>
          <w:szCs w:val="28"/>
        </w:rPr>
        <w:t xml:space="preserve"> </w:t>
      </w:r>
      <w:r w:rsidRPr="006F001B">
        <w:rPr>
          <w:sz w:val="28"/>
          <w:szCs w:val="28"/>
        </w:rPr>
        <w:t xml:space="preserve">содействие трудоустройству выпускников и молодых специалистов с инвалидностью; </w:t>
      </w:r>
    </w:p>
    <w:p w:rsidR="004858AE" w:rsidRPr="00C91304" w:rsidRDefault="00D50805" w:rsidP="00584787">
      <w:pPr>
        <w:spacing w:after="0" w:line="323" w:lineRule="auto"/>
        <w:ind w:left="127" w:right="0" w:firstLine="566"/>
        <w:rPr>
          <w:sz w:val="28"/>
          <w:szCs w:val="28"/>
        </w:rPr>
      </w:pPr>
      <w:r w:rsidRPr="006F001B">
        <w:rPr>
          <w:rFonts w:eastAsia="Segoe UI Symbol"/>
          <w:sz w:val="28"/>
          <w:szCs w:val="28"/>
        </w:rPr>
        <w:t>−</w:t>
      </w:r>
      <w:r w:rsidRPr="006F001B">
        <w:rPr>
          <w:rFonts w:eastAsia="Arial"/>
          <w:sz w:val="28"/>
          <w:szCs w:val="28"/>
        </w:rPr>
        <w:t xml:space="preserve"> </w:t>
      </w:r>
      <w:r w:rsidRPr="006F001B">
        <w:rPr>
          <w:sz w:val="28"/>
          <w:szCs w:val="28"/>
        </w:rPr>
        <w:t xml:space="preserve">стимулирование выпускников и молодых специалистов с инвалидностью к дальнейшему профессиональному и личностному росту. </w:t>
      </w:r>
    </w:p>
    <w:p w:rsidR="004858AE" w:rsidRDefault="00D50805" w:rsidP="00584787">
      <w:pPr>
        <w:spacing w:after="0" w:line="277" w:lineRule="auto"/>
        <w:ind w:left="850" w:right="267" w:firstLine="0"/>
        <w:jc w:val="left"/>
      </w:pPr>
      <w:r>
        <w:rPr>
          <w:b/>
          <w:sz w:val="26"/>
        </w:rPr>
        <w:t xml:space="preserve">1.2. Ссылка на образовательный и/или профессиональный стандарт. </w:t>
      </w:r>
    </w:p>
    <w:p w:rsidR="000D3577" w:rsidRPr="00C91304" w:rsidRDefault="006E3F3C" w:rsidP="00584787">
      <w:pPr>
        <w:spacing w:after="0" w:line="259" w:lineRule="auto"/>
        <w:ind w:left="2" w:right="0" w:firstLine="0"/>
        <w:jc w:val="left"/>
      </w:pPr>
      <w:r>
        <w:rPr>
          <w:sz w:val="26"/>
        </w:rPr>
        <w:t xml:space="preserve">ФГОС СПО по </w:t>
      </w:r>
      <w:r w:rsidR="00C352C8">
        <w:rPr>
          <w:sz w:val="26"/>
        </w:rPr>
        <w:t>профессии,</w:t>
      </w:r>
      <w:r w:rsidR="00C352C8">
        <w:t xml:space="preserve"> 43.01.02Парикмахер</w:t>
      </w:r>
      <w:r>
        <w:rPr>
          <w:sz w:val="26"/>
        </w:rPr>
        <w:t xml:space="preserve"> </w:t>
      </w:r>
      <w:r w:rsidR="00D50805">
        <w:rPr>
          <w:b/>
          <w:sz w:val="26"/>
        </w:rPr>
        <w:t xml:space="preserve"> </w:t>
      </w:r>
    </w:p>
    <w:p w:rsidR="004858AE" w:rsidRPr="00745F02" w:rsidRDefault="00D50805" w:rsidP="00584787">
      <w:pPr>
        <w:spacing w:after="0" w:line="259" w:lineRule="auto"/>
        <w:ind w:left="860" w:right="0"/>
        <w:jc w:val="left"/>
        <w:rPr>
          <w:b/>
          <w:sz w:val="28"/>
          <w:szCs w:val="28"/>
        </w:rPr>
      </w:pPr>
      <w:r w:rsidRPr="00745F02">
        <w:rPr>
          <w:b/>
          <w:sz w:val="28"/>
          <w:szCs w:val="28"/>
        </w:rPr>
        <w:t xml:space="preserve">1.3. Требования к квалификации.  </w:t>
      </w:r>
    </w:p>
    <w:p w:rsidR="00D30457" w:rsidRPr="00745F02" w:rsidRDefault="00D30457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Должен уметь:  </w:t>
      </w:r>
    </w:p>
    <w:p w:rsidR="00D30457" w:rsidRPr="00745F02" w:rsidRDefault="00D30457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-организовывать рабочее место для выполнения парикмахерских работ;  </w:t>
      </w:r>
    </w:p>
    <w:p w:rsidR="00D30457" w:rsidRPr="00745F02" w:rsidRDefault="00D30457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-обеспечивать </w:t>
      </w:r>
      <w:r w:rsidRPr="00745F02">
        <w:rPr>
          <w:sz w:val="28"/>
          <w:szCs w:val="28"/>
        </w:rPr>
        <w:tab/>
        <w:t xml:space="preserve">технику безопасности профессиональной деятельности; </w:t>
      </w:r>
    </w:p>
    <w:p w:rsidR="00D30457" w:rsidRPr="00745F02" w:rsidRDefault="00D30457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-выполнять прически повседневные и современные прически различного </w:t>
      </w:r>
    </w:p>
    <w:p w:rsidR="00D30457" w:rsidRDefault="00DF7E2B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назначения с учетом моды; </w:t>
      </w:r>
    </w:p>
    <w:p w:rsidR="00DF7E2B" w:rsidRDefault="00DF7E2B" w:rsidP="00584787">
      <w:pPr>
        <w:spacing w:after="0" w:line="259" w:lineRule="auto"/>
        <w:ind w:left="0" w:right="0"/>
        <w:jc w:val="left"/>
        <w:rPr>
          <w:b/>
          <w:sz w:val="28"/>
          <w:szCs w:val="28"/>
        </w:rPr>
      </w:pPr>
      <w:r w:rsidRPr="00DF7E2B">
        <w:rPr>
          <w:b/>
          <w:sz w:val="28"/>
          <w:szCs w:val="28"/>
        </w:rPr>
        <w:t>Участник профессионального конкурса должен помнить</w:t>
      </w:r>
      <w:r>
        <w:rPr>
          <w:b/>
          <w:sz w:val="28"/>
          <w:szCs w:val="28"/>
        </w:rPr>
        <w:t>:</w:t>
      </w:r>
    </w:p>
    <w:p w:rsidR="00C97C25" w:rsidRDefault="00C97C25" w:rsidP="00584787">
      <w:pPr>
        <w:spacing w:after="0" w:line="259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C25">
        <w:rPr>
          <w:sz w:val="28"/>
          <w:szCs w:val="28"/>
        </w:rPr>
        <w:t xml:space="preserve">Участник обязан снять </w:t>
      </w:r>
      <w:r>
        <w:rPr>
          <w:sz w:val="28"/>
          <w:szCs w:val="28"/>
        </w:rPr>
        <w:t>с модели пеньюар и убрать рабочее место до команды «СТОП»;</w:t>
      </w:r>
    </w:p>
    <w:p w:rsidR="00C97C25" w:rsidRDefault="00C97C25" w:rsidP="00DF7E2B">
      <w:pPr>
        <w:spacing w:after="0" w:line="259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 После команды «СТОП» участнику не разрешается трогать волосы модели;</w:t>
      </w:r>
    </w:p>
    <w:p w:rsidR="00DF7E2B" w:rsidRPr="00C97C25" w:rsidRDefault="00C97C25" w:rsidP="00C97C25">
      <w:pPr>
        <w:spacing w:after="0" w:line="259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 После команды «СТОП» участник обязан покинуть соревновательную зону в течении 3-х минут.</w:t>
      </w:r>
    </w:p>
    <w:p w:rsidR="00D30457" w:rsidRPr="00DF7E2B" w:rsidRDefault="00D30457" w:rsidP="00D30457">
      <w:pPr>
        <w:spacing w:after="0" w:line="259" w:lineRule="auto"/>
        <w:ind w:left="0" w:right="0"/>
        <w:jc w:val="left"/>
        <w:rPr>
          <w:b/>
          <w:sz w:val="28"/>
          <w:szCs w:val="28"/>
        </w:rPr>
      </w:pPr>
      <w:r w:rsidRPr="00DF7E2B">
        <w:rPr>
          <w:b/>
          <w:sz w:val="28"/>
          <w:szCs w:val="28"/>
        </w:rPr>
        <w:t xml:space="preserve"> Коммуникации и забота о клиенте </w:t>
      </w:r>
    </w:p>
    <w:p w:rsidR="00DF7E2B" w:rsidRDefault="00D30457" w:rsidP="00D3045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>Должен знать и понимать:</w:t>
      </w:r>
    </w:p>
    <w:p w:rsidR="00D30457" w:rsidRPr="00745F02" w:rsidRDefault="00D30457" w:rsidP="00D3045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 - основы эффективных и продолжитель</w:t>
      </w:r>
      <w:r w:rsidR="00C97C25">
        <w:rPr>
          <w:sz w:val="28"/>
          <w:szCs w:val="28"/>
        </w:rPr>
        <w:t>ных взаимоотношений с клиентами;</w:t>
      </w:r>
    </w:p>
    <w:p w:rsidR="00D30457" w:rsidRPr="00745F02" w:rsidRDefault="00D30457" w:rsidP="00D3045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 - подходящие формы и стили коммуникации с клиентами различных культур, возрастов, ожиданий и</w:t>
      </w:r>
      <w:r w:rsidR="00C97C25">
        <w:rPr>
          <w:sz w:val="28"/>
          <w:szCs w:val="28"/>
        </w:rPr>
        <w:t xml:space="preserve"> предпочтений;</w:t>
      </w:r>
      <w:r w:rsidRPr="00745F02">
        <w:rPr>
          <w:sz w:val="28"/>
          <w:szCs w:val="28"/>
        </w:rPr>
        <w:t xml:space="preserve"> </w:t>
      </w:r>
    </w:p>
    <w:p w:rsidR="00D30457" w:rsidRPr="00745F02" w:rsidRDefault="00D30457" w:rsidP="00D3045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>- тенденции, события и разраб</w:t>
      </w:r>
      <w:r w:rsidR="00C97C25">
        <w:rPr>
          <w:sz w:val="28"/>
          <w:szCs w:val="28"/>
        </w:rPr>
        <w:t>отки в моде и уходе за волосами;</w:t>
      </w:r>
      <w:r w:rsidRPr="00745F02">
        <w:rPr>
          <w:sz w:val="28"/>
          <w:szCs w:val="28"/>
        </w:rPr>
        <w:t xml:space="preserve">  </w:t>
      </w:r>
    </w:p>
    <w:p w:rsidR="00C97C25" w:rsidRDefault="00D30457" w:rsidP="00D30457">
      <w:pPr>
        <w:spacing w:after="0" w:line="259" w:lineRule="auto"/>
        <w:ind w:left="0" w:right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- важность </w:t>
      </w:r>
      <w:r w:rsidR="00C352C8" w:rsidRPr="00745F02">
        <w:rPr>
          <w:sz w:val="28"/>
          <w:szCs w:val="28"/>
        </w:rPr>
        <w:t>самоорганизации и</w:t>
      </w:r>
      <w:r w:rsidRPr="00745F02">
        <w:rPr>
          <w:sz w:val="28"/>
          <w:szCs w:val="28"/>
        </w:rPr>
        <w:t xml:space="preserve"> самопрезентации</w:t>
      </w:r>
      <w:r w:rsidR="006A5BAC">
        <w:rPr>
          <w:sz w:val="28"/>
          <w:szCs w:val="28"/>
        </w:rPr>
        <w:t>.</w:t>
      </w:r>
    </w:p>
    <w:p w:rsidR="00060B13" w:rsidRDefault="00060B13" w:rsidP="00584787">
      <w:pPr>
        <w:spacing w:after="0" w:line="276" w:lineRule="auto"/>
        <w:ind w:left="0" w:right="2045" w:firstLine="0"/>
        <w:rPr>
          <w:b/>
          <w:sz w:val="28"/>
          <w:szCs w:val="28"/>
        </w:rPr>
      </w:pPr>
    </w:p>
    <w:p w:rsidR="00D30457" w:rsidRPr="00745F02" w:rsidRDefault="00D50805" w:rsidP="006A5BAC">
      <w:pPr>
        <w:spacing w:after="0" w:line="276" w:lineRule="auto"/>
        <w:ind w:left="850" w:right="2045" w:hanging="65"/>
        <w:jc w:val="center"/>
        <w:rPr>
          <w:b/>
          <w:sz w:val="28"/>
          <w:szCs w:val="28"/>
        </w:rPr>
      </w:pPr>
      <w:r w:rsidRPr="00745F02">
        <w:rPr>
          <w:b/>
          <w:sz w:val="28"/>
          <w:szCs w:val="28"/>
        </w:rPr>
        <w:lastRenderedPageBreak/>
        <w:t>2.Конкурсное задание</w:t>
      </w:r>
    </w:p>
    <w:p w:rsidR="004858AE" w:rsidRDefault="006A5BAC" w:rsidP="006A5BAC">
      <w:pPr>
        <w:spacing w:after="0" w:line="276" w:lineRule="auto"/>
        <w:ind w:left="0" w:right="332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30457" w:rsidRPr="00745F02">
        <w:rPr>
          <w:b/>
          <w:sz w:val="28"/>
          <w:szCs w:val="28"/>
        </w:rPr>
        <w:t xml:space="preserve">2.1. Краткое описание </w:t>
      </w:r>
      <w:r w:rsidR="00D50805" w:rsidRPr="00745F02">
        <w:rPr>
          <w:b/>
          <w:sz w:val="28"/>
          <w:szCs w:val="28"/>
        </w:rPr>
        <w:t>задания.</w:t>
      </w:r>
    </w:p>
    <w:p w:rsidR="006A5BAC" w:rsidRPr="00745F02" w:rsidRDefault="006A5BAC" w:rsidP="006A5BAC">
      <w:pPr>
        <w:spacing w:after="0" w:line="276" w:lineRule="auto"/>
        <w:ind w:left="0" w:right="3321" w:firstLine="0"/>
        <w:jc w:val="center"/>
        <w:rPr>
          <w:sz w:val="28"/>
          <w:szCs w:val="28"/>
        </w:rPr>
      </w:pPr>
    </w:p>
    <w:p w:rsidR="004858AE" w:rsidRPr="00364DD3" w:rsidRDefault="00D50805" w:rsidP="00D30457">
      <w:pPr>
        <w:numPr>
          <w:ilvl w:val="0"/>
          <w:numId w:val="1"/>
        </w:numPr>
        <w:spacing w:after="46" w:line="259" w:lineRule="auto"/>
        <w:ind w:right="5" w:hanging="360"/>
        <w:jc w:val="left"/>
        <w:rPr>
          <w:sz w:val="28"/>
          <w:szCs w:val="28"/>
        </w:rPr>
      </w:pPr>
      <w:r w:rsidRPr="00745F02">
        <w:rPr>
          <w:i/>
          <w:sz w:val="28"/>
          <w:szCs w:val="28"/>
        </w:rPr>
        <w:t>Собранная прическа на длинн</w:t>
      </w:r>
      <w:r w:rsidR="00C352C8">
        <w:rPr>
          <w:i/>
          <w:sz w:val="28"/>
          <w:szCs w:val="28"/>
        </w:rPr>
        <w:t>ых волосах с элементами плетения</w:t>
      </w:r>
      <w:r w:rsidRPr="00745F02">
        <w:rPr>
          <w:i/>
          <w:sz w:val="28"/>
          <w:szCs w:val="28"/>
        </w:rPr>
        <w:t xml:space="preserve">. </w:t>
      </w:r>
    </w:p>
    <w:p w:rsidR="00E24B7A" w:rsidRPr="00E24B7A" w:rsidRDefault="00E24B7A" w:rsidP="00D30457">
      <w:pPr>
        <w:numPr>
          <w:ilvl w:val="0"/>
          <w:numId w:val="1"/>
        </w:numPr>
        <w:spacing w:after="46" w:line="259" w:lineRule="auto"/>
        <w:ind w:right="5" w:hanging="36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Участник </w:t>
      </w:r>
      <w:r w:rsidR="00686F88">
        <w:rPr>
          <w:i/>
          <w:sz w:val="28"/>
          <w:szCs w:val="28"/>
        </w:rPr>
        <w:t>выполняет прическу</w:t>
      </w:r>
      <w:r>
        <w:rPr>
          <w:i/>
          <w:sz w:val="28"/>
          <w:szCs w:val="28"/>
        </w:rPr>
        <w:t xml:space="preserve"> на модели (модель приводит с</w:t>
      </w:r>
    </w:p>
    <w:p w:rsidR="00364DD3" w:rsidRPr="00E24B7A" w:rsidRDefault="00686F88" w:rsidP="00E24B7A">
      <w:pPr>
        <w:spacing w:after="46" w:line="259" w:lineRule="auto"/>
        <w:ind w:left="0" w:right="5" w:firstLine="0"/>
        <w:jc w:val="left"/>
        <w:rPr>
          <w:sz w:val="28"/>
          <w:szCs w:val="28"/>
        </w:rPr>
      </w:pPr>
      <w:r w:rsidRPr="00E24B7A">
        <w:rPr>
          <w:i/>
          <w:sz w:val="28"/>
          <w:szCs w:val="28"/>
        </w:rPr>
        <w:t>собой) с</w:t>
      </w:r>
      <w:r w:rsidR="00364DD3" w:rsidRPr="00E24B7A">
        <w:rPr>
          <w:i/>
          <w:sz w:val="28"/>
          <w:szCs w:val="28"/>
        </w:rPr>
        <w:t xml:space="preserve"> длинными волосами, </w:t>
      </w:r>
      <w:r w:rsidR="00C352C8">
        <w:rPr>
          <w:i/>
          <w:sz w:val="28"/>
          <w:szCs w:val="28"/>
        </w:rPr>
        <w:t xml:space="preserve">волосы должны быть </w:t>
      </w:r>
      <w:r w:rsidR="00446C45">
        <w:rPr>
          <w:i/>
          <w:sz w:val="28"/>
          <w:szCs w:val="28"/>
        </w:rPr>
        <w:t>чистыми.</w:t>
      </w:r>
    </w:p>
    <w:p w:rsidR="00686F88" w:rsidRPr="00686F88" w:rsidRDefault="00364DD3" w:rsidP="00D30457">
      <w:pPr>
        <w:numPr>
          <w:ilvl w:val="0"/>
          <w:numId w:val="1"/>
        </w:numPr>
        <w:spacing w:after="46" w:line="259" w:lineRule="auto"/>
        <w:ind w:right="5" w:hanging="36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Участнику разрешается принести с собой элементы украшения </w:t>
      </w:r>
    </w:p>
    <w:p w:rsidR="00446C45" w:rsidRPr="00446C45" w:rsidRDefault="00446C45" w:rsidP="00446C45">
      <w:pPr>
        <w:spacing w:after="46" w:line="259" w:lineRule="auto"/>
        <w:ind w:left="0" w:right="5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прически.</w:t>
      </w:r>
    </w:p>
    <w:p w:rsidR="00686F88" w:rsidRPr="00686F88" w:rsidRDefault="00686F88" w:rsidP="003928B4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86F88">
        <w:rPr>
          <w:rFonts w:eastAsia="Calibri"/>
          <w:b/>
          <w:color w:val="auto"/>
          <w:sz w:val="28"/>
          <w:szCs w:val="28"/>
          <w:lang w:eastAsia="en-US"/>
        </w:rPr>
        <w:t xml:space="preserve">ВАЖНЫЕ ЗАМЕЧАНИЯ.  </w:t>
      </w:r>
      <w:r w:rsidRPr="00686F88">
        <w:rPr>
          <w:rFonts w:eastAsia="Calibri"/>
          <w:color w:val="auto"/>
          <w:sz w:val="28"/>
          <w:szCs w:val="28"/>
          <w:lang w:eastAsia="en-US"/>
        </w:rPr>
        <w:t>Моделям не разрешается помогать участникам конкурса в создании причесок (например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686F88">
        <w:rPr>
          <w:rFonts w:eastAsia="Calibri"/>
          <w:color w:val="auto"/>
          <w:sz w:val="28"/>
          <w:szCs w:val="28"/>
          <w:lang w:eastAsia="en-US"/>
        </w:rPr>
        <w:t>дотрагиваться до волос руками и т. п.). Во время прохода членов жюри модели сидят лицом к зеркалу.</w:t>
      </w:r>
    </w:p>
    <w:p w:rsidR="00686F88" w:rsidRDefault="00686F88" w:rsidP="003928B4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86F88">
        <w:rPr>
          <w:rFonts w:eastAsia="Calibri"/>
          <w:color w:val="auto"/>
          <w:sz w:val="28"/>
          <w:szCs w:val="28"/>
          <w:lang w:eastAsia="en-US"/>
        </w:rPr>
        <w:t xml:space="preserve">Нарушение условий конкурса или несоблюдение правил, относящихся к выполнению тех или иных конкурсных работ,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нарушения. </w:t>
      </w:r>
    </w:p>
    <w:p w:rsidR="00686F88" w:rsidRPr="00686F88" w:rsidRDefault="00686F88" w:rsidP="003928B4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86F88">
        <w:rPr>
          <w:rFonts w:eastAsia="Calibri"/>
          <w:color w:val="auto"/>
          <w:sz w:val="28"/>
          <w:szCs w:val="28"/>
          <w:lang w:eastAsia="en-US"/>
        </w:rPr>
        <w:t>Участники конкурса могут ознакомиться с количеством начисленных им штрафных баллов по протоколу результатов.</w:t>
      </w:r>
    </w:p>
    <w:p w:rsidR="003928B4" w:rsidRDefault="00686F88" w:rsidP="003928B4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86F88">
        <w:rPr>
          <w:rFonts w:eastAsia="Calibri"/>
          <w:color w:val="auto"/>
          <w:sz w:val="28"/>
          <w:szCs w:val="28"/>
          <w:lang w:eastAsia="en-US"/>
        </w:rPr>
        <w:t>Перед началом работы</w:t>
      </w:r>
      <w:r w:rsidR="00B4471E">
        <w:rPr>
          <w:rFonts w:eastAsia="Calibri"/>
          <w:color w:val="auto"/>
          <w:sz w:val="28"/>
          <w:szCs w:val="28"/>
          <w:lang w:eastAsia="en-US"/>
        </w:rPr>
        <w:t xml:space="preserve"> волосы модели должны быть сухие</w:t>
      </w:r>
      <w:r w:rsidRPr="00686F88">
        <w:rPr>
          <w:rFonts w:eastAsia="Calibri"/>
          <w:color w:val="auto"/>
          <w:sz w:val="28"/>
          <w:szCs w:val="28"/>
          <w:lang w:eastAsia="en-US"/>
        </w:rPr>
        <w:t>,</w:t>
      </w:r>
      <w:r w:rsidR="003928B4">
        <w:rPr>
          <w:rFonts w:eastAsia="Calibri"/>
          <w:color w:val="auto"/>
          <w:sz w:val="28"/>
          <w:szCs w:val="28"/>
          <w:lang w:eastAsia="en-US"/>
        </w:rPr>
        <w:t xml:space="preserve"> чистыми, </w:t>
      </w:r>
      <w:r w:rsidR="003928B4" w:rsidRPr="00686F88">
        <w:rPr>
          <w:rFonts w:eastAsia="Calibri"/>
          <w:color w:val="auto"/>
          <w:sz w:val="28"/>
          <w:szCs w:val="28"/>
          <w:lang w:eastAsia="en-US"/>
        </w:rPr>
        <w:t>зачесаны</w:t>
      </w:r>
      <w:r w:rsidRPr="00686F88">
        <w:rPr>
          <w:rFonts w:eastAsia="Calibri"/>
          <w:color w:val="auto"/>
          <w:sz w:val="28"/>
          <w:szCs w:val="28"/>
          <w:lang w:eastAsia="en-US"/>
        </w:rPr>
        <w:t xml:space="preserve"> строго назад. </w:t>
      </w:r>
    </w:p>
    <w:p w:rsidR="006A5BAC" w:rsidRDefault="00686F88" w:rsidP="006E3F3C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686F88">
        <w:rPr>
          <w:rFonts w:eastAsia="Calibri"/>
          <w:color w:val="auto"/>
          <w:sz w:val="28"/>
          <w:szCs w:val="28"/>
          <w:lang w:eastAsia="en-US"/>
        </w:rPr>
        <w:t>Эксперты в соревновательной зоне проверяют соблюдение этого требования.</w:t>
      </w:r>
    </w:p>
    <w:p w:rsidR="00060B13" w:rsidRPr="006E3F3C" w:rsidRDefault="00060B13" w:rsidP="006E3F3C">
      <w:pPr>
        <w:spacing w:after="0" w:line="276" w:lineRule="auto"/>
        <w:ind w:left="0" w:right="0"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4858AE" w:rsidRPr="00745F02" w:rsidRDefault="006A5BAC">
      <w:pPr>
        <w:numPr>
          <w:ilvl w:val="1"/>
          <w:numId w:val="3"/>
        </w:numPr>
        <w:spacing w:after="1" w:line="259" w:lineRule="auto"/>
        <w:ind w:left="2419" w:right="0" w:hanging="492"/>
        <w:jc w:val="left"/>
        <w:rPr>
          <w:sz w:val="28"/>
          <w:szCs w:val="28"/>
        </w:rPr>
      </w:pPr>
      <w:r w:rsidRPr="00745F02">
        <w:rPr>
          <w:b/>
          <w:sz w:val="28"/>
          <w:szCs w:val="28"/>
        </w:rPr>
        <w:t>Структура и</w:t>
      </w:r>
      <w:r w:rsidR="00D50805" w:rsidRPr="00745F02">
        <w:rPr>
          <w:b/>
          <w:sz w:val="28"/>
          <w:szCs w:val="28"/>
        </w:rPr>
        <w:t xml:space="preserve"> описание конкурсного задания.  </w:t>
      </w:r>
    </w:p>
    <w:p w:rsidR="004858AE" w:rsidRPr="00745F02" w:rsidRDefault="00D50805">
      <w:pPr>
        <w:spacing w:after="0" w:line="259" w:lineRule="auto"/>
        <w:ind w:left="1222" w:right="0" w:firstLine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 </w:t>
      </w:r>
    </w:p>
    <w:tbl>
      <w:tblPr>
        <w:tblStyle w:val="TableGrid"/>
        <w:tblW w:w="10029" w:type="dxa"/>
        <w:tblInd w:w="-142" w:type="dxa"/>
        <w:tblLayout w:type="fixed"/>
        <w:tblCellMar>
          <w:top w:w="18" w:type="dxa"/>
          <w:left w:w="106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276"/>
        <w:gridCol w:w="4252"/>
      </w:tblGrid>
      <w:tr w:rsidR="006A5BAC" w:rsidRPr="00745F02" w:rsidTr="006E3F3C">
        <w:trPr>
          <w:trHeight w:val="8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B4" w:rsidRDefault="006A5BAC" w:rsidP="003928B4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>Наименование</w:t>
            </w:r>
          </w:p>
          <w:p w:rsidR="006A5BAC" w:rsidRPr="003928B4" w:rsidRDefault="006A5BAC" w:rsidP="003928B4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и </w:t>
            </w:r>
            <w:r w:rsidR="003928B4" w:rsidRPr="00745F02">
              <w:rPr>
                <w:b/>
                <w:sz w:val="28"/>
                <w:szCs w:val="28"/>
              </w:rPr>
              <w:t>описание модуля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AC" w:rsidRPr="00745F02" w:rsidRDefault="006A5BAC" w:rsidP="006A5BAC">
            <w:pPr>
              <w:spacing w:after="0" w:line="276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AC" w:rsidRPr="00745F02" w:rsidRDefault="006A5BAC" w:rsidP="006A5BAC">
            <w:pPr>
              <w:spacing w:after="0" w:line="276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AC" w:rsidRPr="00745F02" w:rsidRDefault="006A5BAC" w:rsidP="006A5BAC">
            <w:pPr>
              <w:spacing w:after="0" w:line="276" w:lineRule="auto"/>
              <w:ind w:left="0" w:right="105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6A5BAC" w:rsidRPr="00745F02" w:rsidTr="006E3F3C">
        <w:trPr>
          <w:trHeight w:val="122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AC" w:rsidRDefault="006A5BAC" w:rsidP="006A5BAC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  <w:r w:rsidRPr="00745F02">
              <w:rPr>
                <w:sz w:val="28"/>
                <w:szCs w:val="28"/>
              </w:rPr>
              <w:t xml:space="preserve">Собранная прическа </w:t>
            </w:r>
          </w:p>
          <w:p w:rsidR="006A5BAC" w:rsidRPr="00745F02" w:rsidRDefault="006A5BAC" w:rsidP="006A5BAC">
            <w:pPr>
              <w:spacing w:after="65" w:line="276" w:lineRule="auto"/>
              <w:ind w:left="2" w:right="0" w:firstLine="0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на длинных волосах с </w:t>
            </w:r>
          </w:p>
          <w:p w:rsidR="006A5BAC" w:rsidRPr="00745F02" w:rsidRDefault="006A5BAC" w:rsidP="006A5BAC">
            <w:pPr>
              <w:spacing w:after="0" w:line="276" w:lineRule="auto"/>
              <w:ind w:left="2" w:right="0"/>
              <w:jc w:val="left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элементами плетения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AC" w:rsidRDefault="006A5BAC" w:rsidP="006A5BAC">
            <w:pPr>
              <w:spacing w:after="0" w:line="276" w:lineRule="auto"/>
              <w:ind w:left="0" w:right="11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Первый день </w:t>
            </w:r>
          </w:p>
          <w:p w:rsidR="00B4471E" w:rsidRPr="00745F02" w:rsidRDefault="00B4471E" w:rsidP="006A5BAC">
            <w:pPr>
              <w:spacing w:after="0" w:line="276" w:lineRule="auto"/>
              <w:ind w:left="0" w:right="1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AC" w:rsidRPr="00745F02" w:rsidRDefault="006A5BAC" w:rsidP="006A5BAC">
            <w:pPr>
              <w:spacing w:after="61" w:line="276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1час </w:t>
            </w:r>
          </w:p>
          <w:p w:rsidR="006A5BAC" w:rsidRPr="00745F02" w:rsidRDefault="006A5BAC" w:rsidP="006A5BAC">
            <w:pPr>
              <w:spacing w:after="0" w:line="276" w:lineRule="auto"/>
              <w:ind w:left="0" w:right="108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 40 мин.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AC" w:rsidRDefault="006A5BAC" w:rsidP="006A5BAC">
            <w:pPr>
              <w:spacing w:after="24" w:line="276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Собранная прическа</w:t>
            </w:r>
            <w:r w:rsidRPr="00745F02">
              <w:rPr>
                <w:sz w:val="28"/>
                <w:szCs w:val="28"/>
              </w:rPr>
              <w:t xml:space="preserve"> </w:t>
            </w:r>
            <w:r w:rsidRPr="00745F02">
              <w:rPr>
                <w:sz w:val="28"/>
                <w:szCs w:val="28"/>
              </w:rPr>
              <w:tab/>
            </w:r>
          </w:p>
          <w:p w:rsidR="006A5BAC" w:rsidRPr="00745F02" w:rsidRDefault="006A5BAC" w:rsidP="006A5BAC">
            <w:pPr>
              <w:tabs>
                <w:tab w:val="right" w:pos="1949"/>
              </w:tabs>
              <w:spacing w:after="3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элементами плетения, должна воплощать модный образ</w:t>
            </w:r>
          </w:p>
        </w:tc>
      </w:tr>
    </w:tbl>
    <w:p w:rsidR="004858AE" w:rsidRPr="00745F02" w:rsidRDefault="004858AE" w:rsidP="00A200C2">
      <w:pPr>
        <w:spacing w:after="317" w:line="259" w:lineRule="auto"/>
        <w:ind w:left="0" w:right="0" w:firstLine="0"/>
        <w:jc w:val="left"/>
        <w:rPr>
          <w:sz w:val="28"/>
          <w:szCs w:val="28"/>
        </w:rPr>
      </w:pPr>
    </w:p>
    <w:p w:rsidR="004858AE" w:rsidRPr="00745F02" w:rsidRDefault="00D50805" w:rsidP="00BD5C67">
      <w:pPr>
        <w:numPr>
          <w:ilvl w:val="1"/>
          <w:numId w:val="3"/>
        </w:numPr>
        <w:spacing w:after="333" w:line="276" w:lineRule="auto"/>
        <w:ind w:left="2419" w:right="0" w:hanging="492"/>
        <w:jc w:val="left"/>
        <w:rPr>
          <w:sz w:val="28"/>
          <w:szCs w:val="28"/>
        </w:rPr>
      </w:pPr>
      <w:r w:rsidRPr="00745F02">
        <w:rPr>
          <w:b/>
          <w:sz w:val="28"/>
          <w:szCs w:val="28"/>
        </w:rPr>
        <w:t xml:space="preserve">Последовательность выполнения задания. </w:t>
      </w:r>
    </w:p>
    <w:p w:rsidR="004858AE" w:rsidRPr="00745F02" w:rsidRDefault="00EF78A3" w:rsidP="00BD5C67">
      <w:pPr>
        <w:spacing w:after="0" w:line="276" w:lineRule="auto"/>
        <w:ind w:left="1232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-   </w:t>
      </w:r>
      <w:r w:rsidR="00D50805" w:rsidRPr="00745F02">
        <w:rPr>
          <w:sz w:val="28"/>
          <w:szCs w:val="28"/>
        </w:rPr>
        <w:t xml:space="preserve">Подготовка рабочего места </w:t>
      </w:r>
    </w:p>
    <w:p w:rsidR="004858AE" w:rsidRPr="00745F02" w:rsidRDefault="00D50805" w:rsidP="00AF2C32">
      <w:pPr>
        <w:numPr>
          <w:ilvl w:val="2"/>
          <w:numId w:val="3"/>
        </w:numPr>
        <w:spacing w:after="0" w:line="276" w:lineRule="auto"/>
        <w:ind w:right="0" w:hanging="259"/>
        <w:rPr>
          <w:sz w:val="28"/>
          <w:szCs w:val="28"/>
        </w:rPr>
      </w:pPr>
      <w:r w:rsidRPr="00745F02">
        <w:rPr>
          <w:sz w:val="28"/>
          <w:szCs w:val="28"/>
        </w:rPr>
        <w:t xml:space="preserve">разложить инструменты </w:t>
      </w:r>
    </w:p>
    <w:p w:rsidR="004858AE" w:rsidRPr="00745F02" w:rsidRDefault="00D50805" w:rsidP="00AF2C32">
      <w:pPr>
        <w:numPr>
          <w:ilvl w:val="2"/>
          <w:numId w:val="3"/>
        </w:numPr>
        <w:spacing w:after="0" w:line="276" w:lineRule="auto"/>
        <w:ind w:right="0" w:hanging="259"/>
        <w:rPr>
          <w:sz w:val="28"/>
          <w:szCs w:val="28"/>
        </w:rPr>
      </w:pPr>
      <w:r w:rsidRPr="00745F02">
        <w:rPr>
          <w:sz w:val="28"/>
          <w:szCs w:val="28"/>
        </w:rPr>
        <w:t xml:space="preserve">проверка работы электроинструмента   </w:t>
      </w:r>
    </w:p>
    <w:p w:rsidR="004858AE" w:rsidRPr="00745F02" w:rsidRDefault="00D50805" w:rsidP="00AF2C32">
      <w:pPr>
        <w:numPr>
          <w:ilvl w:val="2"/>
          <w:numId w:val="3"/>
        </w:numPr>
        <w:spacing w:after="0" w:line="276" w:lineRule="auto"/>
        <w:ind w:right="0" w:hanging="259"/>
        <w:rPr>
          <w:sz w:val="28"/>
          <w:szCs w:val="28"/>
        </w:rPr>
      </w:pPr>
      <w:r w:rsidRPr="00745F02">
        <w:rPr>
          <w:sz w:val="28"/>
          <w:szCs w:val="28"/>
        </w:rPr>
        <w:t xml:space="preserve">накрыть пеньюаром </w:t>
      </w:r>
    </w:p>
    <w:p w:rsidR="004858AE" w:rsidRPr="00745F02" w:rsidRDefault="00D50805" w:rsidP="002C2049">
      <w:pPr>
        <w:spacing w:after="46" w:line="276" w:lineRule="auto"/>
        <w:ind w:left="26" w:right="0"/>
        <w:rPr>
          <w:sz w:val="28"/>
          <w:szCs w:val="28"/>
        </w:rPr>
      </w:pPr>
      <w:r w:rsidRPr="00745F02">
        <w:rPr>
          <w:b/>
          <w:i/>
          <w:sz w:val="28"/>
          <w:szCs w:val="28"/>
        </w:rPr>
        <w:t xml:space="preserve"> «Женская собранная прическа на длинных волосах с элементами плетения»: </w:t>
      </w:r>
    </w:p>
    <w:p w:rsidR="004858AE" w:rsidRPr="00745F02" w:rsidRDefault="00D50805" w:rsidP="00AF2C32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t xml:space="preserve">выполнить плетение; </w:t>
      </w:r>
    </w:p>
    <w:p w:rsidR="004858AE" w:rsidRPr="00745F02" w:rsidRDefault="00D50805" w:rsidP="00AF2C32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lastRenderedPageBreak/>
        <w:t xml:space="preserve">собрать волосы в прическу; </w:t>
      </w:r>
    </w:p>
    <w:p w:rsidR="004858AE" w:rsidRPr="00745F02" w:rsidRDefault="00D50805" w:rsidP="00AF2C32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t xml:space="preserve">зафиксировать прическу; </w:t>
      </w:r>
    </w:p>
    <w:p w:rsidR="004858AE" w:rsidRPr="00745F02" w:rsidRDefault="00D50805" w:rsidP="00AF2C32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t xml:space="preserve">снять пеньюар; </w:t>
      </w:r>
    </w:p>
    <w:p w:rsidR="004858AE" w:rsidRPr="00745F02" w:rsidRDefault="00D50805" w:rsidP="00AF2C32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t xml:space="preserve">убрать рабочее место; </w:t>
      </w:r>
    </w:p>
    <w:p w:rsidR="00ED0899" w:rsidRPr="00BD5C67" w:rsidRDefault="00D50805" w:rsidP="00BD5C67">
      <w:pPr>
        <w:numPr>
          <w:ilvl w:val="0"/>
          <w:numId w:val="4"/>
        </w:numPr>
        <w:spacing w:after="0" w:line="276" w:lineRule="auto"/>
        <w:ind w:left="1784" w:right="0" w:hanging="202"/>
        <w:rPr>
          <w:sz w:val="28"/>
          <w:szCs w:val="28"/>
        </w:rPr>
      </w:pPr>
      <w:r w:rsidRPr="00745F02">
        <w:rPr>
          <w:sz w:val="28"/>
          <w:szCs w:val="28"/>
        </w:rPr>
        <w:t xml:space="preserve">покинуть соревновательную зону. </w:t>
      </w:r>
    </w:p>
    <w:p w:rsidR="002C2049" w:rsidRDefault="002C2049" w:rsidP="00B4471E">
      <w:pPr>
        <w:spacing w:after="0" w:line="276" w:lineRule="auto"/>
        <w:ind w:left="137" w:right="0"/>
        <w:rPr>
          <w:sz w:val="28"/>
          <w:szCs w:val="28"/>
        </w:rPr>
      </w:pPr>
      <w:r>
        <w:rPr>
          <w:sz w:val="28"/>
          <w:szCs w:val="28"/>
        </w:rPr>
        <w:t>Н</w:t>
      </w:r>
      <w:r w:rsidR="00D50805" w:rsidRPr="00745F02">
        <w:rPr>
          <w:sz w:val="28"/>
          <w:szCs w:val="28"/>
        </w:rPr>
        <w:t xml:space="preserve">еобходимо создать собранную прическу на длинных волосах. </w:t>
      </w:r>
    </w:p>
    <w:p w:rsidR="004858AE" w:rsidRPr="00745F02" w:rsidRDefault="00B4471E" w:rsidP="00B4471E">
      <w:pPr>
        <w:spacing w:after="0" w:line="276" w:lineRule="auto"/>
        <w:ind w:left="137" w:right="0"/>
        <w:rPr>
          <w:sz w:val="28"/>
          <w:szCs w:val="28"/>
        </w:rPr>
      </w:pPr>
      <w:r>
        <w:rPr>
          <w:sz w:val="28"/>
          <w:szCs w:val="28"/>
        </w:rPr>
        <w:t>Участнику соревнований</w:t>
      </w:r>
      <w:r w:rsidR="00D50805" w:rsidRPr="00745F02">
        <w:rPr>
          <w:sz w:val="28"/>
          <w:szCs w:val="28"/>
        </w:rPr>
        <w:t xml:space="preserve"> предоставляетс</w:t>
      </w:r>
      <w:r w:rsidR="00ED0899">
        <w:rPr>
          <w:sz w:val="28"/>
          <w:szCs w:val="28"/>
        </w:rPr>
        <w:t xml:space="preserve">я возможность в выборе образа. </w:t>
      </w:r>
    </w:p>
    <w:p w:rsidR="004858AE" w:rsidRPr="00745F02" w:rsidRDefault="00D50805" w:rsidP="00B4471E">
      <w:pPr>
        <w:spacing w:after="0" w:line="276" w:lineRule="auto"/>
        <w:ind w:left="137" w:right="0"/>
        <w:rPr>
          <w:sz w:val="28"/>
          <w:szCs w:val="28"/>
        </w:rPr>
      </w:pPr>
      <w:r w:rsidRPr="00745F02">
        <w:rPr>
          <w:sz w:val="28"/>
          <w:szCs w:val="28"/>
        </w:rPr>
        <w:t xml:space="preserve">Разрешено использование любого электроинструмента для укладки. </w:t>
      </w:r>
    </w:p>
    <w:p w:rsidR="004858AE" w:rsidRPr="00745F02" w:rsidRDefault="00D50805" w:rsidP="00B4471E">
      <w:pPr>
        <w:spacing w:after="0" w:line="276" w:lineRule="auto"/>
        <w:ind w:left="137" w:right="0"/>
        <w:rPr>
          <w:sz w:val="28"/>
          <w:szCs w:val="28"/>
        </w:rPr>
      </w:pPr>
      <w:r w:rsidRPr="00745F02">
        <w:rPr>
          <w:sz w:val="28"/>
          <w:szCs w:val="28"/>
        </w:rPr>
        <w:t xml:space="preserve">Разрешено использование всех укладочных средств.  </w:t>
      </w:r>
    </w:p>
    <w:p w:rsidR="004858AE" w:rsidRPr="00745F02" w:rsidRDefault="00D50805" w:rsidP="00B4471E">
      <w:pPr>
        <w:spacing w:after="0" w:line="276" w:lineRule="auto"/>
        <w:ind w:left="137" w:right="0"/>
        <w:rPr>
          <w:sz w:val="28"/>
          <w:szCs w:val="28"/>
        </w:rPr>
      </w:pPr>
      <w:r w:rsidRPr="00745F02">
        <w:rPr>
          <w:sz w:val="28"/>
          <w:szCs w:val="28"/>
        </w:rPr>
        <w:t xml:space="preserve">Разрешено использование украшений. </w:t>
      </w:r>
    </w:p>
    <w:p w:rsidR="004858AE" w:rsidRDefault="00D50805" w:rsidP="00B4471E">
      <w:pPr>
        <w:spacing w:after="0" w:line="276" w:lineRule="auto"/>
        <w:ind w:left="152" w:right="476"/>
        <w:jc w:val="left"/>
        <w:rPr>
          <w:b/>
          <w:sz w:val="28"/>
          <w:szCs w:val="28"/>
        </w:rPr>
      </w:pPr>
      <w:r w:rsidRPr="00745F02">
        <w:rPr>
          <w:sz w:val="28"/>
          <w:szCs w:val="28"/>
        </w:rPr>
        <w:t xml:space="preserve">После окончания модуля, эксперты выходят в соревновательную зону для оценивания работ. </w:t>
      </w:r>
      <w:r w:rsidRPr="00745F02">
        <w:rPr>
          <w:b/>
          <w:sz w:val="28"/>
          <w:szCs w:val="28"/>
        </w:rPr>
        <w:t xml:space="preserve"> </w:t>
      </w:r>
    </w:p>
    <w:p w:rsidR="00F72310" w:rsidRDefault="00DB63D6" w:rsidP="00AF2C32">
      <w:pPr>
        <w:spacing w:after="198" w:line="276" w:lineRule="auto"/>
        <w:ind w:left="152" w:right="476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13EDB7F2" wp14:editId="21B6747D">
            <wp:simplePos x="0" y="0"/>
            <wp:positionH relativeFrom="column">
              <wp:posOffset>280035</wp:posOffset>
            </wp:positionH>
            <wp:positionV relativeFrom="paragraph">
              <wp:posOffset>454660</wp:posOffset>
            </wp:positionV>
            <wp:extent cx="5854065" cy="4086225"/>
            <wp:effectExtent l="0" t="0" r="0" b="9525"/>
            <wp:wrapSquare wrapText="bothSides"/>
            <wp:docPr id="9" name="Рисунок 9" descr="C:\Users\Администратор\Desktop\1cd84733395100bc45dd15b9ffa94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cd84733395100bc45dd15b9ffa944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753" t="12104" r="51379" b="28084"/>
                    <a:stretch/>
                  </pic:blipFill>
                  <pic:spPr bwMode="auto">
                    <a:xfrm>
                      <a:off x="0" y="0"/>
                      <a:ext cx="585406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310">
        <w:rPr>
          <w:b/>
          <w:sz w:val="28"/>
          <w:szCs w:val="28"/>
        </w:rPr>
        <w:t xml:space="preserve">                                Выполнения задания.</w:t>
      </w:r>
    </w:p>
    <w:p w:rsidR="00DB63D6" w:rsidRDefault="00DB63D6" w:rsidP="00AF2C32">
      <w:pPr>
        <w:spacing w:after="198" w:line="276" w:lineRule="auto"/>
        <w:ind w:left="152" w:right="476"/>
        <w:jc w:val="left"/>
        <w:rPr>
          <w:b/>
          <w:sz w:val="28"/>
          <w:szCs w:val="28"/>
        </w:rPr>
      </w:pPr>
    </w:p>
    <w:p w:rsidR="00B125E6" w:rsidRPr="00B125E6" w:rsidRDefault="00F72310" w:rsidP="00B125E6">
      <w:pPr>
        <w:pStyle w:val="aa"/>
        <w:numPr>
          <w:ilvl w:val="0"/>
          <w:numId w:val="21"/>
        </w:numPr>
        <w:spacing w:after="0" w:line="276" w:lineRule="auto"/>
        <w:ind w:right="476"/>
        <w:jc w:val="left"/>
        <w:rPr>
          <w:sz w:val="28"/>
          <w:szCs w:val="28"/>
        </w:rPr>
      </w:pPr>
      <w:r w:rsidRPr="00F72310">
        <w:rPr>
          <w:sz w:val="28"/>
          <w:szCs w:val="28"/>
        </w:rPr>
        <w:t>Отделить на макушке три пряди</w:t>
      </w:r>
      <w:r>
        <w:rPr>
          <w:sz w:val="28"/>
          <w:szCs w:val="28"/>
        </w:rPr>
        <w:t xml:space="preserve"> волос и зафиксировать ленты.</w:t>
      </w:r>
    </w:p>
    <w:p w:rsidR="00F72310" w:rsidRDefault="00F72310" w:rsidP="00B125E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Теперь у нас </w:t>
      </w:r>
      <w:r w:rsidR="005634D1">
        <w:rPr>
          <w:sz w:val="28"/>
          <w:szCs w:val="28"/>
        </w:rPr>
        <w:t>5 прядей: волос-волос-лента-лента-волос.</w:t>
      </w:r>
    </w:p>
    <w:p w:rsidR="00141479" w:rsidRDefault="00141479" w:rsidP="00B125E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A41909" w:rsidRDefault="00A41909" w:rsidP="00B125E6">
      <w:pPr>
        <w:pStyle w:val="aa"/>
        <w:numPr>
          <w:ilvl w:val="0"/>
          <w:numId w:val="21"/>
        </w:numPr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t>Взять крайнюю левую прядь и положить её под ближайшую прядь, на первую ленту и под вторую ленту.</w:t>
      </w:r>
    </w:p>
    <w:p w:rsidR="00141479" w:rsidRPr="00141479" w:rsidRDefault="00141479" w:rsidP="00141479">
      <w:pPr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A41909" w:rsidRDefault="00A41909" w:rsidP="00B125E6">
      <w:pPr>
        <w:pStyle w:val="aa"/>
        <w:numPr>
          <w:ilvl w:val="0"/>
          <w:numId w:val="21"/>
        </w:numPr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Взять крайнюю правую прядь</w:t>
      </w:r>
      <w:r w:rsidR="00DD6343">
        <w:rPr>
          <w:sz w:val="28"/>
          <w:szCs w:val="28"/>
        </w:rPr>
        <w:t xml:space="preserve"> и положить её под ближнюю прядь, на правую ленту и под вторую ленту.</w:t>
      </w:r>
    </w:p>
    <w:p w:rsidR="00DB63D6" w:rsidRDefault="00DB63D6" w:rsidP="00DB63D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DD6343" w:rsidRDefault="00DD6343" w:rsidP="00B125E6">
      <w:pPr>
        <w:pStyle w:val="aa"/>
        <w:numPr>
          <w:ilvl w:val="0"/>
          <w:numId w:val="21"/>
        </w:numPr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Снова берем крайнюю левую </w:t>
      </w:r>
      <w:r w:rsidR="00B125E6">
        <w:rPr>
          <w:sz w:val="28"/>
          <w:szCs w:val="28"/>
        </w:rPr>
        <w:t>прядь кладем</w:t>
      </w:r>
      <w:r>
        <w:rPr>
          <w:sz w:val="28"/>
          <w:szCs w:val="28"/>
        </w:rPr>
        <w:t xml:space="preserve"> ее под ближнюю</w:t>
      </w:r>
      <w:r w:rsidR="00B125E6">
        <w:rPr>
          <w:sz w:val="28"/>
          <w:szCs w:val="28"/>
        </w:rPr>
        <w:t xml:space="preserve"> прядь и добавляем её (к крайней левой, которая легла под ближнюю) слева небольшую прядь свободных волос с головы.</w:t>
      </w:r>
    </w:p>
    <w:p w:rsidR="00B125E6" w:rsidRDefault="000B451C" w:rsidP="00B125E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t>Далее кладем</w:t>
      </w:r>
      <w:r w:rsidR="00B125E6">
        <w:rPr>
          <w:sz w:val="28"/>
          <w:szCs w:val="28"/>
        </w:rPr>
        <w:t xml:space="preserve"> е на ленту 1 и под ленту 2</w:t>
      </w:r>
      <w:r w:rsidR="00BD5C67">
        <w:rPr>
          <w:sz w:val="28"/>
          <w:szCs w:val="28"/>
        </w:rPr>
        <w:t>.</w:t>
      </w:r>
    </w:p>
    <w:p w:rsidR="00DB63D6" w:rsidRDefault="00DB63D6" w:rsidP="00B125E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BD5C67" w:rsidRDefault="00BD5C67" w:rsidP="00BD5C67">
      <w:pPr>
        <w:pStyle w:val="aa"/>
        <w:numPr>
          <w:ilvl w:val="0"/>
          <w:numId w:val="21"/>
        </w:numPr>
        <w:spacing w:after="0" w:line="276" w:lineRule="auto"/>
        <w:ind w:left="142" w:right="47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Берем крайнюю правую </w:t>
      </w:r>
      <w:r w:rsidR="000B451C">
        <w:rPr>
          <w:sz w:val="28"/>
          <w:szCs w:val="28"/>
        </w:rPr>
        <w:t>прядь, кладем</w:t>
      </w:r>
      <w:r>
        <w:rPr>
          <w:sz w:val="28"/>
          <w:szCs w:val="28"/>
        </w:rPr>
        <w:t xml:space="preserve"> к ней ближнюю и добавляем к ней подлёт </w:t>
      </w:r>
      <w:r w:rsidR="000B451C">
        <w:rPr>
          <w:sz w:val="28"/>
          <w:szCs w:val="28"/>
        </w:rPr>
        <w:t>(прядь</w:t>
      </w:r>
      <w:r>
        <w:rPr>
          <w:sz w:val="28"/>
          <w:szCs w:val="28"/>
        </w:rPr>
        <w:t xml:space="preserve"> свободных волос с головы) справа далее на ленту 1 и под ленту 2.</w:t>
      </w:r>
    </w:p>
    <w:p w:rsidR="00DB63D6" w:rsidRDefault="00DB63D6" w:rsidP="00DB63D6">
      <w:pPr>
        <w:pStyle w:val="aa"/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0B451C" w:rsidRPr="000B451C" w:rsidRDefault="000B451C" w:rsidP="006E3F3C">
      <w:pPr>
        <w:pStyle w:val="aa"/>
        <w:numPr>
          <w:ilvl w:val="0"/>
          <w:numId w:val="21"/>
        </w:numPr>
        <w:spacing w:after="0" w:line="276" w:lineRule="auto"/>
        <w:ind w:left="142" w:right="476" w:firstLine="0"/>
        <w:jc w:val="left"/>
        <w:rPr>
          <w:sz w:val="28"/>
          <w:szCs w:val="28"/>
        </w:rPr>
      </w:pPr>
      <w:r w:rsidRPr="000B451C">
        <w:rPr>
          <w:sz w:val="28"/>
          <w:szCs w:val="28"/>
        </w:rPr>
        <w:t>Снова берем крайнюю левую прядь кладем ее под ближнюю прядь и добавляем её (к крайней левой, которая легла под ближнюю) слева небольшую прядь свободных волос с головы.</w:t>
      </w:r>
    </w:p>
    <w:p w:rsidR="000B451C" w:rsidRDefault="000B451C" w:rsidP="006E3F3C">
      <w:pPr>
        <w:spacing w:after="0" w:line="276" w:lineRule="auto"/>
        <w:ind w:left="142" w:right="476" w:firstLine="0"/>
        <w:jc w:val="left"/>
        <w:rPr>
          <w:sz w:val="28"/>
          <w:szCs w:val="28"/>
        </w:rPr>
      </w:pPr>
      <w:r w:rsidRPr="000B451C">
        <w:rPr>
          <w:sz w:val="28"/>
          <w:szCs w:val="28"/>
        </w:rPr>
        <w:t>Далее кладем е на ленту 1 и под ленту 2.</w:t>
      </w:r>
    </w:p>
    <w:p w:rsidR="00DB63D6" w:rsidRPr="000B451C" w:rsidRDefault="00DB63D6" w:rsidP="006E3F3C">
      <w:pPr>
        <w:spacing w:after="0" w:line="276" w:lineRule="auto"/>
        <w:ind w:left="142" w:right="476" w:firstLine="0"/>
        <w:jc w:val="left"/>
        <w:rPr>
          <w:sz w:val="28"/>
          <w:szCs w:val="28"/>
        </w:rPr>
      </w:pPr>
    </w:p>
    <w:p w:rsidR="000B451C" w:rsidRDefault="000B451C" w:rsidP="006E3F3C">
      <w:pPr>
        <w:pStyle w:val="aa"/>
        <w:numPr>
          <w:ilvl w:val="0"/>
          <w:numId w:val="21"/>
        </w:numPr>
        <w:spacing w:after="0"/>
        <w:ind w:left="142" w:firstLine="0"/>
        <w:rPr>
          <w:sz w:val="28"/>
          <w:szCs w:val="28"/>
        </w:rPr>
      </w:pPr>
      <w:r w:rsidRPr="000B451C">
        <w:rPr>
          <w:sz w:val="28"/>
          <w:szCs w:val="28"/>
        </w:rPr>
        <w:t>Берем крайнюю правую прядь, кладем к ней ближнюю и добавляем к ней подлёт (прядь свободных волос с головы) справа далее на ленту 1 и под ленту 2.</w:t>
      </w:r>
    </w:p>
    <w:p w:rsidR="00DB63D6" w:rsidRPr="000B451C" w:rsidRDefault="00DB63D6" w:rsidP="00DB63D6">
      <w:pPr>
        <w:pStyle w:val="aa"/>
        <w:spacing w:after="0"/>
        <w:ind w:left="142" w:firstLine="0"/>
        <w:rPr>
          <w:sz w:val="28"/>
          <w:szCs w:val="28"/>
        </w:rPr>
      </w:pPr>
    </w:p>
    <w:p w:rsidR="005634D1" w:rsidRDefault="002C3108" w:rsidP="000B451C">
      <w:pPr>
        <w:pStyle w:val="aa"/>
        <w:numPr>
          <w:ilvl w:val="0"/>
          <w:numId w:val="21"/>
        </w:numPr>
        <w:spacing w:after="198" w:line="276" w:lineRule="auto"/>
        <w:ind w:right="476"/>
        <w:jc w:val="left"/>
        <w:rPr>
          <w:sz w:val="28"/>
          <w:szCs w:val="28"/>
        </w:rPr>
      </w:pPr>
      <w:r>
        <w:rPr>
          <w:sz w:val="28"/>
          <w:szCs w:val="28"/>
        </w:rPr>
        <w:t>Пока не закончатся свободные волосы с головы плетем по пунктам 6,7</w:t>
      </w:r>
    </w:p>
    <w:p w:rsidR="008F550B" w:rsidRPr="00141479" w:rsidRDefault="002C3108" w:rsidP="00141479">
      <w:pPr>
        <w:pStyle w:val="aa"/>
        <w:numPr>
          <w:ilvl w:val="0"/>
          <w:numId w:val="21"/>
        </w:numPr>
        <w:spacing w:after="198" w:line="276" w:lineRule="auto"/>
        <w:ind w:right="476"/>
        <w:jc w:val="left"/>
        <w:rPr>
          <w:sz w:val="28"/>
          <w:szCs w:val="28"/>
        </w:rPr>
      </w:pPr>
      <w:r>
        <w:rPr>
          <w:sz w:val="28"/>
          <w:szCs w:val="28"/>
        </w:rPr>
        <w:t>Далее плетём повторяя</w:t>
      </w:r>
      <w:r w:rsidR="00141479">
        <w:rPr>
          <w:sz w:val="28"/>
          <w:szCs w:val="28"/>
        </w:rPr>
        <w:t xml:space="preserve"> с пунктов 2 и 3</w:t>
      </w:r>
    </w:p>
    <w:p w:rsidR="008F550B" w:rsidRDefault="008F550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rFonts w:eastAsia="Calibri"/>
          <w:sz w:val="28"/>
          <w:szCs w:val="28"/>
        </w:rPr>
      </w:pPr>
    </w:p>
    <w:p w:rsidR="000B2BAB" w:rsidRDefault="00060B13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45E2C568" wp14:editId="27BC0A10">
            <wp:simplePos x="0" y="0"/>
            <wp:positionH relativeFrom="column">
              <wp:posOffset>3936365</wp:posOffset>
            </wp:positionH>
            <wp:positionV relativeFrom="paragraph">
              <wp:posOffset>34925</wp:posOffset>
            </wp:positionV>
            <wp:extent cx="111188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094" y="21450"/>
                <wp:lineTo x="21094" y="0"/>
                <wp:lineTo x="0" y="0"/>
              </wp:wrapPolygon>
            </wp:wrapThrough>
            <wp:docPr id="2" name="Рисунок 2" descr="C:\Users\Администратор\Desktop\1cd84733395100bc45dd15b9ffa94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cd84733395100bc45dd15b9ffa944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0369" t="26194" r="2402" b="4327"/>
                    <a:stretch/>
                  </pic:blipFill>
                  <pic:spPr bwMode="auto">
                    <a:xfrm>
                      <a:off x="0" y="0"/>
                      <a:ext cx="11118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479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3436F1E2" wp14:editId="3AEA434B">
            <wp:simplePos x="0" y="0"/>
            <wp:positionH relativeFrom="column">
              <wp:posOffset>704215</wp:posOffset>
            </wp:positionH>
            <wp:positionV relativeFrom="paragraph">
              <wp:posOffset>80010</wp:posOffset>
            </wp:positionV>
            <wp:extent cx="167703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46" y="21430"/>
                <wp:lineTo x="21346" y="0"/>
                <wp:lineTo x="0" y="0"/>
              </wp:wrapPolygon>
            </wp:wrapThrough>
            <wp:docPr id="4" name="Рисунок 4" descr="C:\Users\Администратор\Desktop\1cd84733395100bc45dd15b9ffa94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cd84733395100bc45dd15b9ffa944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4786" t="59612" r="17988" b="5182"/>
                    <a:stretch/>
                  </pic:blipFill>
                  <pic:spPr bwMode="auto">
                    <a:xfrm>
                      <a:off x="0" y="0"/>
                      <a:ext cx="16770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B2BAB" w:rsidRDefault="000B2BAB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left"/>
        <w:rPr>
          <w:b/>
          <w:sz w:val="28"/>
          <w:szCs w:val="28"/>
        </w:rPr>
      </w:pPr>
    </w:p>
    <w:p w:rsidR="00060B13" w:rsidRDefault="00060B13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b/>
          <w:sz w:val="28"/>
          <w:szCs w:val="28"/>
        </w:rPr>
      </w:pPr>
    </w:p>
    <w:p w:rsidR="00060B13" w:rsidRDefault="00060B13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b/>
          <w:sz w:val="28"/>
          <w:szCs w:val="28"/>
        </w:rPr>
      </w:pPr>
    </w:p>
    <w:p w:rsidR="00446C45" w:rsidRDefault="00446C45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b/>
          <w:sz w:val="28"/>
          <w:szCs w:val="28"/>
        </w:rPr>
      </w:pPr>
    </w:p>
    <w:p w:rsidR="00446C45" w:rsidRDefault="00446C45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b/>
          <w:sz w:val="28"/>
          <w:szCs w:val="28"/>
        </w:rPr>
      </w:pPr>
    </w:p>
    <w:p w:rsidR="00446C45" w:rsidRDefault="00446C45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b/>
          <w:sz w:val="28"/>
          <w:szCs w:val="28"/>
        </w:rPr>
      </w:pPr>
    </w:p>
    <w:p w:rsidR="004858AE" w:rsidRPr="00745F02" w:rsidRDefault="00D50805" w:rsidP="00DB63D6">
      <w:pPr>
        <w:tabs>
          <w:tab w:val="center" w:pos="2151"/>
          <w:tab w:val="center" w:pos="5173"/>
        </w:tabs>
        <w:spacing w:after="56" w:line="259" w:lineRule="auto"/>
        <w:ind w:left="0" w:right="0" w:firstLine="0"/>
        <w:jc w:val="center"/>
        <w:rPr>
          <w:sz w:val="28"/>
          <w:szCs w:val="28"/>
        </w:rPr>
      </w:pPr>
      <w:r w:rsidRPr="00745F02">
        <w:rPr>
          <w:b/>
          <w:sz w:val="28"/>
          <w:szCs w:val="28"/>
        </w:rPr>
        <w:t>2.4</w:t>
      </w:r>
      <w:r w:rsidRPr="00745F02">
        <w:rPr>
          <w:rFonts w:eastAsia="Arial"/>
          <w:b/>
          <w:sz w:val="28"/>
          <w:szCs w:val="28"/>
        </w:rPr>
        <w:t xml:space="preserve"> </w:t>
      </w:r>
      <w:r w:rsidRPr="00745F02">
        <w:rPr>
          <w:rFonts w:eastAsia="Arial"/>
          <w:b/>
          <w:sz w:val="28"/>
          <w:szCs w:val="28"/>
        </w:rPr>
        <w:tab/>
      </w:r>
      <w:r w:rsidRPr="00745F02">
        <w:rPr>
          <w:b/>
          <w:sz w:val="28"/>
          <w:szCs w:val="28"/>
        </w:rPr>
        <w:t>Критерии оценки выполнения задания</w:t>
      </w:r>
    </w:p>
    <w:p w:rsidR="004858AE" w:rsidRPr="00745F02" w:rsidRDefault="004858AE" w:rsidP="00DB63D6">
      <w:pPr>
        <w:spacing w:after="1" w:line="259" w:lineRule="auto"/>
        <w:ind w:left="0" w:right="0" w:firstLine="0"/>
        <w:jc w:val="left"/>
        <w:rPr>
          <w:sz w:val="28"/>
          <w:szCs w:val="28"/>
        </w:rPr>
      </w:pPr>
    </w:p>
    <w:tbl>
      <w:tblPr>
        <w:tblStyle w:val="TableGrid"/>
        <w:tblW w:w="9461" w:type="dxa"/>
        <w:tblInd w:w="143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3265"/>
        <w:gridCol w:w="2102"/>
        <w:gridCol w:w="1978"/>
        <w:gridCol w:w="2116"/>
      </w:tblGrid>
      <w:tr w:rsidR="004858AE" w:rsidRPr="00745F02">
        <w:trPr>
          <w:trHeight w:val="97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Субъективные критерии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30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Объективные критерии </w:t>
            </w:r>
          </w:p>
          <w:p w:rsidR="004858AE" w:rsidRPr="00745F02" w:rsidRDefault="00D50805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162" w:right="159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Итого баллы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Вид сзади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5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Вид сбоку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Вид спереди 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5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Общее впечатление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5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858AE" w:rsidRPr="00745F02">
        <w:trPr>
          <w:trHeight w:val="56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Форма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10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10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Чистота исполнения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10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10 </w:t>
            </w:r>
          </w:p>
        </w:tc>
      </w:tr>
      <w:tr w:rsidR="004858AE" w:rsidRPr="00745F02"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Пропорции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10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10 </w:t>
            </w:r>
          </w:p>
        </w:tc>
      </w:tr>
      <w:tr w:rsidR="004858AE" w:rsidRPr="00745F02">
        <w:trPr>
          <w:trHeight w:val="28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867CA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D50805" w:rsidRPr="00745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50 </w:t>
            </w:r>
          </w:p>
        </w:tc>
      </w:tr>
    </w:tbl>
    <w:p w:rsidR="004858AE" w:rsidRPr="00745F02" w:rsidRDefault="00D50805">
      <w:pPr>
        <w:spacing w:after="106" w:line="259" w:lineRule="auto"/>
        <w:ind w:left="1222" w:right="0" w:firstLine="0"/>
        <w:jc w:val="left"/>
        <w:rPr>
          <w:sz w:val="28"/>
          <w:szCs w:val="28"/>
        </w:rPr>
      </w:pPr>
      <w:r w:rsidRPr="00745F02">
        <w:rPr>
          <w:sz w:val="28"/>
          <w:szCs w:val="28"/>
        </w:rPr>
        <w:t xml:space="preserve"> </w:t>
      </w:r>
    </w:p>
    <w:p w:rsidR="004858AE" w:rsidRPr="00745F02" w:rsidRDefault="00D50805">
      <w:pPr>
        <w:spacing w:after="0" w:line="259" w:lineRule="auto"/>
        <w:ind w:left="0" w:right="6160" w:firstLine="0"/>
        <w:jc w:val="right"/>
        <w:rPr>
          <w:sz w:val="28"/>
          <w:szCs w:val="28"/>
        </w:rPr>
      </w:pPr>
      <w:r w:rsidRPr="00745F02">
        <w:rPr>
          <w:sz w:val="28"/>
          <w:szCs w:val="28"/>
        </w:rPr>
        <w:t xml:space="preserve">Штрафные баллы </w:t>
      </w:r>
    </w:p>
    <w:tbl>
      <w:tblPr>
        <w:tblStyle w:val="TableGrid"/>
        <w:tblW w:w="9571" w:type="dxa"/>
        <w:tblInd w:w="34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389"/>
        <w:gridCol w:w="1916"/>
      </w:tblGrid>
      <w:tr w:rsidR="004858AE" w:rsidRPr="00745F02">
        <w:trPr>
          <w:trHeight w:val="655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Начисленные баллы </w:t>
            </w:r>
          </w:p>
        </w:tc>
      </w:tr>
      <w:tr w:rsidR="004858AE" w:rsidRPr="00745F02">
        <w:trPr>
          <w:trHeight w:val="600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Организация рабочего места  </w:t>
            </w:r>
          </w:p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3  </w:t>
            </w:r>
          </w:p>
        </w:tc>
      </w:tr>
      <w:tr w:rsidR="004858AE" w:rsidRPr="00745F02">
        <w:trPr>
          <w:trHeight w:val="562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DB63D6" w:rsidRDefault="00DB63D6" w:rsidP="00DB63D6">
            <w:pPr>
              <w:spacing w:after="0" w:line="259" w:lineRule="auto"/>
              <w:ind w:left="0" w:right="1632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до команды: </w:t>
            </w:r>
            <w:r w:rsidR="00446C45">
              <w:rPr>
                <w:b/>
                <w:sz w:val="28"/>
                <w:szCs w:val="28"/>
              </w:rPr>
              <w:t>СТОП СТАРТ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 xml:space="preserve">max 3  </w:t>
            </w:r>
          </w:p>
        </w:tc>
      </w:tr>
      <w:tr w:rsidR="004858AE" w:rsidRPr="00745F02">
        <w:trPr>
          <w:trHeight w:val="56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Технология выполнения, Нарушение ТБ и санитарных норм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>max 3</w:t>
            </w:r>
            <w:r w:rsidRPr="00745F0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858AE" w:rsidRPr="00745F02">
        <w:trPr>
          <w:trHeight w:val="470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3338" w:right="3322" w:hanging="3338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Не соответствие КЗ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745F02">
              <w:rPr>
                <w:rFonts w:eastAsia="Calibri"/>
                <w:sz w:val="28"/>
                <w:szCs w:val="28"/>
              </w:rPr>
              <w:t xml:space="preserve"> </w:t>
            </w:r>
            <w:r w:rsidR="000F36DC" w:rsidRPr="00745F02">
              <w:rPr>
                <w:sz w:val="28"/>
                <w:szCs w:val="28"/>
              </w:rPr>
              <w:t>max 3</w:t>
            </w:r>
          </w:p>
        </w:tc>
      </w:tr>
      <w:tr w:rsidR="000F36DC" w:rsidRPr="00745F02">
        <w:trPr>
          <w:trHeight w:val="470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DC" w:rsidRPr="00745F02" w:rsidRDefault="000F36DC" w:rsidP="000F36DC">
            <w:pPr>
              <w:spacing w:after="0" w:line="259" w:lineRule="auto"/>
              <w:ind w:left="0" w:right="21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Помощь модели мастеру во время работы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DC" w:rsidRPr="00745F02" w:rsidRDefault="000F36DC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745F02">
              <w:rPr>
                <w:sz w:val="28"/>
                <w:szCs w:val="28"/>
              </w:rPr>
              <w:t>max 3</w:t>
            </w:r>
          </w:p>
        </w:tc>
      </w:tr>
      <w:tr w:rsidR="004858AE" w:rsidRPr="00745F02">
        <w:trPr>
          <w:trHeight w:val="418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D508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45F0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AE" w:rsidRPr="00745F02" w:rsidRDefault="006A1E19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858AE" w:rsidRPr="00745F02" w:rsidRDefault="004858AE" w:rsidP="006A1E19">
      <w:pPr>
        <w:spacing w:after="301" w:line="259" w:lineRule="auto"/>
        <w:ind w:left="0" w:right="0" w:firstLine="0"/>
        <w:jc w:val="left"/>
        <w:rPr>
          <w:sz w:val="28"/>
          <w:szCs w:val="28"/>
        </w:rPr>
      </w:pPr>
    </w:p>
    <w:p w:rsidR="004858AE" w:rsidRPr="00745F02" w:rsidRDefault="00D50805">
      <w:pPr>
        <w:spacing w:after="236" w:line="259" w:lineRule="auto"/>
        <w:ind w:left="139" w:right="0" w:firstLine="0"/>
        <w:jc w:val="center"/>
        <w:rPr>
          <w:sz w:val="28"/>
          <w:szCs w:val="28"/>
        </w:rPr>
      </w:pPr>
      <w:r w:rsidRPr="00745F02">
        <w:rPr>
          <w:b/>
          <w:sz w:val="28"/>
          <w:szCs w:val="28"/>
        </w:rPr>
        <w:t xml:space="preserve">Дисквалификация. </w:t>
      </w:r>
    </w:p>
    <w:p w:rsidR="004858AE" w:rsidRPr="00745F02" w:rsidRDefault="00D50805" w:rsidP="006A1E19">
      <w:pPr>
        <w:numPr>
          <w:ilvl w:val="0"/>
          <w:numId w:val="10"/>
        </w:numPr>
        <w:spacing w:after="0"/>
        <w:ind w:right="0" w:hanging="355"/>
        <w:rPr>
          <w:sz w:val="28"/>
          <w:szCs w:val="28"/>
        </w:rPr>
      </w:pPr>
      <w:r w:rsidRPr="00745F02">
        <w:rPr>
          <w:sz w:val="28"/>
          <w:szCs w:val="28"/>
        </w:rPr>
        <w:t xml:space="preserve">Нарушение условий конкурса. </w:t>
      </w:r>
    </w:p>
    <w:p w:rsidR="004858AE" w:rsidRPr="00745F02" w:rsidRDefault="00D50805" w:rsidP="006A1E19">
      <w:pPr>
        <w:numPr>
          <w:ilvl w:val="0"/>
          <w:numId w:val="10"/>
        </w:numPr>
        <w:spacing w:after="0"/>
        <w:ind w:right="0" w:hanging="355"/>
        <w:rPr>
          <w:sz w:val="28"/>
          <w:szCs w:val="28"/>
        </w:rPr>
      </w:pPr>
      <w:r w:rsidRPr="00745F02">
        <w:rPr>
          <w:sz w:val="28"/>
          <w:szCs w:val="28"/>
        </w:rPr>
        <w:lastRenderedPageBreak/>
        <w:t xml:space="preserve">Травма модели или участника. </w:t>
      </w:r>
    </w:p>
    <w:p w:rsidR="004858AE" w:rsidRPr="00745F02" w:rsidRDefault="00D50805" w:rsidP="006A1E19">
      <w:pPr>
        <w:numPr>
          <w:ilvl w:val="0"/>
          <w:numId w:val="10"/>
        </w:numPr>
        <w:spacing w:after="0"/>
        <w:ind w:right="0" w:hanging="355"/>
        <w:rPr>
          <w:sz w:val="28"/>
          <w:szCs w:val="28"/>
        </w:rPr>
      </w:pPr>
      <w:r w:rsidRPr="00745F02">
        <w:rPr>
          <w:sz w:val="28"/>
          <w:szCs w:val="28"/>
        </w:rPr>
        <w:t xml:space="preserve">Некорректное поведение участника или модели. </w:t>
      </w:r>
    </w:p>
    <w:p w:rsidR="004858AE" w:rsidRDefault="00D50805" w:rsidP="006A1E19">
      <w:pPr>
        <w:numPr>
          <w:ilvl w:val="0"/>
          <w:numId w:val="10"/>
        </w:numPr>
        <w:spacing w:after="0"/>
        <w:ind w:right="0" w:hanging="355"/>
        <w:rPr>
          <w:sz w:val="28"/>
          <w:szCs w:val="28"/>
        </w:rPr>
      </w:pPr>
      <w:r w:rsidRPr="00745F02">
        <w:rPr>
          <w:sz w:val="28"/>
          <w:szCs w:val="28"/>
        </w:rPr>
        <w:t xml:space="preserve">По решению главного эксперта. </w:t>
      </w:r>
    </w:p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01759B" w:rsidRPr="0001759B" w:rsidRDefault="0001759B" w:rsidP="0001759B">
      <w:pPr>
        <w:spacing w:after="1" w:line="328" w:lineRule="auto"/>
        <w:ind w:right="0"/>
        <w:jc w:val="center"/>
        <w:rPr>
          <w:b/>
          <w:sz w:val="28"/>
        </w:rPr>
      </w:pPr>
      <w:r>
        <w:rPr>
          <w:b/>
          <w:sz w:val="28"/>
        </w:rPr>
        <w:t>3.</w:t>
      </w:r>
      <w:r w:rsidRPr="0001759B">
        <w:rPr>
          <w:b/>
          <w:sz w:val="28"/>
        </w:rPr>
        <w:t>Перечень используемого оборудования, инструментов и расходных материалов для всех категорий участников.</w:t>
      </w:r>
    </w:p>
    <w:p w:rsidR="0001759B" w:rsidRPr="00F12089" w:rsidRDefault="0001759B" w:rsidP="0001759B">
      <w:pPr>
        <w:pStyle w:val="aa"/>
        <w:spacing w:after="1" w:line="328" w:lineRule="auto"/>
        <w:ind w:left="487" w:right="0" w:firstLine="0"/>
        <w:jc w:val="center"/>
        <w:rPr>
          <w:b/>
          <w:sz w:val="28"/>
        </w:rPr>
      </w:pPr>
    </w:p>
    <w:tbl>
      <w:tblPr>
        <w:tblStyle w:val="a7"/>
        <w:tblW w:w="0" w:type="auto"/>
        <w:tblInd w:w="487" w:type="dxa"/>
        <w:tblLook w:val="04A0" w:firstRow="1" w:lastRow="0" w:firstColumn="1" w:lastColumn="0" w:noHBand="0" w:noVBand="1"/>
      </w:tblPr>
      <w:tblGrid>
        <w:gridCol w:w="755"/>
        <w:gridCol w:w="6804"/>
        <w:gridCol w:w="1701"/>
      </w:tblGrid>
      <w:tr w:rsidR="0001759B" w:rsidRPr="006A1E19" w:rsidTr="00340744">
        <w:tc>
          <w:tcPr>
            <w:tcW w:w="755" w:type="dxa"/>
          </w:tcPr>
          <w:p w:rsidR="0001759B" w:rsidRPr="006A1E19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6A1E19">
              <w:rPr>
                <w:b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01759B" w:rsidRPr="006A1E19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6A1E19">
              <w:rPr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1759B" w:rsidRPr="006A1E19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>Кол-во</w:t>
            </w:r>
          </w:p>
        </w:tc>
      </w:tr>
      <w:tr w:rsidR="0001759B" w:rsidRPr="00A67FBF" w:rsidTr="00340744">
        <w:tc>
          <w:tcPr>
            <w:tcW w:w="9260" w:type="dxa"/>
            <w:gridSpan w:val="3"/>
          </w:tcPr>
          <w:p w:rsidR="0001759B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A67FBF">
              <w:rPr>
                <w:b/>
                <w:color w:val="auto"/>
                <w:sz w:val="28"/>
                <w:szCs w:val="28"/>
                <w:lang w:val="ru-RU"/>
              </w:rPr>
              <w:t xml:space="preserve">ПЕРЕЧЕНЬ РАСХОДНЫХ МАТЕРИАЛОВ </w:t>
            </w:r>
          </w:p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A67FBF">
              <w:rPr>
                <w:b/>
                <w:color w:val="auto"/>
                <w:sz w:val="28"/>
                <w:szCs w:val="28"/>
                <w:lang w:val="ru-RU"/>
              </w:rPr>
              <w:t>НА 1 УЧАСТНИКА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Рабочее место Участника</w:t>
            </w:r>
            <w:r w:rsidRPr="00A67FBF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Зеркало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 xml:space="preserve">Стул 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110B7C" w:rsidRPr="00A67FBF" w:rsidTr="00340744">
        <w:tc>
          <w:tcPr>
            <w:tcW w:w="755" w:type="dxa"/>
          </w:tcPr>
          <w:p w:rsidR="00110B7C" w:rsidRPr="00110B7C" w:rsidRDefault="00110B7C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110B7C" w:rsidRPr="00110B7C" w:rsidRDefault="00110B7C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Удлинитель для плойки</w:t>
            </w:r>
          </w:p>
        </w:tc>
        <w:tc>
          <w:tcPr>
            <w:tcW w:w="1701" w:type="dxa"/>
          </w:tcPr>
          <w:p w:rsidR="00110B7C" w:rsidRPr="00110B7C" w:rsidRDefault="00110B7C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01759B" w:rsidRPr="00A67FBF" w:rsidTr="00340744">
        <w:tc>
          <w:tcPr>
            <w:tcW w:w="9260" w:type="dxa"/>
            <w:gridSpan w:val="3"/>
          </w:tcPr>
          <w:p w:rsidR="0001759B" w:rsidRDefault="0001759B" w:rsidP="00340744">
            <w:pPr>
              <w:spacing w:after="72" w:line="259" w:lineRule="auto"/>
              <w:ind w:left="0" w:right="125"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A67FBF">
              <w:rPr>
                <w:b/>
                <w:color w:val="auto"/>
                <w:sz w:val="28"/>
                <w:szCs w:val="28"/>
                <w:lang w:val="ru-RU"/>
              </w:rPr>
              <w:t>РАСХОДНЫЕ МАТЕРИАЛЫ, ОБОРУДОВАНИЕ И ИНСТРУМЕНТЫ, КОТОРЫЕ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A67FBF">
              <w:rPr>
                <w:b/>
                <w:color w:val="auto"/>
                <w:sz w:val="28"/>
                <w:szCs w:val="28"/>
                <w:lang w:val="ru-RU"/>
              </w:rPr>
              <w:t xml:space="preserve">УЧАСТНИКИ ДОЛЖНЫ </w:t>
            </w:r>
          </w:p>
          <w:p w:rsidR="0001759B" w:rsidRPr="00A67FBF" w:rsidRDefault="0001759B" w:rsidP="00340744">
            <w:pPr>
              <w:spacing w:after="72" w:line="259" w:lineRule="auto"/>
              <w:ind w:left="0" w:right="125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67FBF">
              <w:rPr>
                <w:b/>
                <w:color w:val="auto"/>
                <w:sz w:val="28"/>
                <w:szCs w:val="28"/>
                <w:lang w:val="ru-RU"/>
              </w:rPr>
              <w:t>ИМЕТЬ ПРИ СЕБЕ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Спецодежда фартук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A67FBF">
              <w:rPr>
                <w:color w:val="auto"/>
                <w:sz w:val="28"/>
                <w:szCs w:val="28"/>
              </w:rPr>
              <w:t>Расчески плоские, хвостик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1-2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spacing w:after="41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A67FBF">
              <w:rPr>
                <w:color w:val="auto"/>
                <w:sz w:val="28"/>
                <w:szCs w:val="28"/>
              </w:rPr>
              <w:t xml:space="preserve">Электроинструменты </w:t>
            </w:r>
            <w:r w:rsidRPr="00A67FBF">
              <w:rPr>
                <w:color w:val="auto"/>
                <w:sz w:val="28"/>
                <w:szCs w:val="28"/>
              </w:rPr>
              <w:tab/>
              <w:t>(Щипцы, тюжок, гофре)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spacing w:after="41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A67FBF">
              <w:rPr>
                <w:color w:val="auto"/>
                <w:sz w:val="28"/>
                <w:szCs w:val="28"/>
              </w:rPr>
              <w:t>Пульверизатор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01759B" w:rsidRPr="00A67FBF" w:rsidTr="00340744">
        <w:tc>
          <w:tcPr>
            <w:tcW w:w="755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 xml:space="preserve">Украшения </w:t>
            </w:r>
            <w:r w:rsidRPr="00A67FBF">
              <w:rPr>
                <w:color w:val="auto"/>
                <w:sz w:val="28"/>
                <w:szCs w:val="28"/>
              </w:rPr>
              <w:t>для причесок</w:t>
            </w:r>
          </w:p>
        </w:tc>
        <w:tc>
          <w:tcPr>
            <w:tcW w:w="1701" w:type="dxa"/>
          </w:tcPr>
          <w:p w:rsidR="0001759B" w:rsidRPr="00A67FBF" w:rsidRDefault="0001759B" w:rsidP="00340744">
            <w:pPr>
              <w:pStyle w:val="aa"/>
              <w:spacing w:after="1" w:line="328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штук</w:t>
            </w:r>
          </w:p>
        </w:tc>
      </w:tr>
    </w:tbl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110B7C" w:rsidRPr="00110B7C" w:rsidRDefault="00110B7C" w:rsidP="00110B7C">
      <w:pPr>
        <w:spacing w:after="0" w:line="240" w:lineRule="auto"/>
        <w:ind w:left="227" w:right="0" w:firstLine="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4.</w:t>
      </w:r>
      <w:r w:rsidRPr="00110B7C">
        <w:rPr>
          <w:b/>
          <w:sz w:val="28"/>
          <w:szCs w:val="28"/>
          <w:lang w:eastAsia="en-US" w:bidi="en-US"/>
        </w:rPr>
        <w:t xml:space="preserve"> Графическое изображение рабочего места (для всех категорий участников) на 6 рабочих мест.</w:t>
      </w:r>
    </w:p>
    <w:p w:rsidR="00110B7C" w:rsidRPr="00110B7C" w:rsidRDefault="00110B7C" w:rsidP="00110B7C">
      <w:pPr>
        <w:spacing w:after="0" w:line="240" w:lineRule="auto"/>
        <w:ind w:left="227" w:right="0" w:firstLine="0"/>
        <w:jc w:val="left"/>
        <w:rPr>
          <w:b/>
          <w:sz w:val="22"/>
          <w:lang w:eastAsia="en-US" w:bidi="en-US"/>
        </w:rPr>
      </w:pPr>
    </w:p>
    <w:p w:rsidR="00110B7C" w:rsidRPr="00110B7C" w:rsidRDefault="00110B7C" w:rsidP="00110B7C">
      <w:pPr>
        <w:spacing w:after="0" w:line="240" w:lineRule="auto"/>
        <w:ind w:left="227" w:right="0" w:firstLine="0"/>
        <w:jc w:val="left"/>
        <w:rPr>
          <w:b/>
          <w:sz w:val="22"/>
          <w:lang w:eastAsia="en-US" w:bidi="en-US"/>
        </w:rPr>
      </w:pPr>
    </w:p>
    <w:p w:rsidR="00110B7C" w:rsidRPr="00110B7C" w:rsidRDefault="00EF4E7E" w:rsidP="00EF4E7E">
      <w:pPr>
        <w:spacing w:after="0" w:line="240" w:lineRule="auto"/>
        <w:ind w:left="227" w:right="0" w:firstLine="0"/>
        <w:jc w:val="center"/>
        <w:rPr>
          <w:b/>
          <w:sz w:val="22"/>
          <w:lang w:eastAsia="en-US" w:bidi="en-US"/>
        </w:rPr>
      </w:pPr>
      <w:r w:rsidRPr="00110B7C">
        <w:rPr>
          <w:b/>
          <w:noProof/>
          <w:sz w:val="22"/>
        </w:rPr>
        <w:lastRenderedPageBreak/>
        <w:drawing>
          <wp:inline distT="0" distB="0" distL="0" distR="0" wp14:anchorId="62904EB8" wp14:editId="5528CD19">
            <wp:extent cx="1581150" cy="1295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313"/>
                    <pic:cNvPicPr>
                      <a:picLocks noRo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1759B" w:rsidRDefault="0001759B" w:rsidP="0001759B">
      <w:pPr>
        <w:spacing w:after="0"/>
        <w:ind w:right="0"/>
        <w:rPr>
          <w:sz w:val="28"/>
          <w:szCs w:val="28"/>
        </w:rPr>
      </w:pPr>
    </w:p>
    <w:p w:rsidR="00110B7C" w:rsidRDefault="00110B7C" w:rsidP="0001759B">
      <w:pPr>
        <w:spacing w:after="0"/>
        <w:ind w:right="0"/>
        <w:rPr>
          <w:sz w:val="28"/>
          <w:szCs w:val="28"/>
        </w:rPr>
      </w:pPr>
    </w:p>
    <w:p w:rsidR="00110B7C" w:rsidRPr="00110B7C" w:rsidRDefault="00110B7C" w:rsidP="00110B7C">
      <w:pPr>
        <w:spacing w:after="0" w:line="240" w:lineRule="auto"/>
        <w:ind w:left="227" w:right="0" w:firstLine="0"/>
        <w:jc w:val="left"/>
        <w:rPr>
          <w:b/>
          <w:sz w:val="28"/>
          <w:szCs w:val="28"/>
          <w:lang w:eastAsia="en-US" w:bidi="en-US"/>
        </w:rPr>
      </w:pPr>
      <w:r w:rsidRPr="00110B7C">
        <w:rPr>
          <w:b/>
          <w:sz w:val="28"/>
          <w:szCs w:val="28"/>
          <w:lang w:eastAsia="en-US" w:bidi="en-US"/>
        </w:rPr>
        <w:t xml:space="preserve"> </w:t>
      </w:r>
    </w:p>
    <w:p w:rsidR="004858AE" w:rsidRPr="00A67FBF" w:rsidRDefault="00EF4E7E" w:rsidP="00EF4E7E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>
        <w:rPr>
          <w:b/>
          <w:sz w:val="22"/>
          <w:lang w:eastAsia="en-US" w:bidi="en-US"/>
        </w:rPr>
        <w:t>5.</w:t>
      </w:r>
      <w:r w:rsidR="00D50805" w:rsidRPr="00A67FBF">
        <w:rPr>
          <w:b/>
          <w:sz w:val="28"/>
          <w:szCs w:val="28"/>
        </w:rPr>
        <w:t>Требования охраны труда и техники безопасности.</w:t>
      </w:r>
    </w:p>
    <w:p w:rsidR="004858AE" w:rsidRPr="00A67FBF" w:rsidRDefault="004858AE" w:rsidP="00A67FBF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</w:p>
    <w:p w:rsidR="004858AE" w:rsidRPr="00A67FBF" w:rsidRDefault="00D50805" w:rsidP="00F03A71">
      <w:pPr>
        <w:spacing w:after="0" w:line="276" w:lineRule="auto"/>
        <w:ind w:left="718" w:right="0"/>
        <w:jc w:val="center"/>
        <w:rPr>
          <w:sz w:val="28"/>
          <w:szCs w:val="28"/>
        </w:rPr>
      </w:pPr>
      <w:r w:rsidRPr="00A67FBF">
        <w:rPr>
          <w:b/>
          <w:sz w:val="28"/>
          <w:szCs w:val="28"/>
        </w:rPr>
        <w:t>Общие вопросы.</w:t>
      </w:r>
    </w:p>
    <w:p w:rsidR="004858AE" w:rsidRPr="00A67FBF" w:rsidRDefault="00D50805" w:rsidP="00A67FBF">
      <w:pPr>
        <w:numPr>
          <w:ilvl w:val="0"/>
          <w:numId w:val="14"/>
        </w:numPr>
        <w:spacing w:after="226" w:line="276" w:lineRule="auto"/>
        <w:ind w:right="0" w:hanging="240"/>
        <w:rPr>
          <w:sz w:val="28"/>
          <w:szCs w:val="28"/>
        </w:rPr>
      </w:pPr>
      <w:r w:rsidRPr="00A67FBF">
        <w:rPr>
          <w:sz w:val="28"/>
          <w:szCs w:val="28"/>
        </w:rPr>
        <w:t xml:space="preserve">Настоящая инструкция устанавливает требования по охране труда для парикмахера. </w:t>
      </w:r>
    </w:p>
    <w:p w:rsidR="004858AE" w:rsidRPr="00A67FBF" w:rsidRDefault="00D50805" w:rsidP="00A67FBF">
      <w:pPr>
        <w:numPr>
          <w:ilvl w:val="0"/>
          <w:numId w:val="14"/>
        </w:numPr>
        <w:spacing w:after="207" w:line="276" w:lineRule="auto"/>
        <w:ind w:right="0" w:hanging="240"/>
        <w:rPr>
          <w:sz w:val="28"/>
          <w:szCs w:val="28"/>
        </w:rPr>
      </w:pPr>
      <w:r w:rsidRPr="00A67FBF">
        <w:rPr>
          <w:sz w:val="28"/>
          <w:szCs w:val="28"/>
        </w:rPr>
        <w:t xml:space="preserve">К участию в конкурсе  по компетенции «Парикмахерское искусство» допускаются конкурсанты,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безопасности.  </w:t>
      </w:r>
    </w:p>
    <w:p w:rsidR="004858AE" w:rsidRPr="00A67FBF" w:rsidRDefault="00D50805" w:rsidP="00A67FBF">
      <w:pPr>
        <w:numPr>
          <w:ilvl w:val="0"/>
          <w:numId w:val="14"/>
        </w:numPr>
        <w:spacing w:after="0" w:line="276" w:lineRule="auto"/>
        <w:ind w:right="0" w:hanging="240"/>
        <w:rPr>
          <w:sz w:val="28"/>
          <w:szCs w:val="28"/>
        </w:rPr>
      </w:pPr>
      <w:r w:rsidRPr="00A67FBF">
        <w:rPr>
          <w:sz w:val="28"/>
          <w:szCs w:val="28"/>
        </w:rPr>
        <w:t xml:space="preserve">Конкурсант </w:t>
      </w:r>
      <w:r w:rsidR="002519F9" w:rsidRPr="00A67FBF">
        <w:rPr>
          <w:sz w:val="28"/>
          <w:szCs w:val="28"/>
        </w:rPr>
        <w:t>обязан: соблюдать</w:t>
      </w:r>
      <w:r w:rsidRPr="00A67FBF">
        <w:rPr>
          <w:sz w:val="28"/>
          <w:szCs w:val="28"/>
        </w:rPr>
        <w:t xml:space="preserve"> правила внутреннего трудового распорядка; выполнять только ту работу, которая прописана в задании; соблюдать технологию выполняемой работы, применять способы, обеспечивающие безопасность труда; </w:t>
      </w:r>
    </w:p>
    <w:p w:rsidR="004858AE" w:rsidRPr="00A67FBF" w:rsidRDefault="00D50805" w:rsidP="002519F9">
      <w:pPr>
        <w:spacing w:after="0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строго выполнять правила личной гигиены, быть в чистой рабочей одежде, специальной обуви, правильно применять средства индивидуальной защиты –     далее СИЗ) в соответствии с условиями и характером выполняемой работы; содержать помещения, оборудование и мебель в чистоте. </w:t>
      </w:r>
    </w:p>
    <w:p w:rsidR="004858AE" w:rsidRPr="00A67FBF" w:rsidRDefault="00D50805" w:rsidP="00A67FBF">
      <w:pPr>
        <w:numPr>
          <w:ilvl w:val="0"/>
          <w:numId w:val="14"/>
        </w:numPr>
        <w:spacing w:after="226" w:line="276" w:lineRule="auto"/>
        <w:ind w:right="0" w:hanging="240"/>
        <w:rPr>
          <w:sz w:val="28"/>
          <w:szCs w:val="28"/>
        </w:rPr>
      </w:pPr>
      <w:r w:rsidRPr="00A67FBF">
        <w:rPr>
          <w:sz w:val="28"/>
          <w:szCs w:val="28"/>
        </w:rPr>
        <w:t xml:space="preserve">Конкурсанту не разрешается: </w:t>
      </w:r>
    </w:p>
    <w:p w:rsidR="004858AE" w:rsidRPr="00A67FBF" w:rsidRDefault="00D50805" w:rsidP="00A67FBF">
      <w:pPr>
        <w:spacing w:after="127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находиться в состоянии алкогольного опьянения либо в состоянии, вызванном употреблением наркотических средств, психотропных или токсических веществ,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неустановленных местах; выполнять работу без применения полагающихся СИЗ, рабочей одежды. </w:t>
      </w:r>
    </w:p>
    <w:p w:rsidR="004858AE" w:rsidRPr="00A67FBF" w:rsidRDefault="00D50805" w:rsidP="00F03A71">
      <w:pPr>
        <w:spacing w:after="306" w:line="276" w:lineRule="auto"/>
        <w:ind w:left="-5" w:right="0"/>
        <w:jc w:val="center"/>
        <w:rPr>
          <w:sz w:val="28"/>
          <w:szCs w:val="28"/>
        </w:rPr>
      </w:pPr>
      <w:r w:rsidRPr="00A67FBF">
        <w:rPr>
          <w:b/>
          <w:sz w:val="28"/>
          <w:szCs w:val="28"/>
        </w:rPr>
        <w:t>Действия до начала работ.</w:t>
      </w:r>
    </w:p>
    <w:p w:rsidR="004858AE" w:rsidRPr="00A67FBF" w:rsidRDefault="00D50805" w:rsidP="00F03A71">
      <w:pPr>
        <w:numPr>
          <w:ilvl w:val="0"/>
          <w:numId w:val="15"/>
        </w:numPr>
        <w:spacing w:after="0" w:line="276" w:lineRule="auto"/>
        <w:ind w:right="2567" w:hanging="240"/>
        <w:jc w:val="left"/>
        <w:rPr>
          <w:sz w:val="28"/>
          <w:szCs w:val="28"/>
        </w:rPr>
      </w:pPr>
      <w:r w:rsidRPr="00A67FBF">
        <w:rPr>
          <w:sz w:val="28"/>
          <w:szCs w:val="28"/>
        </w:rPr>
        <w:t xml:space="preserve">Надеть чистую рабочую одежду и специальную обувь; </w:t>
      </w:r>
    </w:p>
    <w:p w:rsidR="004858AE" w:rsidRPr="00A67FBF" w:rsidRDefault="00D50805" w:rsidP="00F03A71">
      <w:pPr>
        <w:numPr>
          <w:ilvl w:val="0"/>
          <w:numId w:val="15"/>
        </w:numPr>
        <w:spacing w:after="0" w:line="276" w:lineRule="auto"/>
        <w:ind w:hanging="240"/>
        <w:jc w:val="left"/>
        <w:rPr>
          <w:sz w:val="28"/>
          <w:szCs w:val="28"/>
        </w:rPr>
      </w:pPr>
      <w:r w:rsidRPr="00A67FBF">
        <w:rPr>
          <w:sz w:val="28"/>
          <w:szCs w:val="28"/>
        </w:rPr>
        <w:t xml:space="preserve">Проверить внешним </w:t>
      </w:r>
      <w:r w:rsidR="00BD3E18" w:rsidRPr="00A67FBF">
        <w:rPr>
          <w:sz w:val="28"/>
          <w:szCs w:val="28"/>
        </w:rPr>
        <w:t>осмотром: соответствие</w:t>
      </w:r>
      <w:r w:rsidRPr="00A67FBF">
        <w:rPr>
          <w:sz w:val="28"/>
          <w:szCs w:val="28"/>
        </w:rPr>
        <w:t xml:space="preserve"> рабочего места требованиям безопасности; достаточность освещенности рабочего места; комплектность используемого оборудования, электрических инструментов. </w:t>
      </w:r>
    </w:p>
    <w:p w:rsidR="004858AE" w:rsidRPr="00A67FBF" w:rsidRDefault="00D50805" w:rsidP="00A67FBF">
      <w:pPr>
        <w:spacing w:after="312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lastRenderedPageBreak/>
        <w:t xml:space="preserve">Держать в карманах одежды острые, предметы (ножницы, хвостики) не допускается </w:t>
      </w:r>
    </w:p>
    <w:p w:rsidR="004858AE" w:rsidRPr="00A67FBF" w:rsidRDefault="00D50805" w:rsidP="00F03A71">
      <w:pPr>
        <w:spacing w:after="306" w:line="276" w:lineRule="auto"/>
        <w:ind w:left="-5" w:right="0"/>
        <w:jc w:val="center"/>
        <w:rPr>
          <w:sz w:val="28"/>
          <w:szCs w:val="28"/>
        </w:rPr>
      </w:pPr>
      <w:r w:rsidRPr="00A67FBF">
        <w:rPr>
          <w:b/>
          <w:sz w:val="28"/>
          <w:szCs w:val="28"/>
        </w:rPr>
        <w:t xml:space="preserve"> Действия во </w:t>
      </w:r>
      <w:r w:rsidR="00BD3E18" w:rsidRPr="00A67FBF">
        <w:rPr>
          <w:b/>
          <w:sz w:val="28"/>
          <w:szCs w:val="28"/>
        </w:rPr>
        <w:t>время выполнения</w:t>
      </w:r>
      <w:r w:rsidRPr="00A67FBF">
        <w:rPr>
          <w:b/>
          <w:sz w:val="28"/>
          <w:szCs w:val="28"/>
        </w:rPr>
        <w:t xml:space="preserve"> работ.</w:t>
      </w:r>
    </w:p>
    <w:p w:rsidR="00D01372" w:rsidRDefault="00D50805" w:rsidP="00D01372">
      <w:pPr>
        <w:spacing w:after="43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 1. При участии в конкурсе парикмахер обязан: выполнять только ту работу, которая прописана в конкурсном задании; использовать оборудование и инструмент только для тех работ, для которых они предназначены;</w:t>
      </w:r>
    </w:p>
    <w:p w:rsidR="004858AE" w:rsidRPr="00A67FBF" w:rsidRDefault="00D50805" w:rsidP="00D01372">
      <w:pPr>
        <w:spacing w:after="43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 убирать инструмент; При извлечении электрической вилки из розетки держаться за корпус вилки, не дергать за подводящий провод; </w:t>
      </w:r>
    </w:p>
    <w:p w:rsidR="004858AE" w:rsidRPr="00A67FBF" w:rsidRDefault="00D50805" w:rsidP="00A67FBF">
      <w:pPr>
        <w:spacing w:after="3" w:line="276" w:lineRule="auto"/>
        <w:ind w:left="-5" w:right="-12"/>
        <w:jc w:val="left"/>
        <w:rPr>
          <w:sz w:val="28"/>
          <w:szCs w:val="28"/>
        </w:rPr>
      </w:pPr>
      <w:r w:rsidRPr="00A67FBF">
        <w:rPr>
          <w:sz w:val="28"/>
          <w:szCs w:val="28"/>
        </w:rPr>
        <w:t xml:space="preserve">не разбирать и не пытаться самостоятельно ремонтировать электрические приборы; выполнять </w:t>
      </w:r>
      <w:r w:rsidRPr="00A67FBF">
        <w:rPr>
          <w:sz w:val="28"/>
          <w:szCs w:val="28"/>
        </w:rPr>
        <w:tab/>
        <w:t xml:space="preserve">требования </w:t>
      </w:r>
      <w:r w:rsidRPr="00A67FBF">
        <w:rPr>
          <w:sz w:val="28"/>
          <w:szCs w:val="28"/>
        </w:rPr>
        <w:tab/>
        <w:t xml:space="preserve">безопасности </w:t>
      </w:r>
      <w:r w:rsidRPr="00A67FBF">
        <w:rPr>
          <w:sz w:val="28"/>
          <w:szCs w:val="28"/>
        </w:rPr>
        <w:tab/>
        <w:t xml:space="preserve">при </w:t>
      </w:r>
      <w:r w:rsidRPr="00A67FBF">
        <w:rPr>
          <w:sz w:val="28"/>
          <w:szCs w:val="28"/>
        </w:rPr>
        <w:tab/>
        <w:t xml:space="preserve">эксплуатации </w:t>
      </w:r>
      <w:r w:rsidRPr="00A67FBF">
        <w:rPr>
          <w:sz w:val="28"/>
          <w:szCs w:val="28"/>
        </w:rPr>
        <w:tab/>
        <w:t xml:space="preserve">электрических </w:t>
      </w:r>
      <w:r w:rsidRPr="00A67FBF">
        <w:rPr>
          <w:sz w:val="28"/>
          <w:szCs w:val="28"/>
        </w:rPr>
        <w:tab/>
        <w:t xml:space="preserve">инструментов, установленные организацией-изготовителем. </w:t>
      </w:r>
    </w:p>
    <w:p w:rsidR="004858AE" w:rsidRPr="00A67FBF" w:rsidRDefault="00D50805" w:rsidP="00D01372">
      <w:pPr>
        <w:spacing w:after="306" w:line="276" w:lineRule="auto"/>
        <w:ind w:left="-5" w:right="0"/>
        <w:jc w:val="center"/>
        <w:rPr>
          <w:sz w:val="28"/>
          <w:szCs w:val="28"/>
        </w:rPr>
      </w:pPr>
      <w:r w:rsidRPr="00A67FBF">
        <w:rPr>
          <w:b/>
          <w:sz w:val="28"/>
          <w:szCs w:val="28"/>
        </w:rPr>
        <w:t>Действия после окончания работ.</w:t>
      </w:r>
    </w:p>
    <w:p w:rsidR="004858AE" w:rsidRPr="00A67FBF" w:rsidRDefault="00D50805" w:rsidP="00A67FBF">
      <w:pPr>
        <w:spacing w:after="110" w:line="276" w:lineRule="auto"/>
        <w:ind w:left="-5" w:right="-12"/>
        <w:jc w:val="left"/>
        <w:rPr>
          <w:sz w:val="28"/>
          <w:szCs w:val="28"/>
        </w:rPr>
      </w:pPr>
      <w:r w:rsidRPr="00A67FBF">
        <w:rPr>
          <w:sz w:val="28"/>
          <w:szCs w:val="28"/>
        </w:rPr>
        <w:t xml:space="preserve">1. По окончании работы парикмахер обязан: отключить и отсоединить от электрической сети (вынуть вилку из розетки) используемые электрические приборы; инвентарь, рабочий стол; убрать в специально выделенные места хранения все парикмахерские принадлежности; </w:t>
      </w:r>
    </w:p>
    <w:p w:rsidR="004858AE" w:rsidRPr="00A67FBF" w:rsidRDefault="00D50805" w:rsidP="00D01372">
      <w:pPr>
        <w:spacing w:after="306" w:line="276" w:lineRule="auto"/>
        <w:ind w:left="-5" w:right="0"/>
        <w:jc w:val="center"/>
        <w:rPr>
          <w:sz w:val="28"/>
          <w:szCs w:val="28"/>
        </w:rPr>
      </w:pPr>
      <w:r w:rsidRPr="00A67FBF">
        <w:rPr>
          <w:b/>
          <w:sz w:val="28"/>
          <w:szCs w:val="28"/>
        </w:rPr>
        <w:t>Действия в случае аварийной ситуации.</w:t>
      </w:r>
    </w:p>
    <w:p w:rsidR="004858AE" w:rsidRPr="00A67FBF" w:rsidRDefault="00D50805" w:rsidP="00D01372">
      <w:pPr>
        <w:numPr>
          <w:ilvl w:val="0"/>
          <w:numId w:val="16"/>
        </w:numPr>
        <w:spacing w:after="45" w:line="276" w:lineRule="auto"/>
        <w:jc w:val="left"/>
        <w:rPr>
          <w:sz w:val="28"/>
          <w:szCs w:val="28"/>
        </w:rPr>
      </w:pPr>
      <w:r w:rsidRPr="00A67FBF">
        <w:rPr>
          <w:sz w:val="28"/>
          <w:szCs w:val="28"/>
        </w:rPr>
        <w:t xml:space="preserve">При возникновении аварийной ситуации парикмахер </w:t>
      </w:r>
      <w:r w:rsidR="00BD3E18" w:rsidRPr="00A67FBF">
        <w:rPr>
          <w:sz w:val="28"/>
          <w:szCs w:val="28"/>
        </w:rPr>
        <w:t>обязан: остановить</w:t>
      </w:r>
      <w:r w:rsidRPr="00A67FBF">
        <w:rPr>
          <w:sz w:val="28"/>
          <w:szCs w:val="28"/>
        </w:rPr>
        <w:t xml:space="preserve"> работу, отключить используемые при работе электрические приборы, принять меры к эвакуации людей из опасной зоны и вызвать аварийные службы; сообщить о происшествии непосредственному руководителю или работнику, ответственному за безопасную эксплуатацию оборудования; принять меры по устранению причин аварийной ситуации. </w:t>
      </w:r>
    </w:p>
    <w:p w:rsidR="004858AE" w:rsidRPr="00A67FBF" w:rsidRDefault="00D50805" w:rsidP="00A67FBF">
      <w:pPr>
        <w:spacing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4858AE" w:rsidRPr="00A67FBF" w:rsidRDefault="00D50805" w:rsidP="00A67FBF">
      <w:pPr>
        <w:spacing w:after="219" w:line="276" w:lineRule="auto"/>
        <w:ind w:left="10" w:right="0"/>
        <w:rPr>
          <w:sz w:val="28"/>
          <w:szCs w:val="28"/>
        </w:rPr>
      </w:pPr>
      <w:r w:rsidRPr="00A67FBF">
        <w:rPr>
          <w:sz w:val="28"/>
          <w:szCs w:val="28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4858AE" w:rsidRPr="00D01372" w:rsidRDefault="00D50805" w:rsidP="00D01372">
      <w:pPr>
        <w:numPr>
          <w:ilvl w:val="0"/>
          <w:numId w:val="16"/>
        </w:numPr>
        <w:spacing w:after="3" w:line="276" w:lineRule="auto"/>
        <w:rPr>
          <w:sz w:val="28"/>
          <w:szCs w:val="28"/>
        </w:rPr>
      </w:pPr>
      <w:r w:rsidRPr="00A67FBF">
        <w:rPr>
          <w:sz w:val="28"/>
          <w:szCs w:val="28"/>
        </w:rPr>
        <w:t>В случае воз</w:t>
      </w:r>
      <w:r w:rsidR="00A67FBF">
        <w:rPr>
          <w:sz w:val="28"/>
          <w:szCs w:val="28"/>
        </w:rPr>
        <w:t>никновения пожара или загорания</w:t>
      </w:r>
      <w:r w:rsidR="00D01372">
        <w:rPr>
          <w:sz w:val="28"/>
          <w:szCs w:val="28"/>
        </w:rPr>
        <w:t xml:space="preserve"> </w:t>
      </w:r>
      <w:r w:rsidRPr="00A67FBF">
        <w:rPr>
          <w:sz w:val="28"/>
          <w:szCs w:val="28"/>
        </w:rPr>
        <w:t xml:space="preserve">необходимо: прекратить работу; обесточить электроприборы; </w:t>
      </w:r>
      <w:r w:rsidRPr="00D01372">
        <w:rPr>
          <w:sz w:val="28"/>
          <w:szCs w:val="28"/>
        </w:rPr>
        <w:t xml:space="preserve">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в случае угрозы здоровью и (или) жизни немедленно покинуть место пожара по путям эвакуации. </w:t>
      </w:r>
    </w:p>
    <w:sectPr w:rsidR="004858AE" w:rsidRPr="00D01372" w:rsidSect="00322E6F">
      <w:pgSz w:w="11906" w:h="16838"/>
      <w:pgMar w:top="1184" w:right="849" w:bottom="1357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B2" w:rsidRDefault="00B735B2" w:rsidP="00BE1710">
      <w:pPr>
        <w:spacing w:after="0" w:line="240" w:lineRule="auto"/>
      </w:pPr>
      <w:r>
        <w:separator/>
      </w:r>
    </w:p>
  </w:endnote>
  <w:endnote w:type="continuationSeparator" w:id="0">
    <w:p w:rsidR="00B735B2" w:rsidRDefault="00B735B2" w:rsidP="00BE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B2" w:rsidRDefault="00B735B2" w:rsidP="00BE1710">
      <w:pPr>
        <w:spacing w:after="0" w:line="240" w:lineRule="auto"/>
      </w:pPr>
      <w:r>
        <w:separator/>
      </w:r>
    </w:p>
  </w:footnote>
  <w:footnote w:type="continuationSeparator" w:id="0">
    <w:p w:rsidR="00B735B2" w:rsidRDefault="00B735B2" w:rsidP="00BE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598"/>
    <w:multiLevelType w:val="hybridMultilevel"/>
    <w:tmpl w:val="14FEA020"/>
    <w:lvl w:ilvl="0" w:tplc="9120E822">
      <w:start w:val="1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6222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35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202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28E1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A2FF4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96D2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22A94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2896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EC1717"/>
    <w:multiLevelType w:val="hybridMultilevel"/>
    <w:tmpl w:val="1E8EADE4"/>
    <w:lvl w:ilvl="0" w:tplc="8F04F318">
      <w:start w:val="1"/>
      <w:numFmt w:val="decimal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426F0">
      <w:start w:val="1"/>
      <w:numFmt w:val="bullet"/>
      <w:lvlText w:val="-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B56E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BB5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235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ADD7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C58E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842B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A96F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355EB"/>
    <w:multiLevelType w:val="hybridMultilevel"/>
    <w:tmpl w:val="C1B832E8"/>
    <w:lvl w:ilvl="0" w:tplc="791454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0B4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E5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0EB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C1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A89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686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07A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E44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B29"/>
    <w:multiLevelType w:val="multilevel"/>
    <w:tmpl w:val="F432D22A"/>
    <w:lvl w:ilvl="0">
      <w:start w:val="1"/>
      <w:numFmt w:val="decimal"/>
      <w:lvlText w:val="%1."/>
      <w:lvlJc w:val="left"/>
      <w:pPr>
        <w:ind w:left="1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B1721"/>
    <w:multiLevelType w:val="hybridMultilevel"/>
    <w:tmpl w:val="1E982DD0"/>
    <w:lvl w:ilvl="0" w:tplc="C8CA74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4A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2D55C">
      <w:start w:val="1"/>
      <w:numFmt w:val="bullet"/>
      <w:lvlRestart w:val="0"/>
      <w:lvlText w:val="-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CD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07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9B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A7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C91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01A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B465E"/>
    <w:multiLevelType w:val="hybridMultilevel"/>
    <w:tmpl w:val="697AD0DA"/>
    <w:lvl w:ilvl="0" w:tplc="C3F877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A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9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08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40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8F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0C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8D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5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2033F6"/>
    <w:multiLevelType w:val="hybridMultilevel"/>
    <w:tmpl w:val="2A60E7FE"/>
    <w:lvl w:ilvl="0" w:tplc="7C0682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C25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0E1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61C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809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4B6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E43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608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0B5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1768"/>
    <w:multiLevelType w:val="hybridMultilevel"/>
    <w:tmpl w:val="3D60D6F0"/>
    <w:lvl w:ilvl="0" w:tplc="4282C2C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49B4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CA0A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682A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430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DF9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4588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096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0F77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266126"/>
    <w:multiLevelType w:val="hybridMultilevel"/>
    <w:tmpl w:val="87B6D554"/>
    <w:lvl w:ilvl="0" w:tplc="A2C623B0">
      <w:start w:val="1"/>
      <w:numFmt w:val="bullet"/>
      <w:lvlText w:val="-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26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4B89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E7D0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ACE9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4402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6B7B4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113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55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B165D2"/>
    <w:multiLevelType w:val="hybridMultilevel"/>
    <w:tmpl w:val="08F87602"/>
    <w:lvl w:ilvl="0" w:tplc="AE8CC7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4A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C7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ED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29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06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80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84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CF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131766"/>
    <w:multiLevelType w:val="hybridMultilevel"/>
    <w:tmpl w:val="BF40860E"/>
    <w:lvl w:ilvl="0" w:tplc="5EEA898E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8B620">
      <w:start w:val="1"/>
      <w:numFmt w:val="decimal"/>
      <w:lvlRestart w:val="0"/>
      <w:lvlText w:val="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4170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21AF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4DA1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29FC2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8E07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2C26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65BB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1C51C6"/>
    <w:multiLevelType w:val="hybridMultilevel"/>
    <w:tmpl w:val="2918F7D2"/>
    <w:lvl w:ilvl="0" w:tplc="B858A9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573CB7"/>
    <w:multiLevelType w:val="hybridMultilevel"/>
    <w:tmpl w:val="FEA0E194"/>
    <w:lvl w:ilvl="0" w:tplc="B01E040C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2B71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A8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00A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4F2D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6976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C343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02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4E65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24158B"/>
    <w:multiLevelType w:val="hybridMultilevel"/>
    <w:tmpl w:val="4044E518"/>
    <w:lvl w:ilvl="0" w:tplc="7BBC483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CD16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647E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65A2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8FF1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28F4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220D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FC0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F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F00DF3"/>
    <w:multiLevelType w:val="hybridMultilevel"/>
    <w:tmpl w:val="C58E6556"/>
    <w:lvl w:ilvl="0" w:tplc="22AA5592">
      <w:start w:val="1"/>
      <w:numFmt w:val="decimal"/>
      <w:lvlText w:val="%1."/>
      <w:lvlJc w:val="left"/>
      <w:pPr>
        <w:ind w:left="1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E43A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8F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8D062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8C71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E538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DD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E0AB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4357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E84D69"/>
    <w:multiLevelType w:val="hybridMultilevel"/>
    <w:tmpl w:val="13CE3D6E"/>
    <w:lvl w:ilvl="0" w:tplc="3230D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CCC3A">
      <w:start w:val="1"/>
      <w:numFmt w:val="decimal"/>
      <w:lvlRestart w:val="0"/>
      <w:lvlText w:val="%2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8411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C435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4425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E0F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ED38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A35A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C07E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B550C1"/>
    <w:multiLevelType w:val="hybridMultilevel"/>
    <w:tmpl w:val="62F4C91C"/>
    <w:lvl w:ilvl="0" w:tplc="AD5E9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E1B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635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79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C05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6C0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EF5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E0E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5C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1D163A"/>
    <w:multiLevelType w:val="hybridMultilevel"/>
    <w:tmpl w:val="ECCC065C"/>
    <w:lvl w:ilvl="0" w:tplc="6938FB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AB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05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4F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F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E1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4A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B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9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BC34B2"/>
    <w:multiLevelType w:val="hybridMultilevel"/>
    <w:tmpl w:val="AFF49C1E"/>
    <w:lvl w:ilvl="0" w:tplc="C9D8FF1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E7B5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B90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C0CD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ED18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297F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5E4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FE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EF2B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417732"/>
    <w:multiLevelType w:val="hybridMultilevel"/>
    <w:tmpl w:val="2A741D96"/>
    <w:lvl w:ilvl="0" w:tplc="7B6C651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6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4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02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A4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7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A4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9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89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A77216"/>
    <w:multiLevelType w:val="hybridMultilevel"/>
    <w:tmpl w:val="17B4B8E4"/>
    <w:lvl w:ilvl="0" w:tplc="88C68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8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19"/>
  </w:num>
  <w:num w:numId="14">
    <w:abstractNumId w:val="9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E"/>
    <w:rsid w:val="0001759B"/>
    <w:rsid w:val="00060B13"/>
    <w:rsid w:val="000B2BAB"/>
    <w:rsid w:val="000B451C"/>
    <w:rsid w:val="000D3577"/>
    <w:rsid w:val="000F36DC"/>
    <w:rsid w:val="00110B7C"/>
    <w:rsid w:val="00110D87"/>
    <w:rsid w:val="00141479"/>
    <w:rsid w:val="00182169"/>
    <w:rsid w:val="001B5E80"/>
    <w:rsid w:val="002253D5"/>
    <w:rsid w:val="002519F9"/>
    <w:rsid w:val="002C2049"/>
    <w:rsid w:val="002C3108"/>
    <w:rsid w:val="002E32F2"/>
    <w:rsid w:val="00322E6F"/>
    <w:rsid w:val="00343FE6"/>
    <w:rsid w:val="00364DD3"/>
    <w:rsid w:val="00377183"/>
    <w:rsid w:val="003928B4"/>
    <w:rsid w:val="003B73D1"/>
    <w:rsid w:val="00446C45"/>
    <w:rsid w:val="00474226"/>
    <w:rsid w:val="00475CE8"/>
    <w:rsid w:val="004858AE"/>
    <w:rsid w:val="00493D30"/>
    <w:rsid w:val="005634D1"/>
    <w:rsid w:val="00584787"/>
    <w:rsid w:val="00686F88"/>
    <w:rsid w:val="006A1E19"/>
    <w:rsid w:val="006A5BAC"/>
    <w:rsid w:val="006E3F3C"/>
    <w:rsid w:val="006F001B"/>
    <w:rsid w:val="00745F02"/>
    <w:rsid w:val="007C731A"/>
    <w:rsid w:val="007F3FF3"/>
    <w:rsid w:val="008071DC"/>
    <w:rsid w:val="00867CA2"/>
    <w:rsid w:val="008F550B"/>
    <w:rsid w:val="00991B14"/>
    <w:rsid w:val="009D0153"/>
    <w:rsid w:val="009D3A7A"/>
    <w:rsid w:val="009F078E"/>
    <w:rsid w:val="00A200C2"/>
    <w:rsid w:val="00A41909"/>
    <w:rsid w:val="00A67FBF"/>
    <w:rsid w:val="00AF2C32"/>
    <w:rsid w:val="00B125E6"/>
    <w:rsid w:val="00B4471E"/>
    <w:rsid w:val="00B735B2"/>
    <w:rsid w:val="00BA6F2F"/>
    <w:rsid w:val="00BD3E18"/>
    <w:rsid w:val="00BD5C67"/>
    <w:rsid w:val="00BE1710"/>
    <w:rsid w:val="00C14F80"/>
    <w:rsid w:val="00C352C8"/>
    <w:rsid w:val="00C91304"/>
    <w:rsid w:val="00C97C25"/>
    <w:rsid w:val="00CD7D48"/>
    <w:rsid w:val="00D01372"/>
    <w:rsid w:val="00D20454"/>
    <w:rsid w:val="00D30457"/>
    <w:rsid w:val="00D50805"/>
    <w:rsid w:val="00D94CA1"/>
    <w:rsid w:val="00DB63D6"/>
    <w:rsid w:val="00DD3F75"/>
    <w:rsid w:val="00DD6343"/>
    <w:rsid w:val="00DF7E2B"/>
    <w:rsid w:val="00E24B7A"/>
    <w:rsid w:val="00E46C0B"/>
    <w:rsid w:val="00E50FE8"/>
    <w:rsid w:val="00ED0899"/>
    <w:rsid w:val="00EF4E7E"/>
    <w:rsid w:val="00EF78A3"/>
    <w:rsid w:val="00F03A71"/>
    <w:rsid w:val="00F12089"/>
    <w:rsid w:val="00F72310"/>
    <w:rsid w:val="00FC2CFD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2258F-CEA3-45B7-BEED-D3C1B6B7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6F"/>
    <w:pPr>
      <w:spacing w:after="96" w:line="270" w:lineRule="auto"/>
      <w:ind w:left="543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2E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71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710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BE171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226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1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6</cp:revision>
  <dcterms:created xsi:type="dcterms:W3CDTF">2020-03-03T04:06:00Z</dcterms:created>
  <dcterms:modified xsi:type="dcterms:W3CDTF">2020-03-11T04:51:00Z</dcterms:modified>
</cp:coreProperties>
</file>