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sz w:val="20"/>
          <w:szCs w:val="20"/>
        </w:rPr>
      </w:pPr>
      <w:r w:rsidRPr="003E2695">
        <w:rPr>
          <w:sz w:val="20"/>
          <w:szCs w:val="20"/>
        </w:rPr>
        <w:t xml:space="preserve">Управление образования Администрации Советско-Гаванского 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sz w:val="20"/>
          <w:szCs w:val="20"/>
        </w:rPr>
      </w:pPr>
      <w:r w:rsidRPr="003E2695">
        <w:rPr>
          <w:sz w:val="20"/>
          <w:szCs w:val="20"/>
        </w:rPr>
        <w:t>муниципального района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sz w:val="20"/>
          <w:szCs w:val="20"/>
        </w:rPr>
      </w:pPr>
      <w:r w:rsidRPr="003E2695">
        <w:rPr>
          <w:sz w:val="20"/>
          <w:szCs w:val="20"/>
        </w:rPr>
        <w:t>Информационно-методический центр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sz w:val="20"/>
          <w:szCs w:val="20"/>
        </w:rPr>
      </w:pPr>
      <w:r w:rsidRPr="003E2695">
        <w:rPr>
          <w:sz w:val="20"/>
          <w:szCs w:val="20"/>
        </w:rPr>
        <w:t>Управления образования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</w:pPr>
    </w:p>
    <w:p w:rsidR="005B66DC" w:rsidRDefault="005B66DC" w:rsidP="001C393A">
      <w:pPr>
        <w:shd w:val="clear" w:color="auto" w:fill="C5E0B3" w:themeFill="accent6" w:themeFillTint="66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Муниципальный проект по развитию воспитания в системе </w:t>
      </w:r>
    </w:p>
    <w:p w:rsidR="005B66DC" w:rsidRDefault="005B66DC" w:rsidP="001C393A">
      <w:pPr>
        <w:shd w:val="clear" w:color="auto" w:fill="C5E0B3" w:themeFill="accent6" w:themeFillTint="66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образования Советско-Гаванского муниципального района </w:t>
      </w:r>
    </w:p>
    <w:p w:rsidR="005B66DC" w:rsidRPr="003E2695" w:rsidRDefault="005B66DC" w:rsidP="001C393A">
      <w:pPr>
        <w:shd w:val="clear" w:color="auto" w:fill="C5E0B3" w:themeFill="accent6" w:themeFillTint="66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на 2019-2024 годы </w:t>
      </w:r>
    </w:p>
    <w:p w:rsidR="005B66DC" w:rsidRPr="001612B3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rFonts w:eastAsiaTheme="minorHAnsi"/>
          <w:b/>
          <w:i/>
          <w:color w:val="FF0000"/>
          <w:sz w:val="36"/>
          <w:szCs w:val="36"/>
          <w:lang w:eastAsia="en-US"/>
        </w:rPr>
      </w:pPr>
      <w:r w:rsidRPr="003E2695">
        <w:rPr>
          <w:b/>
          <w:i/>
          <w:color w:val="FF0000"/>
          <w:sz w:val="40"/>
          <w:szCs w:val="40"/>
        </w:rPr>
        <w:t xml:space="preserve"> </w:t>
      </w:r>
      <w:r w:rsidRPr="001612B3">
        <w:rPr>
          <w:b/>
          <w:i/>
          <w:color w:val="FF0000"/>
          <w:sz w:val="36"/>
          <w:szCs w:val="36"/>
        </w:rPr>
        <w:t>«Новое поколение»</w:t>
      </w:r>
    </w:p>
    <w:p w:rsidR="005B66DC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b/>
          <w:sz w:val="28"/>
          <w:szCs w:val="28"/>
        </w:rPr>
      </w:pPr>
    </w:p>
    <w:p w:rsidR="005B66DC" w:rsidRDefault="005B66DC" w:rsidP="001C393A">
      <w:pPr>
        <w:pStyle w:val="ab"/>
        <w:shd w:val="clear" w:color="auto" w:fill="C5E0B3" w:themeFill="accent6" w:themeFillTint="66"/>
        <w:ind w:left="57" w:right="57" w:firstLine="85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E47AD0" wp14:editId="44486D35">
            <wp:extent cx="3524243" cy="1860848"/>
            <wp:effectExtent l="0" t="0" r="0" b="0"/>
            <wp:docPr id="8" name="Рисунок 8" descr="http://penza-post.ru/uploads/2-1/n1/6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enza-post.ru/uploads/2-1/n1/65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2" cy="18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DC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b/>
          <w:sz w:val="28"/>
          <w:szCs w:val="28"/>
        </w:rPr>
      </w:pP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b/>
          <w:i/>
          <w:sz w:val="20"/>
          <w:szCs w:val="20"/>
        </w:rPr>
      </w:pPr>
      <w:r w:rsidRPr="003E2695">
        <w:rPr>
          <w:b/>
          <w:i/>
          <w:sz w:val="20"/>
          <w:szCs w:val="20"/>
        </w:rPr>
        <w:t>Авторы проекта: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r w:rsidRPr="003E2695">
        <w:rPr>
          <w:sz w:val="20"/>
          <w:szCs w:val="20"/>
        </w:rPr>
        <w:t>Творческая группа: Трусова М.Б., заведующий ИМЦ,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r w:rsidRPr="003E2695">
        <w:rPr>
          <w:sz w:val="20"/>
          <w:szCs w:val="20"/>
        </w:rPr>
        <w:t>Разумовская Н.В., методист ИМЦ,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proofErr w:type="spellStart"/>
      <w:r w:rsidRPr="003E2695">
        <w:rPr>
          <w:sz w:val="20"/>
          <w:szCs w:val="20"/>
        </w:rPr>
        <w:t>Венгловская</w:t>
      </w:r>
      <w:proofErr w:type="spellEnd"/>
      <w:r w:rsidRPr="003E2695">
        <w:rPr>
          <w:sz w:val="20"/>
          <w:szCs w:val="20"/>
        </w:rPr>
        <w:t xml:space="preserve"> С.М., методист ИМЦ,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proofErr w:type="spellStart"/>
      <w:r w:rsidRPr="003E2695">
        <w:rPr>
          <w:sz w:val="20"/>
          <w:szCs w:val="20"/>
        </w:rPr>
        <w:t>Баутина</w:t>
      </w:r>
      <w:proofErr w:type="spellEnd"/>
      <w:r w:rsidRPr="003E2695">
        <w:rPr>
          <w:sz w:val="20"/>
          <w:szCs w:val="20"/>
        </w:rPr>
        <w:t xml:space="preserve"> О.В., методист ИМЦ,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proofErr w:type="spellStart"/>
      <w:r w:rsidRPr="003E2695">
        <w:rPr>
          <w:sz w:val="20"/>
          <w:szCs w:val="20"/>
        </w:rPr>
        <w:t>Толпыщева</w:t>
      </w:r>
      <w:proofErr w:type="spellEnd"/>
      <w:r w:rsidRPr="003E2695">
        <w:rPr>
          <w:sz w:val="20"/>
          <w:szCs w:val="20"/>
        </w:rPr>
        <w:t xml:space="preserve"> С.Н., заместитель директора по УВР МБОУ ЦДТ «Паллада»,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r w:rsidRPr="003E2695">
        <w:rPr>
          <w:sz w:val="20"/>
          <w:szCs w:val="20"/>
        </w:rPr>
        <w:t>Верещагина Л.Г., педагог-организатор МБОУ ЦДТ «Паллада»,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r w:rsidRPr="003E2695">
        <w:rPr>
          <w:sz w:val="20"/>
          <w:szCs w:val="20"/>
        </w:rPr>
        <w:t>Спицына Н.В., педагог-организатор МБОУ ЦДТ «Паллада»,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  <w:proofErr w:type="spellStart"/>
      <w:r w:rsidRPr="003E2695">
        <w:rPr>
          <w:sz w:val="20"/>
          <w:szCs w:val="20"/>
        </w:rPr>
        <w:t>Котлова</w:t>
      </w:r>
      <w:proofErr w:type="spellEnd"/>
      <w:r w:rsidRPr="003E2695">
        <w:rPr>
          <w:sz w:val="20"/>
          <w:szCs w:val="20"/>
        </w:rPr>
        <w:t xml:space="preserve"> Л.В., педагог-организатор МБОУ ЦДТ «Паллада»,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rFonts w:eastAsiaTheme="minorHAnsi"/>
          <w:sz w:val="20"/>
          <w:szCs w:val="20"/>
          <w:lang w:eastAsia="en-US"/>
        </w:rPr>
      </w:pPr>
      <w:r w:rsidRPr="003E2695">
        <w:rPr>
          <w:sz w:val="20"/>
          <w:szCs w:val="20"/>
        </w:rPr>
        <w:t xml:space="preserve">заместители директоров по воспитательной работе, старшие воспитатели ДОУ, методисты, педагоги </w:t>
      </w:r>
    </w:p>
    <w:p w:rsidR="005B66DC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sz w:val="20"/>
          <w:szCs w:val="20"/>
        </w:rPr>
      </w:pP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b/>
          <w:i/>
          <w:color w:val="000000"/>
          <w:sz w:val="20"/>
          <w:szCs w:val="20"/>
        </w:rPr>
      </w:pPr>
      <w:r w:rsidRPr="003E2695">
        <w:rPr>
          <w:sz w:val="20"/>
          <w:szCs w:val="20"/>
        </w:rPr>
        <w:t>Р</w:t>
      </w:r>
      <w:r w:rsidRPr="003E2695">
        <w:rPr>
          <w:b/>
          <w:i/>
          <w:color w:val="000000"/>
          <w:sz w:val="20"/>
          <w:szCs w:val="20"/>
        </w:rPr>
        <w:t>уководитель проекта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color w:val="000000"/>
          <w:sz w:val="20"/>
          <w:szCs w:val="20"/>
        </w:rPr>
      </w:pPr>
      <w:proofErr w:type="spellStart"/>
      <w:r w:rsidRPr="003E2695">
        <w:rPr>
          <w:color w:val="000000"/>
          <w:sz w:val="20"/>
          <w:szCs w:val="20"/>
        </w:rPr>
        <w:t>Селезенева</w:t>
      </w:r>
      <w:proofErr w:type="spellEnd"/>
      <w:r w:rsidRPr="003E2695">
        <w:rPr>
          <w:color w:val="000000"/>
          <w:sz w:val="20"/>
          <w:szCs w:val="20"/>
        </w:rPr>
        <w:t xml:space="preserve"> Жанна Степановна, 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right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ведущий специалист Управления образования</w:t>
      </w: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color w:val="000000"/>
          <w:sz w:val="20"/>
          <w:szCs w:val="20"/>
        </w:rPr>
      </w:pPr>
    </w:p>
    <w:p w:rsidR="005B66DC" w:rsidRPr="003E2695" w:rsidRDefault="005B66DC" w:rsidP="001C393A">
      <w:pPr>
        <w:pStyle w:val="ab"/>
        <w:shd w:val="clear" w:color="auto" w:fill="C5E0B3" w:themeFill="accent6" w:themeFillTint="66"/>
        <w:ind w:left="57" w:right="57" w:firstLine="709"/>
        <w:jc w:val="center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г. Советская Гавань</w:t>
      </w:r>
      <w:r>
        <w:rPr>
          <w:color w:val="000000"/>
          <w:sz w:val="20"/>
          <w:szCs w:val="20"/>
        </w:rPr>
        <w:t xml:space="preserve">. </w:t>
      </w:r>
      <w:r w:rsidRPr="003E2695">
        <w:rPr>
          <w:color w:val="000000"/>
          <w:sz w:val="20"/>
          <w:szCs w:val="20"/>
        </w:rPr>
        <w:t>2019 год</w:t>
      </w: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Default="005B66DC" w:rsidP="005B66DC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B66DC" w:rsidRPr="003E2695" w:rsidRDefault="005B66DC" w:rsidP="005B66DC">
      <w:pPr>
        <w:spacing w:after="0" w:line="240" w:lineRule="auto"/>
        <w:ind w:right="-8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ПАСПОРТ 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3E26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Муниципальный проект по развитию воспитания в системе образования Советско-Гаванского муниципального района на 2019-2024 годы «Новое поколение»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tbl>
      <w:tblPr>
        <w:tblW w:w="7618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3"/>
        <w:gridCol w:w="6045"/>
      </w:tblGrid>
      <w:tr w:rsidR="005B66DC" w:rsidRPr="003E2695" w:rsidTr="00EC758A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Проекта 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Муниципальный проект по развитию воспитания в системе образования Советско-Гаванского муниципального района на 2019-2024 годы «Новое поколение»</w:t>
            </w:r>
          </w:p>
        </w:tc>
      </w:tr>
      <w:tr w:rsidR="005B66DC" w:rsidRPr="003E2695" w:rsidTr="00EC758A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разработки Проекта</w:t>
            </w:r>
          </w:p>
        </w:tc>
        <w:tc>
          <w:tcPr>
            <w:tcW w:w="6045" w:type="dxa"/>
            <w:shd w:val="clear" w:color="auto" w:fill="FFFFFF"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закон РФ «Об образовании в Российской Федерации» (от 29.12.2012г. № 273-ФЗ)</w:t>
            </w:r>
          </w:p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Концепция духовно-нравственного развития и воспитания личности гражданина России.</w:t>
            </w:r>
          </w:p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Концепция общенациональной системы выявления и развития молодых талантов (утв. Президентом РФ 03.04.2012 N Пр-827).</w:t>
            </w:r>
          </w:p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Программа развития воспитательной компоненты в общеобразовательных учреждениях на период с 2013 по 2020 годы (принята 13.05.2013г. № ИР-352/09).</w:t>
            </w:r>
          </w:p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Комплекс мер по созданию условий для развития и самореализации учащихся в процессе воспитания и обучения на 2016–2020 годы, утверждённый заместителем председателя правительства РФ </w:t>
            </w:r>
            <w:proofErr w:type="spellStart"/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О.Голодец</w:t>
            </w:r>
            <w:proofErr w:type="spellEnd"/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25.04.2014 г.</w:t>
            </w:r>
          </w:p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Москва).</w:t>
            </w:r>
          </w:p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программа "Патриотическое воспитание граждан Российской Федерации на 2016 - 2020 годы" (постановление Правительства Российской Федерации от 30 декабря 2015 г. № 1493 г. Москва).</w:t>
            </w:r>
          </w:p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Указ Президента РФ от 29.05.2017 № 240 «Об объявлении в Российской Федерации Десятилетия детства»</w:t>
            </w:r>
          </w:p>
          <w:p w:rsidR="005B66DC" w:rsidRPr="003E2695" w:rsidRDefault="005B66DC" w:rsidP="00EC7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проект "Успех каждого ребенка" (приложение</w:t>
            </w:r>
            <w:r w:rsidRPr="003E2695">
              <w:rPr>
                <w:rFonts w:ascii="Times New Roman" w:hAnsi="Times New Roman" w:cs="Times New Roman"/>
                <w:sz w:val="20"/>
                <w:szCs w:val="20"/>
              </w:rPr>
              <w:t xml:space="preserve"> к протоколу заседания проектного комитета по национальному проекту "Образование" от 07 декабря 2018 г. № 3).</w:t>
            </w:r>
          </w:p>
        </w:tc>
      </w:tr>
      <w:tr w:rsidR="005B66DC" w:rsidRPr="003E2695" w:rsidTr="00EC758A">
        <w:trPr>
          <w:trHeight w:val="444"/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 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Проекта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Советско-Гаванского муниципального района</w:t>
            </w:r>
          </w:p>
        </w:tc>
      </w:tr>
      <w:tr w:rsidR="005B66DC" w:rsidRPr="003E2695" w:rsidTr="00EC758A">
        <w:trPr>
          <w:trHeight w:val="387"/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Селезенева</w:t>
            </w:r>
            <w:proofErr w:type="spellEnd"/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Ж.С., ведущий специалист Управления образования</w:t>
            </w:r>
          </w:p>
        </w:tc>
      </w:tr>
      <w:tr w:rsidR="005B66DC" w:rsidRPr="003E2695" w:rsidTr="00EC758A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Разработчики 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Проекта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группа: методисты ИМЦ, заместители директоров по воспитательной работе, старшие воспитатели ДОУ, педагоги</w:t>
            </w:r>
          </w:p>
        </w:tc>
      </w:tr>
      <w:tr w:rsidR="005B66DC" w:rsidRPr="003E2695" w:rsidTr="00EC758A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Цель Проекта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Pr="00C922F7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целостной образовательно-воспитательной среды, способствующей становлению и развитию высоконравственного, творческого, инициативного, компетентного гражданина России, осознающего ответственность за настоящее и будущее своей страны, способного реализовать свой потенциал в условиях современного общества, посредством включения обучающихся в активную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социально-значимую деятельность</w:t>
            </w:r>
          </w:p>
        </w:tc>
      </w:tr>
      <w:tr w:rsidR="005B66DC" w:rsidRPr="003E2695" w:rsidTr="00EC758A">
        <w:trPr>
          <w:trHeight w:val="5569"/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задачи Проекта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Создать условия для повышения ресурсного, организационного, методического обеспечения воспитательной деятельности и ответственности за ее результаты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Обеспечить </w:t>
            </w: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активное участие детей в интеллектуально-познавательной, проектно-исследовательской, общественно-полезной, трудовой, творческой, художественно-эстетической, физкультурно-спортивной, игровой деятельности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Создать условия для формирования </w:t>
            </w:r>
            <w:r w:rsidRPr="003E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обучающихся</w:t>
            </w:r>
            <w:r w:rsidRPr="003E269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социальных компетенций, коммуникативных и практических навыков посредством погружения в практическую социально-значимую деятельность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Повысить эффективность использования потенциала системы дополнительного образования детей и других учреждений и организаций района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Создать условия для повышения роли ученического </w:t>
            </w:r>
            <w:hyperlink r:id="rId8" w:tooltip="Программа развития воспитательной компоненты мбоу " w:history="1">
              <w:r w:rsidRPr="003E2695">
                <w:rPr>
                  <w:rStyle w:val="ae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</w:rPr>
                <w:t>самоуправления как воспитывающей среды</w:t>
              </w:r>
            </w:hyperlink>
            <w:r w:rsidRPr="003E26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обеспечивающей социализацию обучающихся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Обеспечить повышение роли социальных партнёров в создании воспитательного пространства, содействующего успешной социализации детей </w:t>
            </w:r>
          </w:p>
          <w:p w:rsidR="005B66DC" w:rsidRPr="003E2695" w:rsidRDefault="005B66DC" w:rsidP="00EC758A">
            <w:pPr>
              <w:pStyle w:val="ad"/>
              <w:shd w:val="clear" w:color="auto" w:fill="FFFFFF"/>
              <w:spacing w:before="0" w:beforeAutospacing="0" w:after="0" w:afterAutospacing="0"/>
              <w:ind w:right="-105"/>
              <w:contextualSpacing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3E2695">
              <w:rPr>
                <w:bCs/>
                <w:sz w:val="20"/>
                <w:szCs w:val="20"/>
                <w:lang w:eastAsia="en-US"/>
              </w:rPr>
              <w:t>- Повысить эффективность комплексной поддержки уязвимых категорий детей (с ОВЗ,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</w:t>
            </w:r>
          </w:p>
        </w:tc>
      </w:tr>
      <w:tr w:rsidR="005B66DC" w:rsidRPr="003E2695" w:rsidTr="00EC758A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6045" w:type="dxa"/>
            <w:shd w:val="clear" w:color="auto" w:fill="FFFFFF"/>
          </w:tcPr>
          <w:p w:rsidR="005B66DC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программ развития воспитания в каждом образовательном учреждении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в образовательных организациях программ дополнительного образования для выбора обучающимися индивидуальных образовательных траекторий 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участие обучающихся в региональных мероприятиях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Включенность обучающихся в различную учебно-исследователь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скую, проектную и социально-значимую деятельность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Создание системы взаимодействия образовательных организаций и социальных партнёров в проведении муниципальных мероприятий, содействующих успешной социализации детей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опыта работы педагогов и образовательных организаций по реализации программы развития воспитания и социализации обучающихся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и внедрение инновационной модели социального партнерства по всем направления воспитания и социализации обучающихся</w:t>
            </w:r>
          </w:p>
        </w:tc>
      </w:tr>
      <w:tr w:rsidR="005B66DC" w:rsidRPr="003E2695" w:rsidTr="00EC758A">
        <w:trPr>
          <w:trHeight w:val="3892"/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Конечные результаты </w:t>
            </w:r>
          </w:p>
        </w:tc>
        <w:tc>
          <w:tcPr>
            <w:tcW w:w="6045" w:type="dxa"/>
            <w:shd w:val="clear" w:color="auto" w:fill="FFFFFF"/>
          </w:tcPr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В каждом образовательном учреждении имеется программа 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воспитания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дополнительных общеобразовательных программ, по которым предоставляется возможность выбора индивидуальных образовательных траекторий, увеличилась на 10%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принимавших участие в региональных мероприятиях, увеличилась на 10%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учебно-исследовательскую, проектную и социально-значимую деятельность вовлечено 26% обучающихся 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муниципальных мероприятий, содействующих успешной социализации детей, проведённых при активном участии социальных партнёров, увеличилась на 15%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 опыт работы 12 педагогов и 4 образовательных организаций по реализации программы развития воспитания и социализации обучающихся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Разработана и внедрена инновационной модель социального партнерства по всем направлениям воспитания и социализации обучающихся</w:t>
            </w:r>
          </w:p>
        </w:tc>
      </w:tr>
      <w:tr w:rsidR="005B66DC" w:rsidRPr="003E2695" w:rsidTr="00EC758A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подпрограмм (при их наличии)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подпрограмма развития дополнительного образования на 2016-2021 годы</w:t>
            </w:r>
          </w:p>
        </w:tc>
      </w:tr>
      <w:tr w:rsidR="005B66DC" w:rsidRPr="003E2695" w:rsidTr="00EC758A">
        <w:trPr>
          <w:tblCellSpacing w:w="0" w:type="dxa"/>
        </w:trPr>
        <w:tc>
          <w:tcPr>
            <w:tcW w:w="1573" w:type="dxa"/>
            <w:shd w:val="clear" w:color="auto" w:fill="FFFFFF"/>
            <w:hideMark/>
          </w:tcPr>
          <w:p w:rsidR="005B66DC" w:rsidRPr="003E2695" w:rsidRDefault="005B66DC" w:rsidP="00EC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контроля исполнения Проекта</w:t>
            </w:r>
          </w:p>
        </w:tc>
        <w:tc>
          <w:tcPr>
            <w:tcW w:w="6045" w:type="dxa"/>
            <w:shd w:val="clear" w:color="auto" w:fill="FFFFFF"/>
            <w:hideMark/>
          </w:tcPr>
          <w:p w:rsidR="005B66DC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 контроль за реализацией Проекта осуществляется Управлением образования Администрации Советско-Гаванского муниципального района</w:t>
            </w:r>
          </w:p>
          <w:p w:rsidR="005B66DC" w:rsidRPr="003E2695" w:rsidRDefault="005B66DC" w:rsidP="00EC758A">
            <w:pPr>
              <w:spacing w:after="0" w:line="240" w:lineRule="auto"/>
              <w:ind w:right="-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конкретных мероприятий программы определяются в соответствии с направлениями их деятельности и функциональными обязанностями. 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Исполнители мероприятий предоставляют отчет о выполнении Программы за учебный год в Управление образования в срок до 1 сен</w:t>
            </w:r>
            <w:r w:rsidRPr="003E26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тября, за календарный год в срок до 31 декабря с последующим рассмотрением результатов реализации Программы на совещаниях и советах Управления образования. </w:t>
            </w:r>
          </w:p>
        </w:tc>
      </w:tr>
    </w:tbl>
    <w:p w:rsidR="005B66DC" w:rsidRPr="003E2695" w:rsidRDefault="005B66DC" w:rsidP="005B66DC">
      <w:pPr>
        <w:pStyle w:val="ac"/>
        <w:numPr>
          <w:ilvl w:val="0"/>
          <w:numId w:val="6"/>
        </w:numPr>
        <w:ind w:left="57" w:right="57"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3E2695">
        <w:rPr>
          <w:b/>
          <w:color w:val="000000"/>
          <w:sz w:val="20"/>
          <w:szCs w:val="20"/>
          <w:shd w:val="clear" w:color="auto" w:fill="FFFFFF"/>
        </w:rPr>
        <w:lastRenderedPageBreak/>
        <w:t>Обоснование необходимости проекта</w:t>
      </w:r>
    </w:p>
    <w:p w:rsidR="005B66DC" w:rsidRPr="003E2695" w:rsidRDefault="005B66DC" w:rsidP="005B66DC">
      <w:pPr>
        <w:pStyle w:val="ac"/>
        <w:ind w:left="57" w:right="57"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5B66DC" w:rsidRPr="003E2695" w:rsidRDefault="005B66DC" w:rsidP="005B66DC">
      <w:pPr>
        <w:pStyle w:val="ac"/>
        <w:ind w:left="57" w:right="57"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3E2695">
        <w:rPr>
          <w:color w:val="000000"/>
          <w:sz w:val="20"/>
          <w:szCs w:val="20"/>
          <w:shd w:val="clear" w:color="auto" w:fill="FFFFFF"/>
        </w:rPr>
        <w:t xml:space="preserve">Поиск новых путей эффективной организации воспитательного процесса в образовательных учреждениях Советско-Гаванского муниципального района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Федеральными документами определены стратегические задачи развития образовательной системы, решение которых возможно в условиях использования инновационных подходов к организации воспитания, межведомственного взаимодействия субъектов и при участии общественности.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Созданию системы воспитательной работы и повышению её эффективности способствует реализация муниципальной подпрограммы развития дополнительного образования на 2016-2021 </w:t>
      </w:r>
      <w:proofErr w:type="spellStart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г.г</w:t>
      </w:r>
      <w:proofErr w:type="spellEnd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 и муниципальных воспитательных проектов: «Сделай свой выбор», «И остаётся в сердце Победа», «Мой любимый город», «Заповедная страна», «Одарённые дети Советской Гавани», «Интеллект», «Стань звездой», которыми определены основные воспитательные события в районе.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Приоритетными направлениями воспитательной работы муниципальных учреждений образования являются патриотическое, духовно-нравственное, правовое, спортивно-оздоровительное, художественно-эстетическое воспитание.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Особое внимание уделяется реализации государственной программы патриотического воспитания как систематической и целенаправленной деятельности, направленной на формирование у молодых людей высокого патриотического сознания.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МБОУ СШ № 1 создана единая образовательно-воспитательная среда по социализации обучающихся на основе тесного взаимодействия с социальными партнёрами. Обеспечивается развитие гражданско-патриотического воспитания в МБОУ СШ № 1, 15, МБОУ СШ № 3 им. А.И. Томилина, МБОУ ЦДТ «Паллада».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Создана система и обеспечивается эффективность работы методистов Информационно-методического центра Управления образования по развитию интеллектуальной одарённости обучающихся и методическому сопровождению работы по реализации на уровне муниципалитета краевого проекта «Компас самоопределения».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МБОУ СШ № 3 им А.И. Томилина на основе тесного взаимодействия с МБДОУ № 3,9,14, ТОГУ и филиалом </w:t>
      </w:r>
      <w:proofErr w:type="spellStart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КнаГТУ</w:t>
      </w:r>
      <w:proofErr w:type="spellEnd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сформирована образовательная среда по развитию инженерного мышления у воспитанников и обучающихся. Обеспечивается ранняя профориентации воспитанников в МБДОУ № 14.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На основе тесного взаимодействия МБОУ ЦДТ «Паллада» с социальными партнёрами обеспечивается система работы по краеведению и экологическому воспитанию детей. Создано образовательное пространство для обеспечения экологического воспитания в МБДОУ детском саду № 43 и МБОУ СШ № 15.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Целенаправленно и с высокой результативностью работает МБОУ ДО «ДЮСШ г. Советская Гавань» по развитию спортивной одарённости обучающихся.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 взаимодействии Информационно-методического центра и Муниципального опорного центра, созданного на базе МБОУ ЦДТ «Паллада», осуществляется методическое сопровождение развития дополнительного образования в районе. 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муниципальных учреждениях образования Советско-Гаванского муниципального района сложилась определенная система воспитания: разработаны и внедряются комплексные программы воспитания и социализации школьников, проводится работа по воспитанию у детей и подростков гражданственности, патриотизма, бережного отношения к истории, природе своего района, края. Вместе с тем имеются проблемы и противоречия, которые сдерживают развитие процесса воспитания. 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районе не разработана система взаимодействия Управления образования и других структур Администрации муниципального района по созданию рационально выстроенной образовательно-воспитательной среды, обеспечивающей 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формирование</w:t>
      </w:r>
      <w:r w:rsidRPr="003E26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 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обучающихся</w:t>
      </w:r>
      <w:r w:rsidRPr="003E26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социальных компетенций, коммуникативных и практических навыков посредством погружения в практическую социально-значимую деятельность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Причиной этого является отсутствие муниципальной программы развития воспитания в системе образования, не созданы такие программы и в образовательных учреждениях.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В районе проводится ежегодно более 100 различных мероприятий, организаторами которых являются методисты Информационно-методического центра, руководители и педагоги-организаторы МБОУ ЦДТ «Паллада» и МБОУ ДО «ДЮСШ г. Советская Гавань». К проведению 36% мероприятий привлекаются социальные партнёры, но ещё низка роль социальных партнёров в проведении муниципальных воспитательных событий, содействующих успешной социализации детей.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Одним из интенсивных методов социальной практики, влияющих на воспитание социально-активных граждан, является социальное проектирование, осуществляемое как на уроках, так и во внеурочной деятельности. Сложилась система социального проектирования в МБОУ СШ № 3 им. </w:t>
      </w:r>
      <w:proofErr w:type="spellStart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А.И.Томилина</w:t>
      </w:r>
      <w:proofErr w:type="spellEnd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МБОУ СШ № 15. В остальных образовательных организациях не используется возможность Всероссийской акции «Я – гражданин России» в </w:t>
      </w:r>
      <w:r w:rsidRPr="003E2695">
        <w:rPr>
          <w:rFonts w:ascii="Times New Roman" w:hAnsi="Times New Roman" w:cs="Times New Roman"/>
          <w:sz w:val="20"/>
          <w:szCs w:val="20"/>
        </w:rPr>
        <w:t>социализации обучающихся.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развитии </w:t>
      </w:r>
      <w:proofErr w:type="gramStart"/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форм включения</w:t>
      </w:r>
      <w:proofErr w:type="gramEnd"/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обучающихся в общественно-значимую деятельность недостаточно используется потенциал дополнительного образования и внеурочной деятельности. </w:t>
      </w:r>
    </w:p>
    <w:p w:rsidR="005B66DC" w:rsidRPr="003E2695" w:rsidRDefault="005B66DC" w:rsidP="005B66D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2695">
        <w:rPr>
          <w:rFonts w:ascii="Times New Roman" w:hAnsi="Times New Roman" w:cs="Times New Roman"/>
          <w:sz w:val="20"/>
          <w:szCs w:val="20"/>
        </w:rPr>
        <w:t xml:space="preserve">В базовых учреждениях дополнительным образованием охвачены 54% обучающихся в возрасте от 5 до 18 лет, в общеобразовательных организация -  35,4% и в дошкольных организациях – 100% воспитанников в возрасте от 5 до 7 лет.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2695">
        <w:rPr>
          <w:rFonts w:ascii="Times New Roman" w:hAnsi="Times New Roman" w:cs="Times New Roman"/>
          <w:sz w:val="20"/>
          <w:szCs w:val="20"/>
        </w:rPr>
        <w:lastRenderedPageBreak/>
        <w:t>Вместе с тем в образовательных учреждениях недостаточно используются возможности дополнительного образования в формировании индивидуальных траекторий развития личности с учётом потребностей, интересов и способностей обучающихся.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Остаётся проблемой развитие в районе приоритетных в России направленностей дополнительного образования: технической и естественно-научной. Среди дополнительных общеобразовательных программ реализуется только 9,5% программ естественно-научной и 13,4% технической направленностей, охват детей этими программами составляет 26%.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Развитие самоуправления в общеобразовательном учреждении является одним из при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оритетных направлений государственной политики в сфере воспитания. Однако во многих общеобразовательных учреждениях самоуправление до сих пор рассматривается как нечто второстепен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softHyphen/>
        <w:t>ное, необязательное для практического использования при организации жизни школы. Поэтому ещ</w:t>
      </w:r>
      <w:r w:rsidRPr="003E2695">
        <w:rPr>
          <w:rFonts w:ascii="Times New Roman" w:hAnsi="Times New Roman" w:cs="Times New Roman"/>
          <w:sz w:val="20"/>
          <w:szCs w:val="20"/>
        </w:rPr>
        <w:t xml:space="preserve">ё низка </w:t>
      </w:r>
      <w:r w:rsidRPr="003E26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роль ученического </w:t>
      </w:r>
      <w:hyperlink r:id="rId9" w:tooltip="Программа развития воспитательной компоненты мбоу " w:history="1">
        <w:r w:rsidRPr="003E2695">
          <w:rPr>
            <w:rStyle w:val="ae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самоуправления как воспитывающей среды</w:t>
        </w:r>
      </w:hyperlink>
      <w:r w:rsidRPr="003E26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обеспечивающей социализацию обучающихся.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2695">
        <w:rPr>
          <w:rFonts w:ascii="Times New Roman" w:hAnsi="Times New Roman" w:cs="Times New Roman"/>
          <w:sz w:val="20"/>
          <w:szCs w:val="20"/>
        </w:rPr>
        <w:t xml:space="preserve">Не обеспечивается 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эффективность комплексной поддержки уязвимых категорий детей, способствующей их социальной реабилитации и полноценной интеграции в общество. </w:t>
      </w:r>
      <w:r w:rsidRPr="003E2695">
        <w:rPr>
          <w:rFonts w:ascii="Times New Roman" w:hAnsi="Times New Roman" w:cs="Times New Roman"/>
          <w:sz w:val="20"/>
          <w:szCs w:val="20"/>
        </w:rPr>
        <w:t>В 2019 году проведен районный конкурс профессионального мастерства среди инвалидов и лиц с ограниченными возможностями здоровья «</w:t>
      </w:r>
      <w:proofErr w:type="spellStart"/>
      <w:r w:rsidRPr="003E2695">
        <w:rPr>
          <w:rFonts w:ascii="Times New Roman" w:hAnsi="Times New Roman" w:cs="Times New Roman"/>
          <w:sz w:val="20"/>
          <w:szCs w:val="20"/>
        </w:rPr>
        <w:t>Абилимпикс</w:t>
      </w:r>
      <w:proofErr w:type="spellEnd"/>
      <w:r w:rsidRPr="003E2695">
        <w:rPr>
          <w:rFonts w:ascii="Times New Roman" w:hAnsi="Times New Roman" w:cs="Times New Roman"/>
          <w:sz w:val="20"/>
          <w:szCs w:val="20"/>
        </w:rPr>
        <w:t xml:space="preserve">», в котором приняли участие 17 школьников из 6 образовательных учреждений района. Но охват программами дополнительного образования детей с ОВЗ составляет только 38%. 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Одним из способов реализации воспитательной составляющей ФГОС стала интеграция общего и дополнительного образования через организацию внеурочной деятельности. Вместе с тем не обеспечивается практико-ориентированный характер этого вида деятельности. Педагоги недостаточно работают по созданию во внеурочной деятельности условий, инициирующих детское действие.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Работа по проблеме интеграции общего и дополнительного образования даёт свои положительные результаты. Увеличился охват детей воспитательными мероприятиями на уровне района.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Вместе с тем во всероссийских и региональных мероприятиях принимают участие не все образовательные организации и только 36% обучающихся, причём участвуют преимущественно одни и те же дети, что не обеспечивает развитие </w:t>
      </w:r>
      <w:r w:rsidRPr="003E2695">
        <w:rPr>
          <w:rFonts w:ascii="Times New Roman" w:hAnsi="Times New Roman" w:cs="Times New Roman"/>
          <w:bCs/>
          <w:sz w:val="20"/>
          <w:szCs w:val="20"/>
        </w:rPr>
        <w:t>каждого обучающегося в соответствии с интересами, потребностями и способностями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Таким образом, вышеперечисленные проблемы сдерживают развитие воспитания в системе образования Советско-Гаванского муниципального района. В связи с этим назрела необходимость разработать проект, позволяющий внести обновления в процесс социализации обучающихся, который определит основные векторы развития воспитания в муниципальной системе образования, будет способствовать созданию целостной</w:t>
      </w:r>
      <w:r w:rsidRPr="003E2695">
        <w:rPr>
          <w:rFonts w:ascii="Times New Roman" w:hAnsi="Times New Roman" w:cs="Times New Roman"/>
          <w:bCs/>
          <w:sz w:val="20"/>
          <w:szCs w:val="20"/>
        </w:rPr>
        <w:t xml:space="preserve"> образовательно-воспитательной среды, способствующей становлению и развитию высоконравственного, творческого, инициативного, </w:t>
      </w:r>
      <w:r w:rsidRPr="003E269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компетентного гражданина России, способного реализовать свой потенциал в условиях современного общества, и сделает процесс воспитания и социализации обучающихся более 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эффективным и результативным.</w:t>
      </w:r>
    </w:p>
    <w:p w:rsidR="005B66DC" w:rsidRPr="003E2695" w:rsidRDefault="005B66DC" w:rsidP="005B66DC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b/>
          <w:bCs/>
          <w:sz w:val="20"/>
          <w:szCs w:val="20"/>
        </w:rPr>
      </w:pPr>
      <w:r w:rsidRPr="003E2695">
        <w:rPr>
          <w:b/>
          <w:color w:val="000000"/>
          <w:sz w:val="20"/>
          <w:szCs w:val="20"/>
        </w:rPr>
        <w:t>Цели и задачи проекта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Определение цели и задач Проекта ориентировано на реализацию федеральных документов, которыми определены цели, задачи и основные направления деятельности по достижению новых воспитательных результатов: 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Концепция духовно-нравственного развития и воспитания личности гражданина России; Стратегия развития воспитания в Российской Федерации на период до 2025 года (распоряжение Правительства Российской Федерации от 29 мая 2015 г. N 996-р г. Москва); Программа развития воспитательной компоненты в общеобразовательных учреждениях на период с 2013 по 2020 годы (принята 13.05.2013г. № ИР-352/09); Комплекс мер по созданию условий для развития и самореализации учащихся в процессе воспитания и обучения на 2016–2020 годы, утверждённый заместителем председателя правительства РФ  </w:t>
      </w:r>
      <w:proofErr w:type="spellStart"/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О.Голодец</w:t>
      </w:r>
      <w:proofErr w:type="spellEnd"/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 25.04.2014 г. ; Государственная программа "Патриотическое воспитание граждан Российской Федерации на 2016 - 2020 годы" (постановление Правительства Российской Федерации от 30 декабря 2015 г. № 1493 г. Москва); Указ Президента РФ от 29.05.2017 № 240 «Об объявлении в Российской Федерации Десятилетия детства»; Федеральный проект "Успех каждого ребенка»</w:t>
      </w:r>
    </w:p>
    <w:p w:rsidR="005B66DC" w:rsidRPr="003E2695" w:rsidRDefault="005B66DC" w:rsidP="005B66DC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bCs/>
          <w:sz w:val="20"/>
          <w:szCs w:val="20"/>
        </w:rPr>
      </w:pPr>
      <w:r w:rsidRPr="003E2695">
        <w:rPr>
          <w:rFonts w:eastAsiaTheme="minorHAnsi"/>
          <w:color w:val="000000"/>
          <w:sz w:val="20"/>
          <w:szCs w:val="20"/>
          <w:lang w:eastAsia="en-US"/>
        </w:rPr>
        <w:t xml:space="preserve">Цель: </w:t>
      </w:r>
      <w:r w:rsidRPr="003E2695">
        <w:rPr>
          <w:bCs/>
          <w:sz w:val="20"/>
          <w:szCs w:val="20"/>
        </w:rPr>
        <w:t>создание целостной образовательно-воспитательной среды, способствующей становлению и развитию высоконравственного, творческого, инициативного, компетентного гражданина России, осознающего ответственность за настоящее и будущее своей страны, способного реализовать свой потенциал в условиях современного общества, посредством включения обучающихся в активную социально-значимую деятельность.</w:t>
      </w:r>
    </w:p>
    <w:p w:rsidR="005B66DC" w:rsidRPr="003E2695" w:rsidRDefault="005B66DC" w:rsidP="005B66DC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bCs/>
          <w:sz w:val="20"/>
          <w:szCs w:val="20"/>
        </w:rPr>
      </w:pPr>
      <w:r w:rsidRPr="003E2695">
        <w:rPr>
          <w:bCs/>
          <w:sz w:val="20"/>
          <w:szCs w:val="20"/>
        </w:rPr>
        <w:t>Задачи: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- Создать условия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sz w:val="20"/>
          <w:szCs w:val="20"/>
        </w:rPr>
        <w:t xml:space="preserve">- Обеспечить 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активное участие детей в интеллектуально-познавательной, проектно-исследовательской, общественно-полезной, трудовой, творческой, художественно-эстетической, физкультурно-спортивной, игровой деятельности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- Создать условия для формирования </w:t>
      </w:r>
      <w:r w:rsidRPr="003E26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 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обучающихся</w:t>
      </w:r>
      <w:r w:rsidRPr="003E269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социальных компетенций, коммуникативных и практических навыков посредством погружения в практическую социально-значимую деятельность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- Повысить эффективность использования потенциала системы дополнительного образования детей и других учреждений и организаций района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Создать условия для повышения роли ученического </w:t>
      </w:r>
      <w:hyperlink r:id="rId10" w:tooltip="Программа развития воспитательной компоненты мбоу " w:history="1">
        <w:r w:rsidRPr="003E2695">
          <w:rPr>
            <w:rStyle w:val="ae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самоуправления как воспитывающей среды</w:t>
        </w:r>
      </w:hyperlink>
      <w:r w:rsidRPr="003E269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обеспечивающей социализацию обучающихся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- Обеспечить повышение роли социальных партнёров в создании воспитательного пространства, содействующего успешной социализации детей </w:t>
      </w:r>
    </w:p>
    <w:p w:rsidR="005B66DC" w:rsidRPr="003E2695" w:rsidRDefault="005B66DC" w:rsidP="005B66DC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bCs/>
          <w:sz w:val="20"/>
          <w:szCs w:val="20"/>
        </w:rPr>
      </w:pPr>
      <w:r w:rsidRPr="003E2695">
        <w:rPr>
          <w:bCs/>
          <w:sz w:val="20"/>
          <w:szCs w:val="20"/>
        </w:rPr>
        <w:lastRenderedPageBreak/>
        <w:t>- Повысить эффективность комплексной поддержки уязвимых категорий детей (с ОВЗ,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</w:t>
      </w:r>
    </w:p>
    <w:p w:rsidR="005B66DC" w:rsidRPr="003E2695" w:rsidRDefault="005B66DC" w:rsidP="005B66DC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57" w:right="57" w:firstLine="709"/>
        <w:jc w:val="center"/>
        <w:textAlignment w:val="baseline"/>
        <w:rPr>
          <w:color w:val="000000"/>
          <w:sz w:val="20"/>
          <w:szCs w:val="20"/>
        </w:rPr>
      </w:pPr>
      <w:r w:rsidRPr="003E2695">
        <w:rPr>
          <w:b/>
          <w:color w:val="000000"/>
          <w:sz w:val="20"/>
          <w:szCs w:val="20"/>
        </w:rPr>
        <w:t>Основное содержание проекта</w:t>
      </w:r>
    </w:p>
    <w:p w:rsidR="005B66DC" w:rsidRPr="003E2695" w:rsidRDefault="005B66DC" w:rsidP="005B66DC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Проект «Новое поколение» выстроен по блокам, соответствующим о</w:t>
      </w:r>
      <w:r w:rsidRPr="003E2695">
        <w:rPr>
          <w:bCs/>
          <w:color w:val="000000"/>
          <w:sz w:val="20"/>
          <w:szCs w:val="20"/>
        </w:rPr>
        <w:t>сновным целевым направлениям-ориентирам воспитания и социализации обучающихся, определённых Стратегией развития воспитания в системе образования и Федеральными государственными образовательными стандартами.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sz w:val="20"/>
          <w:szCs w:val="20"/>
        </w:rPr>
        <w:t xml:space="preserve">Каждый блок содержит цели, задачи, направления и планы деятельности по реализации задач, определённых на основании выявленных проблем и последних нормативных документов по развитию воспитания в системе образования. По каждому направлению определены кураторы и социальные партнёры, с которыми необходимо тесно взаимодействовать по созданию в районе воспитательной среды для социализации обучающихся. 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sz w:val="20"/>
          <w:szCs w:val="20"/>
        </w:rPr>
        <w:t>Кроме этого в проекте представлены рекомендации образовательным учреждениям по обеспечению выполнения поставленных задач и обновлению форм работы по выполнению программ воспитания и социализации обучающихся, которые разработаны в соответствии с требованиями ФГОС.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sz w:val="20"/>
          <w:szCs w:val="20"/>
        </w:rPr>
        <w:t>В соответствии с проблемами и задачами разработан примерный перечень муниципальных воспитательных мероприятий, которые обеспечат включение детей в активную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интеллектуально-познавательную, проектно-исследовательскую, общественно-полезную, трудовую, творческую, художественно-эстетическую, физкультурно-спортивную, игровую деятельности, способствующую социализации обучающихся</w:t>
      </w:r>
      <w:r w:rsidRPr="003E269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sz w:val="20"/>
          <w:szCs w:val="20"/>
          <w:u w:val="single"/>
        </w:rPr>
        <w:t>Социализация</w:t>
      </w:r>
      <w:r w:rsidRPr="003E2695">
        <w:rPr>
          <w:rFonts w:ascii="Times New Roman" w:eastAsia="Times New Roman" w:hAnsi="Times New Roman" w:cs="Times New Roman"/>
          <w:sz w:val="20"/>
          <w:szCs w:val="20"/>
        </w:rPr>
        <w:t xml:space="preserve"> – это процесс приобщения индивида к социуму, включения в общественную жизнь, обучения поведению в коллективах, утверждению себя и выполнению социальных ролей. </w:t>
      </w:r>
      <w:r w:rsidRPr="003E2695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Социализации – это процесс получения человеком навыков, необходимых для полноценной жизни в обществе. 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sz w:val="20"/>
          <w:szCs w:val="20"/>
        </w:rPr>
        <w:t>Реализации задач социализации обучающихся способствуют и</w:t>
      </w: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нновационные воспитательные технологии: обучение в сотрудничестве, коллективное творческое дело, информационно-коммуникативные и </w:t>
      </w:r>
      <w:proofErr w:type="spellStart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здоровьесберегающие</w:t>
      </w:r>
      <w:proofErr w:type="spellEnd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технологии; метод проектов; технологии исследовательской деятельности, портфолио, дидактических игр, групповой дискуссии, «Дебаты», кейсов; социальное проектирование. 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Следует обновлять формы социализации обучающихся, среди которых должны преобладать проектная и исследовательская деятельность; экологические, благотворительные, трудовые и патриотические акции; ролевые, деловые и организационно-</w:t>
      </w:r>
      <w:proofErr w:type="spellStart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деятельностные</w:t>
      </w:r>
      <w:proofErr w:type="spellEnd"/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игры; дискуссии; деятельность органов классного и общешкольного самоуправления, российского движения школьников. 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sz w:val="20"/>
          <w:szCs w:val="20"/>
        </w:rPr>
        <w:t>Поэтому приоритетными приёмами воспитательной работы по социализации учащихся для школы являются: игровые, творческие, театральные, ситуативные, психологические, состязательные, позволяющие учащимся познать собственное «я», осознать свое место в школьном коллективе, а затем и в жизни.</w:t>
      </w:r>
    </w:p>
    <w:p w:rsidR="005B66DC" w:rsidRPr="003E2695" w:rsidRDefault="005B66DC" w:rsidP="005B66DC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Данные технологии, формы, методы и приёмы должны преобладать в деятельности классных руководителей, заместителей директоров по воспитательной работе, педагогов-организаторов, социальных педагогов, организаторов массовых воспитательных событий на уровне муниципалитета.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Основные направления и ценностные основы социализации обучающихся:</w:t>
      </w:r>
    </w:p>
    <w:p w:rsidR="005B66DC" w:rsidRPr="003E2695" w:rsidRDefault="005B66DC" w:rsidP="005B66DC">
      <w:pPr>
        <w:pStyle w:val="ac"/>
        <w:numPr>
          <w:ilvl w:val="0"/>
          <w:numId w:val="8"/>
        </w:numPr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Воспитание гражданственности, патриотизма, уважения к правам, свободам и обязанностям человека.</w:t>
      </w:r>
    </w:p>
    <w:p w:rsidR="005B66DC" w:rsidRPr="003E2695" w:rsidRDefault="005B66DC" w:rsidP="005B66DC">
      <w:pPr>
        <w:pStyle w:val="ac"/>
        <w:numPr>
          <w:ilvl w:val="0"/>
          <w:numId w:val="8"/>
        </w:numPr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Воспитание социальной ответственности и компетентности.</w:t>
      </w:r>
    </w:p>
    <w:p w:rsidR="005B66DC" w:rsidRPr="003E2695" w:rsidRDefault="005B66DC" w:rsidP="005B66DC">
      <w:pPr>
        <w:pStyle w:val="ac"/>
        <w:numPr>
          <w:ilvl w:val="0"/>
          <w:numId w:val="8"/>
        </w:numPr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Воспитание ценностного отношения к семье, нравственных чувств, убеждений, этического сознания.</w:t>
      </w:r>
    </w:p>
    <w:p w:rsidR="005B66DC" w:rsidRPr="003E2695" w:rsidRDefault="005B66DC" w:rsidP="005B66DC">
      <w:pPr>
        <w:pStyle w:val="ac"/>
        <w:numPr>
          <w:ilvl w:val="0"/>
          <w:numId w:val="8"/>
        </w:numPr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Воспитание экологической культуры, культуры здорового и безопасного образа жизни.</w:t>
      </w:r>
    </w:p>
    <w:p w:rsidR="005B66DC" w:rsidRPr="003E2695" w:rsidRDefault="005B66DC" w:rsidP="005B66DC">
      <w:pPr>
        <w:pStyle w:val="ac"/>
        <w:numPr>
          <w:ilvl w:val="0"/>
          <w:numId w:val="8"/>
        </w:numPr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профессии. </w:t>
      </w:r>
    </w:p>
    <w:p w:rsidR="005B66DC" w:rsidRPr="003E2695" w:rsidRDefault="005B66DC" w:rsidP="005B66DC">
      <w:pPr>
        <w:pStyle w:val="ac"/>
        <w:numPr>
          <w:ilvl w:val="0"/>
          <w:numId w:val="8"/>
        </w:numPr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Воспитание ценностного отношения к прекрасному, формирование основ эстетической культуры.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этим определены блоки муниципального проекта «Новое поколение»:</w:t>
      </w:r>
    </w:p>
    <w:p w:rsidR="005B66DC" w:rsidRPr="003E2695" w:rsidRDefault="005B66DC" w:rsidP="005B66DC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Интеллектуальное развитие</w:t>
      </w:r>
    </w:p>
    <w:p w:rsidR="005B66DC" w:rsidRPr="003E2695" w:rsidRDefault="005B66DC" w:rsidP="005B66DC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Гражданско-патриотическое воспитание</w:t>
      </w:r>
    </w:p>
    <w:p w:rsidR="005B66DC" w:rsidRPr="003E2695" w:rsidRDefault="005B66DC" w:rsidP="005B66DC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Трудовое воспитание, профессиональная ориентация</w:t>
      </w:r>
    </w:p>
    <w:p w:rsidR="005B66DC" w:rsidRPr="003E2695" w:rsidRDefault="005B66DC" w:rsidP="005B66DC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Художественно-эстетическое воспитание</w:t>
      </w:r>
    </w:p>
    <w:p w:rsidR="005B66DC" w:rsidRPr="003E2695" w:rsidRDefault="005B66DC" w:rsidP="005B66DC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Экологическое воспитание</w:t>
      </w:r>
    </w:p>
    <w:p w:rsidR="005B66DC" w:rsidRPr="003E2695" w:rsidRDefault="005B66DC" w:rsidP="005B66DC">
      <w:pPr>
        <w:numPr>
          <w:ilvl w:val="0"/>
          <w:numId w:val="9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E2695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Физическое воспитание и формирование культуры здорового и безопасного образа жизни</w:t>
      </w:r>
    </w:p>
    <w:p w:rsidR="005B66DC" w:rsidRPr="003E2695" w:rsidRDefault="005B66DC" w:rsidP="005B66DC">
      <w:pPr>
        <w:pStyle w:val="ab"/>
        <w:numPr>
          <w:ilvl w:val="0"/>
          <w:numId w:val="11"/>
        </w:numPr>
        <w:ind w:left="57" w:right="57" w:firstLine="709"/>
        <w:jc w:val="center"/>
        <w:rPr>
          <w:rFonts w:eastAsiaTheme="minorHAnsi"/>
          <w:b/>
          <w:color w:val="000000"/>
          <w:sz w:val="20"/>
          <w:szCs w:val="20"/>
          <w:lang w:eastAsia="en-US"/>
        </w:rPr>
      </w:pPr>
      <w:r w:rsidRPr="003E2695">
        <w:rPr>
          <w:b/>
          <w:color w:val="000000"/>
          <w:sz w:val="20"/>
          <w:szCs w:val="20"/>
        </w:rPr>
        <w:t>Ресурсное обеспечение проекта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i/>
          <w:color w:val="000000"/>
          <w:sz w:val="20"/>
          <w:szCs w:val="20"/>
        </w:rPr>
      </w:pPr>
      <w:r w:rsidRPr="003E2695">
        <w:rPr>
          <w:i/>
          <w:color w:val="000000"/>
          <w:sz w:val="20"/>
          <w:szCs w:val="20"/>
        </w:rPr>
        <w:t>Материально-техническое обеспечение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- оснащение современным оборудованием кабинетов для занятий спортом, внеурочной деятельностью и дополнительным образованием, проведения воспитательных мероприятий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- использование материально-технической базы социальных партнёров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i/>
          <w:color w:val="000000"/>
          <w:sz w:val="20"/>
          <w:szCs w:val="20"/>
        </w:rPr>
      </w:pPr>
      <w:r w:rsidRPr="003E2695">
        <w:rPr>
          <w:i/>
          <w:color w:val="000000"/>
          <w:sz w:val="20"/>
          <w:szCs w:val="20"/>
        </w:rPr>
        <w:t>Информационно-методическое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- наличие литературы по организации воспитательной работы в библиотеках общеобразовательных организаций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color w:val="000000"/>
          <w:sz w:val="20"/>
          <w:szCs w:val="20"/>
        </w:rPr>
        <w:t>-  освещение работы по реализации проекта на сайтах организаций, Управления образования, Информационно-методического центра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E2695">
        <w:rPr>
          <w:rFonts w:ascii="Times New Roman" w:hAnsi="Times New Roman" w:cs="Times New Roman"/>
          <w:bCs/>
          <w:iCs/>
          <w:sz w:val="20"/>
          <w:szCs w:val="20"/>
        </w:rPr>
        <w:t>- издание информационных буклетов, брошюр, программ, проектов, мероприятий по организации воспитательной работы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E2695">
        <w:rPr>
          <w:rFonts w:ascii="Times New Roman" w:hAnsi="Times New Roman" w:cs="Times New Roman"/>
          <w:bCs/>
          <w:iCs/>
          <w:sz w:val="20"/>
          <w:szCs w:val="20"/>
        </w:rPr>
        <w:t xml:space="preserve">- использование информационно-методической базы ХК ИРО, КЦО, </w:t>
      </w:r>
      <w:proofErr w:type="spellStart"/>
      <w:r w:rsidRPr="003E2695">
        <w:rPr>
          <w:rFonts w:ascii="Times New Roman" w:hAnsi="Times New Roman" w:cs="Times New Roman"/>
          <w:bCs/>
          <w:iCs/>
          <w:sz w:val="20"/>
          <w:szCs w:val="20"/>
        </w:rPr>
        <w:t>ХКЦРТДиЮ</w:t>
      </w:r>
      <w:proofErr w:type="spellEnd"/>
      <w:r w:rsidRPr="003E2695">
        <w:rPr>
          <w:rFonts w:ascii="Times New Roman" w:hAnsi="Times New Roman" w:cs="Times New Roman"/>
          <w:bCs/>
          <w:iCs/>
          <w:sz w:val="20"/>
          <w:szCs w:val="20"/>
        </w:rPr>
        <w:t>, библиотечной системы района.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i/>
          <w:color w:val="000000"/>
          <w:sz w:val="20"/>
          <w:szCs w:val="20"/>
        </w:rPr>
      </w:pPr>
      <w:r w:rsidRPr="003E2695">
        <w:rPr>
          <w:i/>
          <w:color w:val="000000"/>
          <w:sz w:val="20"/>
          <w:szCs w:val="20"/>
        </w:rPr>
        <w:t>Организационное обеспечение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color w:val="000000"/>
          <w:sz w:val="20"/>
          <w:szCs w:val="20"/>
        </w:rPr>
      </w:pPr>
      <w:r w:rsidRPr="003E2695">
        <w:rPr>
          <w:b/>
          <w:color w:val="000000"/>
          <w:sz w:val="20"/>
          <w:szCs w:val="20"/>
        </w:rPr>
        <w:t xml:space="preserve">- </w:t>
      </w:r>
      <w:r w:rsidRPr="003E2695">
        <w:rPr>
          <w:color w:val="000000"/>
          <w:sz w:val="20"/>
          <w:szCs w:val="20"/>
        </w:rPr>
        <w:t>наличие в образовательных организациях программ (моделей) развития воспитания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bCs/>
          <w:sz w:val="20"/>
          <w:szCs w:val="20"/>
        </w:rPr>
      </w:pPr>
      <w:r w:rsidRPr="003E2695">
        <w:rPr>
          <w:sz w:val="20"/>
          <w:szCs w:val="20"/>
        </w:rPr>
        <w:lastRenderedPageBreak/>
        <w:t>- наличие в образовательных организациях программ воспитания и социализации обучающихся</w:t>
      </w:r>
      <w:r w:rsidRPr="003E2695">
        <w:rPr>
          <w:bCs/>
          <w:sz w:val="20"/>
          <w:szCs w:val="20"/>
        </w:rPr>
        <w:t xml:space="preserve"> 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bCs/>
          <w:sz w:val="20"/>
          <w:szCs w:val="20"/>
        </w:rPr>
      </w:pPr>
      <w:r w:rsidRPr="003E2695">
        <w:rPr>
          <w:sz w:val="20"/>
          <w:szCs w:val="20"/>
        </w:rPr>
        <w:t>-</w:t>
      </w:r>
      <w:r w:rsidRPr="003E2695">
        <w:rPr>
          <w:bCs/>
          <w:sz w:val="20"/>
          <w:szCs w:val="20"/>
        </w:rPr>
        <w:t xml:space="preserve"> наличие ежегодных планов работы по реализации проекта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bCs/>
          <w:i/>
          <w:sz w:val="20"/>
          <w:szCs w:val="20"/>
        </w:rPr>
      </w:pPr>
      <w:r w:rsidRPr="003E2695">
        <w:rPr>
          <w:bCs/>
          <w:i/>
          <w:sz w:val="20"/>
          <w:szCs w:val="20"/>
        </w:rPr>
        <w:t>Кадровое обеспечение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bCs/>
          <w:sz w:val="20"/>
          <w:szCs w:val="20"/>
        </w:rPr>
      </w:pPr>
      <w:r w:rsidRPr="003E2695">
        <w:rPr>
          <w:bCs/>
          <w:sz w:val="20"/>
          <w:szCs w:val="20"/>
        </w:rPr>
        <w:t>- наличие в штатных расписаниях учреждений ставок педагогов-психологов, социальных педагогов, педагогов дополнительного образования</w:t>
      </w:r>
    </w:p>
    <w:p w:rsidR="005B66DC" w:rsidRPr="003E2695" w:rsidRDefault="005B66DC" w:rsidP="005B66DC">
      <w:pPr>
        <w:pStyle w:val="ab"/>
        <w:ind w:left="57" w:right="57" w:firstLine="709"/>
        <w:jc w:val="both"/>
        <w:rPr>
          <w:bCs/>
          <w:sz w:val="20"/>
          <w:szCs w:val="20"/>
        </w:rPr>
      </w:pPr>
      <w:r w:rsidRPr="003E2695">
        <w:rPr>
          <w:bCs/>
          <w:sz w:val="20"/>
          <w:szCs w:val="20"/>
        </w:rPr>
        <w:t>- прохождение курсовой подготовки по вопросам воспитания, организации внеурочной деятельности и дополнительного образования всеми педагогическими работниками</w:t>
      </w:r>
    </w:p>
    <w:p w:rsidR="005B66DC" w:rsidRPr="003E2695" w:rsidRDefault="005B66DC" w:rsidP="005B66DC">
      <w:pPr>
        <w:pStyle w:val="ab"/>
        <w:numPr>
          <w:ilvl w:val="0"/>
          <w:numId w:val="11"/>
        </w:numPr>
        <w:ind w:left="57" w:right="57" w:firstLine="709"/>
        <w:jc w:val="center"/>
        <w:rPr>
          <w:rFonts w:eastAsiaTheme="minorHAnsi"/>
          <w:b/>
          <w:sz w:val="20"/>
          <w:szCs w:val="20"/>
          <w:lang w:eastAsia="en-US"/>
        </w:rPr>
      </w:pPr>
      <w:r w:rsidRPr="003E2695">
        <w:rPr>
          <w:b/>
          <w:sz w:val="20"/>
          <w:szCs w:val="20"/>
        </w:rPr>
        <w:t>Управление реализацией проекта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2695">
        <w:rPr>
          <w:rFonts w:ascii="Times New Roman" w:hAnsi="Times New Roman" w:cs="Times New Roman"/>
          <w:i/>
          <w:sz w:val="20"/>
          <w:szCs w:val="20"/>
        </w:rPr>
        <w:t>Районный координационный совет по взаимодействию</w:t>
      </w:r>
      <w:r w:rsidRPr="003E2695">
        <w:rPr>
          <w:rFonts w:ascii="Times New Roman" w:hAnsi="Times New Roman" w:cs="Times New Roman"/>
          <w:sz w:val="20"/>
          <w:szCs w:val="20"/>
        </w:rPr>
        <w:t xml:space="preserve"> – утверждает ежеквартальные планы проведения муниципальных воспитательных мероприятий с целью обеспечения межведомственного взаимодействия 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2695">
        <w:rPr>
          <w:rFonts w:ascii="Times New Roman" w:hAnsi="Times New Roman" w:cs="Times New Roman"/>
          <w:i/>
          <w:sz w:val="20"/>
          <w:szCs w:val="20"/>
        </w:rPr>
        <w:t>Управление образования</w:t>
      </w:r>
      <w:r w:rsidRPr="003E2695">
        <w:rPr>
          <w:rFonts w:ascii="Times New Roman" w:hAnsi="Times New Roman" w:cs="Times New Roman"/>
          <w:sz w:val="20"/>
          <w:szCs w:val="20"/>
        </w:rPr>
        <w:t xml:space="preserve"> – рассматривает ежегодные планы реализации проекта, подводит итоги их выполнения, контролирует и анализирует работу муниципальных образовательных организаций по вопросам воспитания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hAnsi="Times New Roman" w:cs="Times New Roman"/>
          <w:i/>
          <w:sz w:val="20"/>
          <w:szCs w:val="20"/>
        </w:rPr>
        <w:t xml:space="preserve">Информационно-методический центр Управления образования – </w:t>
      </w:r>
      <w:r w:rsidRPr="003E2695">
        <w:rPr>
          <w:rFonts w:ascii="Times New Roman" w:hAnsi="Times New Roman" w:cs="Times New Roman"/>
          <w:sz w:val="20"/>
          <w:szCs w:val="20"/>
        </w:rPr>
        <w:t>обеспечивает сопровождение реализации направлений проекта: и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нтеллектуальное развитие, трудовое воспитание и профессиональная ориентация, экологическое воспитание, физическое воспитание и формирование культуры здорового и безопасного образа жизни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2695">
        <w:rPr>
          <w:rFonts w:ascii="Times New Roman" w:hAnsi="Times New Roman" w:cs="Times New Roman"/>
          <w:i/>
          <w:sz w:val="20"/>
          <w:szCs w:val="20"/>
        </w:rPr>
        <w:t>МБОУ ЦДТ «Паллада»</w:t>
      </w:r>
      <w:r w:rsidRPr="003E2695">
        <w:rPr>
          <w:rFonts w:ascii="Times New Roman" w:hAnsi="Times New Roman" w:cs="Times New Roman"/>
          <w:sz w:val="20"/>
          <w:szCs w:val="20"/>
        </w:rPr>
        <w:t xml:space="preserve"> - обеспечивает сопровождение реализации направлений проекта: г</w:t>
      </w:r>
      <w:r w:rsidRPr="003E2695">
        <w:rPr>
          <w:rFonts w:ascii="Times New Roman" w:eastAsia="Times New Roman" w:hAnsi="Times New Roman" w:cs="Times New Roman"/>
          <w:bCs/>
          <w:sz w:val="20"/>
          <w:szCs w:val="20"/>
        </w:rPr>
        <w:t>ражданско-патриотическое воспитание, художественно-эстетическое воспитание, экологическое воспитание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E2695">
        <w:rPr>
          <w:rFonts w:ascii="Times New Roman" w:hAnsi="Times New Roman" w:cs="Times New Roman"/>
          <w:i/>
          <w:sz w:val="20"/>
          <w:szCs w:val="20"/>
        </w:rPr>
        <w:t>Методист ИМЦ</w:t>
      </w:r>
      <w:r w:rsidRPr="003E2695">
        <w:rPr>
          <w:rFonts w:ascii="Times New Roman" w:hAnsi="Times New Roman" w:cs="Times New Roman"/>
          <w:sz w:val="20"/>
          <w:szCs w:val="20"/>
        </w:rPr>
        <w:t xml:space="preserve"> по воспитательной работе – разрабатывает ежегодные планы работы по реализации проекта, обеспечивает методическое сопровождение воспитательной работы</w:t>
      </w:r>
    </w:p>
    <w:p w:rsidR="005B66DC" w:rsidRPr="003E2695" w:rsidRDefault="005B66DC" w:rsidP="005B66D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E2695">
        <w:rPr>
          <w:rFonts w:ascii="Times New Roman" w:hAnsi="Times New Roman" w:cs="Times New Roman"/>
          <w:i/>
          <w:sz w:val="20"/>
          <w:szCs w:val="20"/>
        </w:rPr>
        <w:t>Заместители директоров по воспитательной работе</w:t>
      </w:r>
      <w:r w:rsidRPr="003E2695">
        <w:rPr>
          <w:rFonts w:ascii="Times New Roman" w:hAnsi="Times New Roman" w:cs="Times New Roman"/>
          <w:sz w:val="20"/>
          <w:szCs w:val="20"/>
        </w:rPr>
        <w:t xml:space="preserve"> – разрабатывают программы, проекты, модели учреждений по вопросам воспитания, разрабатывают ежегодные планы по их реализации, обеспечивают контроль и анализ их выполнения, отчитываются перед Управлением образования о выполнении планов.</w:t>
      </w:r>
    </w:p>
    <w:p w:rsidR="005B66DC" w:rsidRDefault="005B66DC" w:rsidP="005B66D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66DC" w:rsidRPr="00783AF8" w:rsidRDefault="005B66DC" w:rsidP="005B66DC">
      <w:pPr>
        <w:pStyle w:val="ad"/>
        <w:numPr>
          <w:ilvl w:val="0"/>
          <w:numId w:val="1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57" w:right="57" w:firstLine="709"/>
        <w:jc w:val="center"/>
        <w:textAlignment w:val="baseline"/>
        <w:rPr>
          <w:b/>
          <w:color w:val="000000"/>
          <w:sz w:val="20"/>
          <w:szCs w:val="20"/>
        </w:rPr>
      </w:pPr>
      <w:r w:rsidRPr="00783AF8">
        <w:rPr>
          <w:b/>
          <w:color w:val="000000"/>
          <w:sz w:val="20"/>
          <w:szCs w:val="20"/>
        </w:rPr>
        <w:t>Социальные партнеры</w:t>
      </w:r>
    </w:p>
    <w:p w:rsidR="005B66DC" w:rsidRDefault="005B66DC" w:rsidP="005B66DC">
      <w:pPr>
        <w:pStyle w:val="ad"/>
        <w:shd w:val="clear" w:color="auto" w:fill="FFFFFF"/>
        <w:spacing w:before="0" w:beforeAutospacing="0" w:after="0" w:afterAutospacing="0"/>
        <w:ind w:left="766" w:right="57" w:hanging="1192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29925675" wp14:editId="6E0B95ED">
            <wp:extent cx="5048250" cy="8220075"/>
            <wp:effectExtent l="0" t="38100" r="57150" b="285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66DC" w:rsidRPr="00783AF8" w:rsidRDefault="005B66DC" w:rsidP="005B66DC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57" w:right="57" w:firstLine="709"/>
        <w:jc w:val="center"/>
        <w:textAlignment w:val="baseline"/>
        <w:rPr>
          <w:sz w:val="20"/>
          <w:szCs w:val="20"/>
        </w:rPr>
      </w:pPr>
      <w:r w:rsidRPr="00783AF8">
        <w:rPr>
          <w:b/>
          <w:color w:val="000000"/>
          <w:sz w:val="20"/>
          <w:szCs w:val="20"/>
        </w:rPr>
        <w:lastRenderedPageBreak/>
        <w:t>Ожидаемые результаты и социальный эффект</w:t>
      </w:r>
    </w:p>
    <w:p w:rsidR="005B66DC" w:rsidRPr="00783AF8" w:rsidRDefault="005B66DC" w:rsidP="005B66DC">
      <w:pPr>
        <w:pStyle w:val="ac"/>
        <w:ind w:left="57" w:right="57" w:firstLine="709"/>
        <w:rPr>
          <w:sz w:val="20"/>
          <w:szCs w:val="20"/>
        </w:rPr>
      </w:pPr>
    </w:p>
    <w:p w:rsidR="005B66DC" w:rsidRPr="00783AF8" w:rsidRDefault="005B66DC" w:rsidP="005B66DC">
      <w:pPr>
        <w:pStyle w:val="ad"/>
        <w:shd w:val="clear" w:color="auto" w:fill="FFFFFF"/>
        <w:spacing w:before="0" w:beforeAutospacing="0" w:after="0" w:afterAutospacing="0"/>
        <w:ind w:left="57" w:right="-228" w:firstLine="567"/>
        <w:jc w:val="both"/>
        <w:textAlignment w:val="baseline"/>
        <w:rPr>
          <w:sz w:val="20"/>
          <w:szCs w:val="20"/>
        </w:rPr>
      </w:pPr>
      <w:r w:rsidRPr="00783AF8">
        <w:rPr>
          <w:sz w:val="20"/>
          <w:szCs w:val="20"/>
        </w:rPr>
        <w:t>- В каждом образовательном учреждении имеется программа развития воспитания.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Доля дополнительных общеобразовательных программ, по которым предоставляется возможность выбора индивидуальных образовательных траекторий, увеличилась на 10%.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Доля обучающихся, принимавших участие в региональных мероприятиях, увеличилась на 10%.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В учебно-исследовательскую, проектную и социально-значимую деятельность вовлечено 26% обучающихся.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>- Доля муниципальных мероприятий, содействующих успешной социализации детей, проведённых при активном участии социальных партнёров, увеличилась на 15%.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Обобщен опыт работы 12 педагогов и 4 образовательных организаций по реализации программы развития воспитания и социализации обучающихся.</w:t>
      </w:r>
    </w:p>
    <w:p w:rsidR="005B66DC" w:rsidRPr="00783AF8" w:rsidRDefault="005B66DC" w:rsidP="005B66DC">
      <w:pPr>
        <w:pStyle w:val="ad"/>
        <w:shd w:val="clear" w:color="auto" w:fill="FFFFFF"/>
        <w:spacing w:before="0" w:beforeAutospacing="0" w:after="0" w:afterAutospacing="0"/>
        <w:ind w:left="57" w:right="-228" w:firstLine="567"/>
        <w:jc w:val="both"/>
        <w:textAlignment w:val="baseline"/>
        <w:rPr>
          <w:sz w:val="20"/>
          <w:szCs w:val="20"/>
        </w:rPr>
      </w:pPr>
      <w:r w:rsidRPr="00783AF8">
        <w:rPr>
          <w:sz w:val="20"/>
          <w:szCs w:val="20"/>
        </w:rPr>
        <w:t>- Разработана и внедрена инновационной модель социального партнерства по всем направления воспитания и социализации обучающихся.</w:t>
      </w:r>
    </w:p>
    <w:p w:rsidR="005B66DC" w:rsidRPr="00783AF8" w:rsidRDefault="005B66DC" w:rsidP="005B66DC">
      <w:pPr>
        <w:pStyle w:val="ad"/>
        <w:shd w:val="clear" w:color="auto" w:fill="FFFFFF"/>
        <w:spacing w:before="0" w:beforeAutospacing="0" w:after="0" w:afterAutospacing="0"/>
        <w:ind w:left="57" w:right="57" w:firstLine="709"/>
        <w:jc w:val="both"/>
        <w:textAlignment w:val="baseline"/>
        <w:rPr>
          <w:color w:val="000000"/>
          <w:sz w:val="20"/>
          <w:szCs w:val="20"/>
        </w:rPr>
      </w:pPr>
    </w:p>
    <w:p w:rsidR="005B66DC" w:rsidRPr="00783AF8" w:rsidRDefault="005B66DC" w:rsidP="005B66DC">
      <w:pPr>
        <w:pStyle w:val="ac"/>
        <w:numPr>
          <w:ilvl w:val="0"/>
          <w:numId w:val="11"/>
        </w:numPr>
        <w:ind w:right="57"/>
        <w:jc w:val="center"/>
        <w:rPr>
          <w:b/>
          <w:color w:val="000000"/>
          <w:sz w:val="20"/>
          <w:szCs w:val="20"/>
        </w:rPr>
      </w:pPr>
      <w:r w:rsidRPr="00783AF8">
        <w:rPr>
          <w:b/>
          <w:color w:val="000000"/>
          <w:sz w:val="20"/>
          <w:szCs w:val="20"/>
        </w:rPr>
        <w:t>Показатели и индикаторы реализации задач</w:t>
      </w:r>
    </w:p>
    <w:p w:rsidR="005B66DC" w:rsidRPr="00783AF8" w:rsidRDefault="005B66DC" w:rsidP="005B66D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718"/>
        <w:gridCol w:w="684"/>
        <w:gridCol w:w="594"/>
        <w:gridCol w:w="540"/>
        <w:gridCol w:w="567"/>
        <w:gridCol w:w="567"/>
        <w:gridCol w:w="567"/>
        <w:gridCol w:w="567"/>
        <w:gridCol w:w="567"/>
      </w:tblGrid>
      <w:tr w:rsidR="005B66DC" w:rsidRPr="00200712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DC" w:rsidRPr="00783AF8" w:rsidRDefault="005B66DC" w:rsidP="005B66DC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712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r w:rsidRPr="00200712">
              <w:rPr>
                <w:rFonts w:ascii="Times New Roman" w:hAnsi="Times New Roman" w:cs="Times New Roman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Исх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200712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07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</w:tr>
      <w:tr w:rsidR="005B66DC" w:rsidRPr="00783AF8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образовательных организаций, имеющих программы развития воспитания, от общего количества муниципальных образовательных организаций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B66DC" w:rsidRPr="00783AF8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дополнительных общеобразовательных программ, по которым предоставляется возможность для выбора индивидуальных образовательных траекторий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B66DC" w:rsidRPr="00783AF8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принявших участие в региональных мероприятиях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5B66DC" w:rsidRPr="00783AF8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обучающихся, включённых в учебно-исследовательскую, проектную и социально-значимую деятельность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B66DC" w:rsidRPr="00783AF8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муниципальных мероприятий, содействующих успешной социализации детей, проведённых при активном участии социальных партнёров, в общем количестве муниципальных мероприятий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</w:tr>
      <w:tr w:rsidR="005B66DC" w:rsidRPr="00783AF8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педагогов, имеющих обобщённый опыт работы по вопросам воспитания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B66DC" w:rsidRPr="00783AF8" w:rsidTr="00EC758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образовательных организаций, имеющих обобщённый опыт работы по вопросам воспитания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5B66DC" w:rsidRDefault="005B66DC" w:rsidP="005B66DC">
      <w:pPr>
        <w:pStyle w:val="ac"/>
        <w:ind w:left="766" w:right="57"/>
        <w:rPr>
          <w:b/>
          <w:color w:val="000000"/>
          <w:sz w:val="20"/>
          <w:szCs w:val="20"/>
          <w:lang w:eastAsia="en-US"/>
        </w:rPr>
      </w:pPr>
    </w:p>
    <w:p w:rsidR="005B66DC" w:rsidRPr="00783AF8" w:rsidRDefault="005B66DC" w:rsidP="005B66DC">
      <w:pPr>
        <w:pStyle w:val="ac"/>
        <w:numPr>
          <w:ilvl w:val="0"/>
          <w:numId w:val="11"/>
        </w:numPr>
        <w:ind w:left="57" w:right="57" w:firstLine="709"/>
        <w:jc w:val="center"/>
        <w:rPr>
          <w:b/>
          <w:color w:val="000000"/>
          <w:sz w:val="20"/>
          <w:szCs w:val="20"/>
          <w:lang w:eastAsia="en-US"/>
        </w:rPr>
      </w:pPr>
      <w:r w:rsidRPr="00783AF8">
        <w:rPr>
          <w:b/>
          <w:color w:val="000000"/>
          <w:sz w:val="20"/>
          <w:szCs w:val="20"/>
        </w:rPr>
        <w:t>Содержание деятельности</w:t>
      </w:r>
    </w:p>
    <w:p w:rsidR="005B66DC" w:rsidRPr="00783AF8" w:rsidRDefault="005B66DC" w:rsidP="005B66DC">
      <w:pPr>
        <w:pStyle w:val="ac"/>
        <w:ind w:left="57" w:right="57" w:firstLine="709"/>
        <w:jc w:val="both"/>
        <w:rPr>
          <w:b/>
          <w:color w:val="000000"/>
          <w:sz w:val="20"/>
          <w:szCs w:val="20"/>
        </w:rPr>
      </w:pPr>
    </w:p>
    <w:p w:rsidR="005B66DC" w:rsidRPr="00783AF8" w:rsidRDefault="005B66DC" w:rsidP="005B66DC">
      <w:pPr>
        <w:pStyle w:val="ac"/>
        <w:numPr>
          <w:ilvl w:val="1"/>
          <w:numId w:val="11"/>
        </w:numPr>
        <w:ind w:left="57" w:right="57" w:firstLine="709"/>
        <w:jc w:val="center"/>
        <w:rPr>
          <w:rFonts w:eastAsiaTheme="minorHAnsi"/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Работа с кадрами «Педагогика воспитания» </w:t>
      </w: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pStyle w:val="ac"/>
        <w:numPr>
          <w:ilvl w:val="0"/>
          <w:numId w:val="13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Неэффективность методического сопровождения процесса воспитания, недостаточное использование возможностей ХК ИРО по повышению квалификации управленческих и педагогических кадров по вопросам организации воспитательной работы в соответствии с требованиями ФГОС</w:t>
      </w:r>
    </w:p>
    <w:p w:rsidR="005B66DC" w:rsidRPr="00783AF8" w:rsidRDefault="005B66DC" w:rsidP="005B66DC">
      <w:pPr>
        <w:pStyle w:val="ac"/>
        <w:numPr>
          <w:ilvl w:val="0"/>
          <w:numId w:val="13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Низкий уровень практической направленности организации внеурочной деятельности.</w:t>
      </w:r>
    </w:p>
    <w:p w:rsidR="005B66DC" w:rsidRPr="00783AF8" w:rsidRDefault="005B66DC" w:rsidP="005B66DC">
      <w:pPr>
        <w:pStyle w:val="ac"/>
        <w:numPr>
          <w:ilvl w:val="0"/>
          <w:numId w:val="13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Отсутствие согласованности действий социальных партнёров.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Цель: </w:t>
      </w:r>
      <w:r w:rsidRPr="00783AF8">
        <w:rPr>
          <w:sz w:val="20"/>
          <w:szCs w:val="20"/>
        </w:rPr>
        <w:t>Обеспечение оптимизации организационного и методического сопровождения управленческих и педагогических кадров по вопросам воспитания в соответствии с требованиями ФГОС.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Задачи: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  <w:r w:rsidRPr="00783AF8">
        <w:rPr>
          <w:sz w:val="20"/>
          <w:szCs w:val="20"/>
        </w:rPr>
        <w:t xml:space="preserve">- </w:t>
      </w:r>
      <w:r w:rsidRPr="00783AF8">
        <w:rPr>
          <w:bCs/>
          <w:sz w:val="20"/>
          <w:szCs w:val="20"/>
        </w:rPr>
        <w:t>создать условия для повышения ресурсного, организационного, методического обеспечения воспитательной деятельности и ответственности за её результаты;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- </w:t>
      </w:r>
      <w:r w:rsidRPr="00783AF8">
        <w:rPr>
          <w:bCs/>
          <w:sz w:val="20"/>
          <w:szCs w:val="20"/>
        </w:rPr>
        <w:t>обеспечить консолидацию усилий институтов по воспитанию на основе признания определяющей роли семьи;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- повысить профессиональную компетентность педагогов по вопросам воспитательной работы в соответствии с требованиями ФГОС и организации внеурочной деятельности.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  <w:r w:rsidRPr="00783AF8">
        <w:rPr>
          <w:b/>
          <w:sz w:val="20"/>
          <w:szCs w:val="20"/>
        </w:rPr>
        <w:lastRenderedPageBreak/>
        <w:t xml:space="preserve">Основополагающие документы: </w:t>
      </w:r>
      <w:r w:rsidRPr="00783AF8">
        <w:rPr>
          <w:bCs/>
          <w:sz w:val="20"/>
          <w:szCs w:val="20"/>
        </w:rPr>
        <w:t xml:space="preserve">Указ президента РФ от 9 </w:t>
      </w:r>
      <w:r w:rsidRPr="00783AF8">
        <w:rPr>
          <w:color w:val="000000"/>
          <w:sz w:val="20"/>
          <w:szCs w:val="20"/>
          <w:shd w:val="clear" w:color="auto" w:fill="FFFFFF"/>
        </w:rPr>
        <w:t xml:space="preserve">мая 2018 года "О национальных целях и стратегических задачах развития Российской Федерации на период до 2024 года" (проект «Образование»), </w:t>
      </w:r>
      <w:r w:rsidRPr="00783AF8">
        <w:rPr>
          <w:bCs/>
          <w:sz w:val="20"/>
          <w:szCs w:val="20"/>
        </w:rPr>
        <w:t xml:space="preserve">Стратегия развития воспитания в Российской Федерации на период до 2025 года. </w:t>
      </w:r>
    </w:p>
    <w:p w:rsidR="005B66DC" w:rsidRPr="00783AF8" w:rsidRDefault="005B66DC" w:rsidP="005B66DC">
      <w:pPr>
        <w:pStyle w:val="ac"/>
        <w:ind w:left="57" w:right="-228" w:firstLine="567"/>
        <w:rPr>
          <w:rFonts w:eastAsiaTheme="minorHAnsi"/>
          <w:b/>
          <w:sz w:val="20"/>
          <w:szCs w:val="20"/>
          <w:lang w:eastAsia="en-US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Хабаровский институт развития образования - повышение квалификации педагогов по вопросам организации воспитательной работы в соответствии с требованиями ФГОС, организации внеурочной деятельности, организация проведения профессиональных конкурсов по вопросам воспитания.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proofErr w:type="spellStart"/>
      <w:r w:rsidRPr="00783AF8">
        <w:rPr>
          <w:sz w:val="20"/>
          <w:szCs w:val="20"/>
        </w:rPr>
        <w:t>ХКЦРТДиЮ</w:t>
      </w:r>
      <w:proofErr w:type="spellEnd"/>
      <w:r w:rsidRPr="00783AF8">
        <w:rPr>
          <w:sz w:val="20"/>
          <w:szCs w:val="20"/>
        </w:rPr>
        <w:t xml:space="preserve"> – организация проведения профессиональных конкурсов по вопросам воспитания.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Кураторы: </w:t>
      </w:r>
      <w:proofErr w:type="spellStart"/>
      <w:r w:rsidRPr="00783AF8">
        <w:rPr>
          <w:sz w:val="20"/>
          <w:szCs w:val="20"/>
        </w:rPr>
        <w:t>Селезенева</w:t>
      </w:r>
      <w:proofErr w:type="spellEnd"/>
      <w:r w:rsidRPr="00783AF8">
        <w:rPr>
          <w:sz w:val="20"/>
          <w:szCs w:val="20"/>
        </w:rPr>
        <w:t xml:space="preserve"> Ж.С., ведущий специалист Управления образования, Разумовская Н.В., методист ИМЦ.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Направления деятельности в общеобразовательных 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учреждениях</w:t>
      </w:r>
    </w:p>
    <w:p w:rsidR="005B66DC" w:rsidRPr="00783AF8" w:rsidRDefault="005B66DC" w:rsidP="005B66DC">
      <w:pPr>
        <w:shd w:val="clear" w:color="auto" w:fill="FFFFFF"/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 xml:space="preserve">Повышение квалификации педагогов по вопросам воспитания посредством создания в учреждении постоянно действующих семинаров, проблемных и творческих групп, организации наставничества, проведения мастер-классов, творческих отчётов, изучение и обобщение опыта работы классных руководителей. </w:t>
      </w:r>
    </w:p>
    <w:p w:rsidR="005B66DC" w:rsidRPr="00783AF8" w:rsidRDefault="005B66DC" w:rsidP="005B66DC">
      <w:pPr>
        <w:shd w:val="clear" w:color="auto" w:fill="FFFFFF"/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 xml:space="preserve">Проведение конкурсов: «Самый классный </w:t>
      </w:r>
      <w:proofErr w:type="spellStart"/>
      <w:r w:rsidRPr="00783AF8">
        <w:rPr>
          <w:rFonts w:ascii="Times New Roman" w:eastAsia="Times New Roman" w:hAnsi="Times New Roman" w:cs="Times New Roman"/>
          <w:sz w:val="20"/>
          <w:szCs w:val="20"/>
        </w:rPr>
        <w:t>классный</w:t>
      </w:r>
      <w:proofErr w:type="spellEnd"/>
      <w:r w:rsidRPr="00783AF8">
        <w:rPr>
          <w:rFonts w:ascii="Times New Roman" w:eastAsia="Times New Roman" w:hAnsi="Times New Roman" w:cs="Times New Roman"/>
          <w:sz w:val="20"/>
          <w:szCs w:val="20"/>
        </w:rPr>
        <w:t>», «Лучший план воспитательной работы», «Лучший воспитательный проект», защита лучших методических материалов, ток-шоу. Проведение к</w:t>
      </w:r>
      <w:r w:rsidRPr="00783AF8"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</w:rPr>
        <w:t>оллективных просмотров педагогической деятельности, фестивалей педагогических идей, методических рингов, дискуссий по вопросам воспитания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B66DC" w:rsidRPr="000E75FC" w:rsidRDefault="005B66DC" w:rsidP="005B66DC">
      <w:pPr>
        <w:shd w:val="clear" w:color="auto" w:fill="FFFFFF"/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75FC">
        <w:rPr>
          <w:rFonts w:ascii="Times New Roman" w:eastAsia="Times New Roman" w:hAnsi="Times New Roman" w:cs="Times New Roman"/>
          <w:sz w:val="20"/>
          <w:szCs w:val="20"/>
        </w:rPr>
        <w:t>Использование в работе по повышению профессиональной компетентности педагогов а</w:t>
      </w:r>
      <w:r w:rsidRPr="000E75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ктивных форм работы, которые </w:t>
      </w:r>
      <w:r w:rsidRPr="000E75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стимулируют поиск, творческую исследовательскую деятельность педагогов и ориентированы на зону их ближайшего развития. </w:t>
      </w:r>
    </w:p>
    <w:p w:rsidR="005B66DC" w:rsidRPr="000E75FC" w:rsidRDefault="005B66DC" w:rsidP="005B66DC">
      <w:pPr>
        <w:shd w:val="clear" w:color="auto" w:fill="FFFFFF"/>
        <w:spacing w:after="0"/>
        <w:ind w:right="-22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75FC">
        <w:rPr>
          <w:rStyle w:val="c6"/>
          <w:rFonts w:ascii="Times New Roman" w:hAnsi="Times New Roman" w:cs="Times New Roman"/>
          <w:color w:val="000000"/>
          <w:sz w:val="20"/>
          <w:szCs w:val="20"/>
        </w:rPr>
        <w:t>Работа по повышению профессионального мастерства педагогов должна иметь практико-ориентированный характер, обеспечивать системный и комплексный подход к повышению профессионального мастерства педагогов.</w:t>
      </w:r>
    </w:p>
    <w:p w:rsidR="005B66DC" w:rsidRPr="000E75FC" w:rsidRDefault="005B66DC" w:rsidP="005B66DC">
      <w:pPr>
        <w:shd w:val="clear" w:color="auto" w:fill="FFFFFF"/>
        <w:spacing w:after="0"/>
        <w:ind w:right="-228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75FC">
        <w:rPr>
          <w:rFonts w:ascii="Times New Roman" w:hAnsi="Times New Roman" w:cs="Times New Roman"/>
          <w:sz w:val="20"/>
          <w:szCs w:val="20"/>
        </w:rPr>
        <w:t>В целях реализации задач социализации обучающихся педагогам рекомендуется использовать и</w:t>
      </w:r>
      <w:r w:rsidRPr="000E75FC">
        <w:rPr>
          <w:rFonts w:ascii="Times New Roman" w:hAnsi="Times New Roman" w:cs="Times New Roman"/>
          <w:color w:val="000000"/>
          <w:sz w:val="20"/>
          <w:szCs w:val="20"/>
        </w:rPr>
        <w:t xml:space="preserve">нновационные воспитательные технологии: обучение в сотрудничестве, коллективное творческое дело, метод проектов, технологий: исследовательской деятельности, портфолио, дидактических игр, групповой дискуссии, кейсов; обеспечить организацию социального проектирования. </w:t>
      </w:r>
    </w:p>
    <w:p w:rsidR="005B66DC" w:rsidRPr="00783AF8" w:rsidRDefault="005B66DC" w:rsidP="005B66DC">
      <w:pPr>
        <w:shd w:val="clear" w:color="auto" w:fill="FFFFFF"/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E75FC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повышения практической направленности воспитательной работы с обучающимися следует организовать проектно</w:t>
      </w:r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</w:rPr>
        <w:t>-исследовательскую деятельность, про</w:t>
      </w:r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водить благотворительные, трудовые и патриотические акции; ролевые, деловые и организационно-</w:t>
      </w:r>
      <w:proofErr w:type="spellStart"/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</w:rPr>
        <w:t>деятельностные</w:t>
      </w:r>
      <w:proofErr w:type="spellEnd"/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игры; дискуссии, включить обучающихся в социальные практики и профессиональные пробы.</w:t>
      </w:r>
    </w:p>
    <w:p w:rsidR="005B66DC" w:rsidRPr="00783AF8" w:rsidRDefault="005B66DC" w:rsidP="005B66DC">
      <w:pPr>
        <w:shd w:val="clear" w:color="auto" w:fill="FFFFFF"/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повышения активной жизненной позиции обучающихся необходимо обеспечить педагогическое сопровождение деятельности органов классного и общешкольного самоуправления, российского движения школьников.</w:t>
      </w:r>
    </w:p>
    <w:p w:rsidR="005B66DC" w:rsidRPr="00783AF8" w:rsidRDefault="005B66DC" w:rsidP="005B66DC">
      <w:pPr>
        <w:shd w:val="clear" w:color="auto" w:fill="FFFFFF"/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66DC" w:rsidRPr="00783AF8" w:rsidRDefault="005B66DC" w:rsidP="005B66DC">
      <w:pPr>
        <w:pStyle w:val="ac"/>
        <w:numPr>
          <w:ilvl w:val="1"/>
          <w:numId w:val="11"/>
        </w:numPr>
        <w:ind w:right="-228" w:firstLine="567"/>
        <w:jc w:val="center"/>
        <w:rPr>
          <w:rFonts w:eastAsiaTheme="minorHAnsi"/>
          <w:b/>
          <w:sz w:val="20"/>
          <w:szCs w:val="20"/>
          <w:lang w:eastAsia="en-US"/>
        </w:rPr>
      </w:pPr>
      <w:r w:rsidRPr="00783AF8">
        <w:rPr>
          <w:b/>
          <w:sz w:val="20"/>
          <w:szCs w:val="20"/>
        </w:rPr>
        <w:t>Интеллектуальное развитие «Интеллект без границ»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>1. Отсутствие системы работы по интеллектуальному развитию обучающихся.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 xml:space="preserve">2. Недостаточная </w:t>
      </w:r>
      <w:proofErr w:type="spellStart"/>
      <w:r w:rsidRPr="00783AF8">
        <w:rPr>
          <w:rFonts w:ascii="Times New Roman" w:hAnsi="Times New Roman" w:cs="Times New Roman"/>
          <w:sz w:val="20"/>
          <w:szCs w:val="20"/>
        </w:rPr>
        <w:t>вовлечённость</w:t>
      </w:r>
      <w:proofErr w:type="spellEnd"/>
      <w:r w:rsidRPr="00783AF8">
        <w:rPr>
          <w:rFonts w:ascii="Times New Roman" w:hAnsi="Times New Roman" w:cs="Times New Roman"/>
          <w:sz w:val="20"/>
          <w:szCs w:val="20"/>
        </w:rPr>
        <w:t xml:space="preserve"> обучающихся в предметные конкурсы и конкурсы учебно-исследовательских работ.</w:t>
      </w:r>
    </w:p>
    <w:p w:rsidR="005B66DC" w:rsidRPr="00783AF8" w:rsidRDefault="005B66DC" w:rsidP="005B66DC">
      <w:pPr>
        <w:pStyle w:val="ac"/>
        <w:numPr>
          <w:ilvl w:val="0"/>
          <w:numId w:val="15"/>
        </w:numPr>
        <w:tabs>
          <w:tab w:val="left" w:pos="851"/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Недостаточное использование индивидуальных траекторий развития детей с интеллектуальной одарённостью.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Цель: </w:t>
      </w:r>
      <w:r w:rsidRPr="00783AF8">
        <w:rPr>
          <w:sz w:val="20"/>
          <w:szCs w:val="20"/>
        </w:rPr>
        <w:t>Создание условий для системного развития интеллектуальной сферы обучающихся.</w:t>
      </w:r>
    </w:p>
    <w:p w:rsidR="005B66DC" w:rsidRPr="00783AF8" w:rsidRDefault="005B66DC" w:rsidP="005B66DC">
      <w:pPr>
        <w:pStyle w:val="ac"/>
        <w:ind w:left="57" w:right="-228" w:firstLine="567"/>
        <w:rPr>
          <w:b/>
          <w:color w:val="FF0000"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Задачи: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83AF8">
        <w:rPr>
          <w:rFonts w:ascii="Times New Roman" w:hAnsi="Times New Roman" w:cs="Times New Roman"/>
          <w:sz w:val="20"/>
          <w:szCs w:val="20"/>
        </w:rPr>
        <w:t>Создать образовательную среду для развития интеллекта, исследовательских навыков, творческих способностей и личностного роста обучающихся.</w:t>
      </w:r>
    </w:p>
    <w:p w:rsidR="005B66DC" w:rsidRPr="00783AF8" w:rsidRDefault="005B66DC" w:rsidP="005B66DC">
      <w:pPr>
        <w:tabs>
          <w:tab w:val="left" w:pos="459"/>
        </w:tabs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>- Расширить возможности для участия одарённых обучающихся в региональных, всероссийских и международных олимпиадах и интеллектуальных конкурсах.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rFonts w:eastAsiaTheme="minorHAnsi"/>
          <w:sz w:val="20"/>
          <w:szCs w:val="20"/>
        </w:rPr>
      </w:pPr>
      <w:r w:rsidRPr="00783AF8">
        <w:rPr>
          <w:sz w:val="20"/>
          <w:szCs w:val="20"/>
        </w:rPr>
        <w:t>- Использовать индивидуальные образовательные маршруты для развития интеллектуальной одарённости детей.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color w:val="FF0000"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Основополагающие документы: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>Стратегия развития воспитания в Российской Федерации на период до 2025 года; Федеральный проект «Успех каждого ребёнка» (приложение</w:t>
      </w:r>
      <w:r w:rsidRPr="00783AF8">
        <w:rPr>
          <w:rFonts w:ascii="Times New Roman" w:hAnsi="Times New Roman" w:cs="Times New Roman"/>
          <w:sz w:val="20"/>
          <w:szCs w:val="20"/>
        </w:rPr>
        <w:t xml:space="preserve"> к протоколу заседания проектного комитета по национальному проекту "Образование" от 07 декабря 2018 г. № 3);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муниципальные </w:t>
      </w:r>
      <w:r w:rsidRPr="00783AF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воспитательные проекты: «Одарённые дети Советской Гавани», «Интеллект», муниципальный проект сопровождения одарённых, высокомотивированных детей.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color w:val="FF0000"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rFonts w:eastAsiaTheme="minorHAnsi"/>
          <w:b/>
          <w:sz w:val="20"/>
          <w:szCs w:val="20"/>
          <w:lang w:eastAsia="en-US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Централизованная библиотечная система – проведении конкурсов чтецов, поэтических и литературных встреч, читательских конференций, литературных конкурсов.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proofErr w:type="spellStart"/>
      <w:r w:rsidRPr="00783AF8">
        <w:rPr>
          <w:sz w:val="20"/>
          <w:szCs w:val="20"/>
        </w:rPr>
        <w:t>ХКЦРТДиЮ</w:t>
      </w:r>
      <w:proofErr w:type="spellEnd"/>
      <w:r w:rsidRPr="00783AF8">
        <w:rPr>
          <w:sz w:val="20"/>
          <w:szCs w:val="20"/>
        </w:rPr>
        <w:t xml:space="preserve"> – обучение в краевых очно-заочных школах: физико-математической, краеведческой, эколого-биологической; организация и проведение краевых интеллектуальных мероприятий и конкурсов.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Краевой центр образования – обучение учащихся в краевой заочной школе «Олимп 27», проведение краевых предметных конкурсов и конкурсов учебно-исследовательских работ.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lastRenderedPageBreak/>
        <w:t>ХК ИРО – проведение конкурсов учебно-исследовательских работ.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Краевой центр поддержки одарённых детей – методическая поддержка работы с одарёнными детьми; организация проведения всероссийской олимпиады школьников.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Куратор: </w:t>
      </w:r>
      <w:r w:rsidRPr="00783AF8">
        <w:rPr>
          <w:sz w:val="20"/>
          <w:szCs w:val="20"/>
        </w:rPr>
        <w:t>Трусова М.Б., заведующий ИМЦ Управления образования.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color w:val="FF0000"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Направления деятельности в общеобразовательных 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учреждениях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color w:val="FF0000"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Работа школьных научных обществ, создание интеллектуальных клубов «Что? Где? Когда?», «Хочу всё знать», работа дискуссионных клубов. Организация внеурочной деятельности </w:t>
      </w:r>
      <w:proofErr w:type="spellStart"/>
      <w:r w:rsidRPr="00783AF8">
        <w:rPr>
          <w:sz w:val="20"/>
          <w:szCs w:val="20"/>
        </w:rPr>
        <w:t>общеинтеллектуального</w:t>
      </w:r>
      <w:proofErr w:type="spellEnd"/>
      <w:r w:rsidRPr="00783AF8">
        <w:rPr>
          <w:sz w:val="20"/>
          <w:szCs w:val="20"/>
        </w:rPr>
        <w:t xml:space="preserve"> направления, реализация программ элективных курсов «Я -  исследователь», дополнительных общеобразовательных программ по предметам учебного плана.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rStyle w:val="11"/>
          <w:rFonts w:eastAsiaTheme="majorEastAsia"/>
          <w:sz w:val="20"/>
          <w:szCs w:val="20"/>
        </w:rPr>
        <w:t xml:space="preserve">Организация школьного и муниципального этапов Всероссийской олимпиады школьников. Работа </w:t>
      </w:r>
      <w:r w:rsidRPr="00783AF8">
        <w:rPr>
          <w:sz w:val="20"/>
          <w:szCs w:val="20"/>
        </w:rPr>
        <w:t>каникулярных и предметных профильных школ.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Организация учебно-исследовательской деятельности по предметам.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Проведение олимпиад, конкурсов, мероприя</w:t>
      </w:r>
      <w:r w:rsidRPr="00783AF8">
        <w:rPr>
          <w:sz w:val="20"/>
          <w:szCs w:val="20"/>
        </w:rPr>
        <w:softHyphen/>
        <w:t xml:space="preserve">тий, направленных на выявление и развитие у обучающихся интеллектуальных способностей, интереса к научной (научно-исследовательской) деятельности: общественных смотров знаний, предметных конкурсов, конкурсов знатоков «Умники и умницы», «Счастливый случай», «Ученик года». Организация часов общения: «Культура речи», «Мои способности», «Какие книги мы читаем?»; обсуждение прочитанных книг, проведение интеллектуальных лабиринтов, познавательных и информационных часов, предметных олимпиад, недель, викторин, конкурсов стенгазет и презентаций. Изучение жизни и деятельности великих ученых. 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numPr>
          <w:ilvl w:val="1"/>
          <w:numId w:val="11"/>
        </w:numPr>
        <w:ind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Гражданско-патриотическое воспитание «Я – россиянин-дальневосточник»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pStyle w:val="ac"/>
        <w:numPr>
          <w:ilvl w:val="0"/>
          <w:numId w:val="17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Отсутствие системы мероприятий, обеспечивающих развитие активной гражданской позиции и социальной ответственности.</w:t>
      </w:r>
    </w:p>
    <w:p w:rsidR="005B66DC" w:rsidRPr="00783AF8" w:rsidRDefault="005B66DC" w:rsidP="005B66DC">
      <w:pPr>
        <w:pStyle w:val="ac"/>
        <w:numPr>
          <w:ilvl w:val="0"/>
          <w:numId w:val="17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Недостаточная вовлеченность образовательных организаций в муниципальные и региональные мероприятия гражданско-патриотической направленности.</w:t>
      </w:r>
    </w:p>
    <w:p w:rsidR="005B66DC" w:rsidRPr="00783AF8" w:rsidRDefault="005B66DC" w:rsidP="005B66DC">
      <w:pPr>
        <w:pStyle w:val="ac"/>
        <w:tabs>
          <w:tab w:val="left" w:pos="1134"/>
        </w:tabs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Цель: </w:t>
      </w:r>
      <w:r w:rsidRPr="00783AF8">
        <w:rPr>
          <w:sz w:val="20"/>
          <w:szCs w:val="20"/>
        </w:rPr>
        <w:t>Создание условий для формирования личности гражданина и патриота России с присущими ему ценностями, взглядами, установками.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Задачи: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>- Создать условия для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 xml:space="preserve"> формирования личностно-ценностного отношения к своему родному краю, к родному месту жительства посредством вкл</w:t>
      </w:r>
      <w:r w:rsidRPr="00783AF8">
        <w:rPr>
          <w:rFonts w:ascii="Times New Roman" w:hAnsi="Times New Roman" w:cs="Times New Roman"/>
          <w:sz w:val="20"/>
          <w:szCs w:val="20"/>
        </w:rPr>
        <w:t>ючения обучающихся в активную общественно-значимую деятельность.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lastRenderedPageBreak/>
        <w:t xml:space="preserve">- Обеспечить обновление форм деятельности по развитию активной гражданской позиции обучающихся.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Основополагающие документы: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Стратегия развития воспитания в Российской Федерации на период до 2025 года, Государственная программа "Патриотическое воспитание граждан Российской Федерации на 2016 - 2020 годы" (постановление Правительства Российской Федерации от 30 декабря 2015 г. № 1493 г. Москва), муниципальные </w:t>
      </w:r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воспитательные проекты: «И остаётся в сердце Победа», «Мой любимый город».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rFonts w:eastAsiaTheme="minorHAnsi"/>
          <w:b/>
          <w:sz w:val="20"/>
          <w:szCs w:val="20"/>
          <w:lang w:eastAsia="en-US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  <w:shd w:val="clear" w:color="auto" w:fill="FFFFFF" w:themeFill="background1"/>
        </w:rPr>
        <w:t>Советско-Гаванская районная общественная организация Совет ветеранов войны, труда, вооруженных сил и правоохранительных органов – участие в организации Вахты Памяти</w:t>
      </w:r>
      <w:r w:rsidRPr="00783AF8">
        <w:rPr>
          <w:sz w:val="20"/>
          <w:szCs w:val="20"/>
        </w:rPr>
        <w:t>, акциях «Имя Героя», «Имя на обелиске»; проведение встреч, круглых столов, Уроков Памяти, фестивалей; помощь в организации поисковой работы, участие в подготовке и проведении краеведческих конкурсов.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Районный краеведческий музей им. Н.К. Бошняка – методическая помощь в развитии музейного дела; проведение краеведческих мероприятий: конференций, встреч, праздников, экскурсий, выставок, музейных уроков; помощь в организации поисково-исследовательской деятельности.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Отдел по спорту, туризму и молодёжной политике Управления по социальным вопросам Администрации Советско-Гаванского района - проведение военно-спортивной игр «Патриот», «Орлёнок», «Зарница»; участие в Вахте Памяти; Операции «Подарок ветерану», «Георгиевская ленточка».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Централизованная библиотечная система – помощь в оформлении поисково-исследовательских работ, организация краеведческих семинаров, конференций, участие в подготовке и проведении краеведческих конкурсов.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Районное краеведческое общество «Краевед» – помощь в организации поисково-исследовательской деятельности, участие в подготовке и проведении краеведческих конференций, встреч, конкурсов.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Районный дом культуры – проведение военно-патриотических фестивалей, организация и проведение встреч трёх поколений, оказание методической помощи в подготовке и проведении районных массовых мероприятий, предоставление помещений для проведений районных праздников патриотического направленности.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proofErr w:type="spellStart"/>
      <w:r w:rsidRPr="00783AF8">
        <w:rPr>
          <w:sz w:val="20"/>
          <w:szCs w:val="20"/>
        </w:rPr>
        <w:t>ХКЦРТДиЮ</w:t>
      </w:r>
      <w:proofErr w:type="spellEnd"/>
      <w:r w:rsidRPr="00783AF8">
        <w:rPr>
          <w:sz w:val="20"/>
          <w:szCs w:val="20"/>
        </w:rPr>
        <w:t xml:space="preserve"> – проведение краевых мероприятий и конкурсов по краеведению.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Куратор: </w:t>
      </w:r>
      <w:r w:rsidRPr="00783AF8">
        <w:rPr>
          <w:sz w:val="20"/>
          <w:szCs w:val="20"/>
        </w:rPr>
        <w:t>Верещагина Л.Г., педагог-организатор МБОУ ЦДТ «Паллада».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Направления деятельности в общеобразовательных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 учреждениях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Организация деятельности военно-патриотических клубов, краеведческих объединений, церемониальных отрядов. Организация внеурочной деятельности социаль</w:t>
      </w:r>
      <w:r w:rsidRPr="00783AF8">
        <w:rPr>
          <w:sz w:val="20"/>
          <w:szCs w:val="20"/>
        </w:rPr>
        <w:lastRenderedPageBreak/>
        <w:t>ного и духовно-нравственного направлений. Реализация дополнительных общеобразовательных программ туристско-краеведческой направленности. Проведение военно-патриотических благотворительных акций, заочных и очных экскурсий.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Организация деятельности по созданию музеев, обновлению музейных экспозиций. Проведение музейных уроков, уроков памяти, встреч с жителями города, посёлков, внесшими большой вклад в развитие района; диспутов «Что значит быть гражданином?». Изучение истории создания своих поселений, традиций и обычаев народов, проживающих в Хабаровском крае, создание своих родословных, изучение семейных традиций.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Обеспечение системы работы по изучению государственных символов, истории и культуры России, Хабаровского края, города, посёлков Советско-Гаванского муниципального района.  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Организация поисково-исследовательской деятельности. Создание дистанционно-образовательных проектов, музейных сайтов, сайтов патриотических клубов.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Проведение ролевых и деловых игр, школьных конференций, тренингов, смотров-конкурсов.</w:t>
      </w:r>
    </w:p>
    <w:p w:rsidR="005B66DC" w:rsidRPr="00783AF8" w:rsidRDefault="005B66DC" w:rsidP="005B66DC">
      <w:pPr>
        <w:spacing w:after="0" w:line="240" w:lineRule="auto"/>
        <w:ind w:left="766" w:right="-228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9.4. </w:t>
      </w:r>
      <w:r w:rsidRPr="00783AF8">
        <w:rPr>
          <w:rFonts w:ascii="Times New Roman" w:hAnsi="Times New Roman" w:cs="Times New Roman"/>
          <w:b/>
          <w:sz w:val="20"/>
          <w:szCs w:val="20"/>
        </w:rPr>
        <w:t>Трудовое воспитание, профориентация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 «Я выбираю успех»</w:t>
      </w: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pStyle w:val="ac"/>
        <w:numPr>
          <w:ilvl w:val="0"/>
          <w:numId w:val="19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Недостаточная </w:t>
      </w:r>
      <w:proofErr w:type="spellStart"/>
      <w:r w:rsidRPr="00783AF8">
        <w:rPr>
          <w:sz w:val="20"/>
          <w:szCs w:val="20"/>
        </w:rPr>
        <w:t>вовлечённость</w:t>
      </w:r>
      <w:proofErr w:type="spellEnd"/>
      <w:r w:rsidRPr="00783AF8">
        <w:rPr>
          <w:sz w:val="20"/>
          <w:szCs w:val="20"/>
        </w:rPr>
        <w:t xml:space="preserve"> обучающихся в различные виды трудовой деятельности и общественно-полезный труд, социальные практики и профессиональные пробы.</w:t>
      </w:r>
    </w:p>
    <w:p w:rsidR="005B66DC" w:rsidRPr="00783AF8" w:rsidRDefault="005B66DC" w:rsidP="005B66DC">
      <w:pPr>
        <w:pStyle w:val="ac"/>
        <w:numPr>
          <w:ilvl w:val="0"/>
          <w:numId w:val="19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Отсутствие системы взаимодействия классных руководителей, педагогов-психологов и родителей в профессиональной ориентации школьников.</w:t>
      </w:r>
    </w:p>
    <w:p w:rsidR="005B66DC" w:rsidRPr="00783AF8" w:rsidRDefault="005B66DC" w:rsidP="005B66DC">
      <w:pPr>
        <w:pStyle w:val="ac"/>
        <w:numPr>
          <w:ilvl w:val="0"/>
          <w:numId w:val="19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Недостаточное использование индивидуальных траекторий развития детей в работе по обеспечению профессионального самоопределения обучающихся.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Цель: </w:t>
      </w:r>
      <w:r w:rsidRPr="00783AF8">
        <w:rPr>
          <w:rFonts w:ascii="Times New Roman" w:hAnsi="Times New Roman" w:cs="Times New Roman"/>
          <w:sz w:val="20"/>
          <w:szCs w:val="20"/>
        </w:rPr>
        <w:t>Создание условий для самоопределения обучающихся, готовности к осознанному выбору трудовой деятельности.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Задачи: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Создать условия для включения обучающихся в общественно-полезную трудовую деятельность.</w:t>
      </w:r>
    </w:p>
    <w:p w:rsidR="005B66DC" w:rsidRPr="00783AF8" w:rsidRDefault="005B66DC" w:rsidP="005B66DC">
      <w:pPr>
        <w:tabs>
          <w:tab w:val="left" w:pos="459"/>
        </w:tabs>
        <w:spacing w:after="0" w:line="240" w:lineRule="auto"/>
        <w:ind w:left="57" w:right="-228" w:firstLine="567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Обеспечить взаимодействие классных руководителей, педагогов-психологов и родителей</w:t>
      </w:r>
      <w:r w:rsidRPr="00783AF8">
        <w:rPr>
          <w:rFonts w:ascii="Times New Roman" w:hAnsi="Times New Roman" w:cs="Times New Roman"/>
          <w:sz w:val="20"/>
          <w:szCs w:val="20"/>
        </w:rPr>
        <w:t xml:space="preserve"> в профессиональной ориентации школьников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- Обеспечить создание образовательного пространства по освоению школьниками современных профессиональных компетенций.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Основополагающие документы: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>Стратегия развития воспитания в Российской Федерации на период до 2025 года</w:t>
      </w:r>
      <w:r w:rsidRPr="00783AF8">
        <w:rPr>
          <w:rFonts w:ascii="Times New Roman" w:hAnsi="Times New Roman" w:cs="Times New Roman"/>
          <w:sz w:val="20"/>
          <w:szCs w:val="20"/>
        </w:rPr>
        <w:t xml:space="preserve">;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>Комплекс мер по созданию условий для развития и самореализации учащихся в процессе воспитания и обучения на 2016–2020 годы, утвер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ждённый заместителем председателя правительства РФ </w:t>
      </w:r>
      <w:proofErr w:type="spellStart"/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>О.Голодец</w:t>
      </w:r>
      <w:proofErr w:type="spellEnd"/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 25.04.2014 г.; Федеральный проект "Успех каждого ребенка" (приложение</w:t>
      </w:r>
      <w:r w:rsidRPr="00783AF8">
        <w:rPr>
          <w:rFonts w:ascii="Times New Roman" w:hAnsi="Times New Roman" w:cs="Times New Roman"/>
          <w:sz w:val="20"/>
          <w:szCs w:val="20"/>
        </w:rPr>
        <w:t xml:space="preserve"> к протоколу заседания проектного комитета по национальному проекту "Образование" от 07 декабря 2018 г. № 3);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муниципальный </w:t>
      </w:r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воспитательный проект «Сделай свой выбор».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rFonts w:eastAsiaTheme="minorHAnsi"/>
          <w:b/>
          <w:sz w:val="20"/>
          <w:szCs w:val="20"/>
          <w:lang w:eastAsia="en-US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ГКУ «ЦЗН г. Советская Гавань» – профессиональное информирование и консультирование учащихся, организация бесед, тестирования, участие в проведении ярмарок учебных мест.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КГБПОУ «Советско-Гаванский промышленно-технологический техникум» – организация обучения по программам элективных курсов, проведение дней открытых дверей, ярмарок профессий, ориентация на рабочие профессии, востребованные на муниципальном рынке труда.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Филиал </w:t>
      </w:r>
      <w:proofErr w:type="spellStart"/>
      <w:r w:rsidRPr="00783AF8">
        <w:rPr>
          <w:sz w:val="20"/>
          <w:szCs w:val="20"/>
        </w:rPr>
        <w:t>КнаГТУ</w:t>
      </w:r>
      <w:proofErr w:type="spellEnd"/>
      <w:r w:rsidRPr="00783AF8">
        <w:rPr>
          <w:sz w:val="20"/>
          <w:szCs w:val="20"/>
        </w:rPr>
        <w:t xml:space="preserve"> – организация конкурсов технического творчества, ориентация на инженерные профессии.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Учреждения, предприятия и организации района – организация экскурсий, социальных практик и профессиональных проб, проведение встреч, мастер-классов.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proofErr w:type="spellStart"/>
      <w:r w:rsidRPr="00783AF8">
        <w:rPr>
          <w:sz w:val="20"/>
          <w:szCs w:val="20"/>
        </w:rPr>
        <w:t>ХКЦРТДиЮ</w:t>
      </w:r>
      <w:proofErr w:type="spellEnd"/>
      <w:r w:rsidRPr="00783AF8">
        <w:rPr>
          <w:sz w:val="20"/>
          <w:szCs w:val="20"/>
        </w:rPr>
        <w:t>, КЦО – организация и проведение краевых мероприятий и конкурсов по робототехнике, профессиональной ориентации обучающихся.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Кураторы: </w:t>
      </w:r>
      <w:proofErr w:type="spellStart"/>
      <w:r w:rsidRPr="00783AF8">
        <w:rPr>
          <w:sz w:val="20"/>
          <w:szCs w:val="20"/>
        </w:rPr>
        <w:t>Венгловская</w:t>
      </w:r>
      <w:proofErr w:type="spellEnd"/>
      <w:r w:rsidRPr="00783AF8">
        <w:rPr>
          <w:sz w:val="20"/>
          <w:szCs w:val="20"/>
        </w:rPr>
        <w:t xml:space="preserve"> С.М., методист ИМЦ, Перетягина Е.В., педагог-организатор МБОУ ЦДТ «Паллада», </w:t>
      </w:r>
      <w:proofErr w:type="spellStart"/>
      <w:r w:rsidRPr="00783AF8">
        <w:rPr>
          <w:sz w:val="20"/>
          <w:szCs w:val="20"/>
        </w:rPr>
        <w:t>Билашевская</w:t>
      </w:r>
      <w:proofErr w:type="spellEnd"/>
      <w:r w:rsidRPr="00783AF8">
        <w:rPr>
          <w:sz w:val="20"/>
          <w:szCs w:val="20"/>
        </w:rPr>
        <w:t xml:space="preserve"> Н.В., социальный педагог МБОУ ЦДТ «Паллада».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Направления деятельности в общеобразовательных 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учреждениях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Создание клубов по профориентации, организация внеурочной деятельности, направленной на профессиональное самоопределение обучающихся и развитие современных профессиональных компетенций; реализация дополнительных общеобразовательных программ, программ элективных курсов, направленных на профессиональную ориентацию.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Проведение недель профориентации, клубов интересных встреч, праздников «Защита профессий», конкурсов и выставок детского творчества, часов общения «Хочу, могу, надо», «Мой путь к профессии», «Твори добро».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Включение обучающихся в труд по самообслуживанию. Проведение трудовых десантов, трудовых и благотворительных акций, субботников, дней чистоты; благоустройство школьных дворов, рекреаций, создание зон отдыха для младших школьников. Проведение операций: «Чистая школа», «Чистый двор», «Посади дерево», «Аллея выпускников», «Зелёная школа», «</w:t>
      </w:r>
      <w:proofErr w:type="spellStart"/>
      <w:r w:rsidRPr="00783AF8">
        <w:rPr>
          <w:sz w:val="20"/>
          <w:szCs w:val="20"/>
        </w:rPr>
        <w:t>Книжкина</w:t>
      </w:r>
      <w:proofErr w:type="spellEnd"/>
      <w:r w:rsidRPr="00783AF8">
        <w:rPr>
          <w:sz w:val="20"/>
          <w:szCs w:val="20"/>
        </w:rPr>
        <w:t xml:space="preserve"> больница».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Style w:val="dash041e005f0431005f044b005f0447005f043d005f044b005f0439005f005fchar1char1"/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 xml:space="preserve">Реализация парциальных программ и авторских программ по ранней профориентации воспитанников ДОУ. 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 xml:space="preserve">В начальной школе - формирование умения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проявлять дисциплинированность, последовательность и настойчивость в выполнении учебных и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учебно-трудовых заданий. </w:t>
      </w:r>
      <w:r w:rsidRPr="00783AF8">
        <w:rPr>
          <w:rStyle w:val="dash041e005f0431005f044b005f0447005f043d005f044b005f0439005f005fchar1char1"/>
          <w:sz w:val="20"/>
          <w:szCs w:val="20"/>
        </w:rPr>
        <w:t xml:space="preserve">В основной школе – организация </w:t>
      </w:r>
      <w:r w:rsidRPr="00783AF8">
        <w:rPr>
          <w:rFonts w:ascii="Times New Roman" w:hAnsi="Times New Roman" w:cs="Times New Roman"/>
          <w:sz w:val="20"/>
          <w:szCs w:val="20"/>
        </w:rPr>
        <w:t>экскурсий с целью ознакомления с миром профессий, диагностирование обучающихся.</w:t>
      </w:r>
      <w:r w:rsidRPr="00783AF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       </w:t>
      </w:r>
      <w:r w:rsidRPr="00783AF8">
        <w:rPr>
          <w:rFonts w:ascii="Times New Roman" w:hAnsi="Times New Roman"/>
          <w:bCs/>
          <w:color w:val="FF0000"/>
          <w:sz w:val="20"/>
          <w:szCs w:val="20"/>
        </w:rPr>
        <w:t xml:space="preserve">                             </w:t>
      </w:r>
      <w:r w:rsidRPr="00783AF8">
        <w:rPr>
          <w:rStyle w:val="dash041e005f0431005f044b005f0447005f043d005f044b005f0439005f005fchar1char1"/>
          <w:sz w:val="20"/>
          <w:szCs w:val="20"/>
        </w:rPr>
        <w:t xml:space="preserve">                                                                                                  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 xml:space="preserve">В средней школе </w:t>
      </w:r>
      <w:r w:rsidRPr="00783AF8">
        <w:rPr>
          <w:rStyle w:val="dash041e005f0431005f044b005f0447005f043d005f044b005f0439005f005fchar1char1"/>
          <w:sz w:val="20"/>
          <w:szCs w:val="20"/>
        </w:rPr>
        <w:t>–</w:t>
      </w:r>
      <w:r w:rsidRPr="00783AF8">
        <w:rPr>
          <w:rFonts w:ascii="Times New Roman" w:hAnsi="Times New Roman" w:cs="Times New Roman"/>
          <w:sz w:val="20"/>
          <w:szCs w:val="20"/>
        </w:rPr>
        <w:t xml:space="preserve"> формирование профессиональных намерений в соответствии с интересами и способностями. Создание профильных кадетских, инженерных, педагогических классов. Развитие </w:t>
      </w:r>
      <w:r w:rsidRPr="00783A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профильного обучения гуманитарного и естественно-математического направления. </w:t>
      </w:r>
      <w:r w:rsidRPr="00783AF8">
        <w:rPr>
          <w:rFonts w:ascii="Times New Roman" w:hAnsi="Times New Roman" w:cs="Times New Roman"/>
          <w:sz w:val="20"/>
          <w:szCs w:val="20"/>
        </w:rPr>
        <w:t xml:space="preserve">В соответствии с запросами обучающихся выстраивание индивидуальных образовательных маршрутов с целью профессионального самоопределения. </w:t>
      </w:r>
      <w:r w:rsidRPr="00783AF8">
        <w:rPr>
          <w:rFonts w:ascii="Times New Roman" w:hAnsi="Times New Roman" w:cs="Times New Roman"/>
          <w:color w:val="000000" w:themeColor="text1"/>
          <w:sz w:val="20"/>
          <w:szCs w:val="20"/>
        </w:rPr>
        <w:t>Создание учебно-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>исследовательски</w:t>
      </w:r>
      <w:r w:rsidRPr="00783AF8">
        <w:rPr>
          <w:rFonts w:ascii="Times New Roman" w:hAnsi="Times New Roman" w:cs="Times New Roman"/>
          <w:sz w:val="20"/>
          <w:szCs w:val="20"/>
        </w:rPr>
        <w:t xml:space="preserve">х 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>и социальны</w:t>
      </w:r>
      <w:r w:rsidRPr="00783AF8">
        <w:rPr>
          <w:rFonts w:ascii="Times New Roman" w:hAnsi="Times New Roman" w:cs="Times New Roman"/>
          <w:sz w:val="20"/>
          <w:szCs w:val="20"/>
        </w:rPr>
        <w:t>х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 xml:space="preserve"> проект</w:t>
      </w:r>
      <w:r w:rsidRPr="00783AF8">
        <w:rPr>
          <w:rFonts w:ascii="Times New Roman" w:hAnsi="Times New Roman" w:cs="Times New Roman"/>
          <w:sz w:val="20"/>
          <w:szCs w:val="20"/>
        </w:rPr>
        <w:t>ов, организация социальных практик и профессиональных проб.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color w:val="FF0000"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9.5. </w:t>
      </w:r>
      <w:r w:rsidRPr="00783AF8">
        <w:rPr>
          <w:rFonts w:ascii="Times New Roman" w:hAnsi="Times New Roman" w:cs="Times New Roman"/>
          <w:b/>
          <w:sz w:val="20"/>
          <w:szCs w:val="20"/>
        </w:rPr>
        <w:t>Экологическое воспитание «Сохраним природу»</w:t>
      </w: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b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pStyle w:val="ac"/>
        <w:numPr>
          <w:ilvl w:val="0"/>
          <w:numId w:val="21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Низкий уровень экологической культуры обучающихся.</w:t>
      </w:r>
    </w:p>
    <w:p w:rsidR="005B66DC" w:rsidRPr="00783AF8" w:rsidRDefault="005B66DC" w:rsidP="005B66DC">
      <w:pPr>
        <w:pStyle w:val="ac"/>
        <w:numPr>
          <w:ilvl w:val="0"/>
          <w:numId w:val="21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Недостаточная вовлеченность обучающихся в природоохранную деятельность.</w:t>
      </w:r>
    </w:p>
    <w:p w:rsidR="005B66DC" w:rsidRPr="00783AF8" w:rsidRDefault="005B66DC" w:rsidP="005B66DC">
      <w:pPr>
        <w:pStyle w:val="ac"/>
        <w:numPr>
          <w:ilvl w:val="0"/>
          <w:numId w:val="21"/>
        </w:numPr>
        <w:tabs>
          <w:tab w:val="left" w:pos="1134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Отсутствие мотивации к участию в исследовательской деятельности по экологии.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Цель: </w:t>
      </w:r>
      <w:r w:rsidRPr="00783AF8">
        <w:rPr>
          <w:sz w:val="20"/>
          <w:szCs w:val="20"/>
        </w:rPr>
        <w:t xml:space="preserve">Формирование у обучающихся экологического мышления на основе </w:t>
      </w:r>
      <w:r w:rsidRPr="00783AF8">
        <w:rPr>
          <w:color w:val="0F0000"/>
          <w:sz w:val="20"/>
          <w:szCs w:val="20"/>
        </w:rPr>
        <w:t xml:space="preserve">единства научных и практических знаний, </w:t>
      </w:r>
      <w:r w:rsidRPr="00783AF8">
        <w:rPr>
          <w:sz w:val="20"/>
          <w:szCs w:val="20"/>
        </w:rPr>
        <w:t>личного и совместного опыта рефлексивно-оценочной и эколого-проектной деятельности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Задачи: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- На уровне общеобразовательной организации обеспечить систему работы по воспитанию экологической культуры обучающихся, формированию мотивов, потребностей и привычек экологически целесообразного поведения и деятельности, здорового образа жизни.</w:t>
      </w:r>
    </w:p>
    <w:p w:rsidR="005B66DC" w:rsidRPr="005B66DC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 xml:space="preserve">- 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>Развивать стремление к активной деятельности по </w:t>
      </w:r>
      <w:hyperlink r:id="rId16" w:tooltip="Экология и охрана окружающей среды" w:history="1">
        <w:r w:rsidRPr="005B66DC">
          <w:rPr>
            <w:rStyle w:val="a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</w:rPr>
          <w:t>охране окружающей среды</w:t>
        </w:r>
      </w:hyperlink>
      <w:r w:rsidRPr="005B66D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через включение обучающихся в </w:t>
      </w:r>
      <w:r w:rsidRPr="005B66DC">
        <w:rPr>
          <w:rFonts w:ascii="Times New Roman" w:hAnsi="Times New Roman" w:cs="Times New Roman"/>
          <w:sz w:val="20"/>
          <w:szCs w:val="20"/>
        </w:rPr>
        <w:t>природоохранную деятельность.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5B66DC">
        <w:rPr>
          <w:sz w:val="20"/>
          <w:szCs w:val="20"/>
        </w:rPr>
        <w:t>- Обеспечить развитие исследовательских компетенций учащихс</w:t>
      </w:r>
      <w:r w:rsidRPr="00783AF8">
        <w:rPr>
          <w:sz w:val="20"/>
          <w:szCs w:val="20"/>
        </w:rPr>
        <w:t>я через включение в конкурсы экологической направленности разных уровней.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  <w:r w:rsidRPr="00783AF8">
        <w:rPr>
          <w:b/>
          <w:sz w:val="20"/>
          <w:szCs w:val="20"/>
        </w:rPr>
        <w:t xml:space="preserve">Основополагающие документы: </w:t>
      </w:r>
      <w:r w:rsidRPr="00783AF8">
        <w:rPr>
          <w:bCs/>
          <w:sz w:val="20"/>
          <w:szCs w:val="20"/>
        </w:rPr>
        <w:t xml:space="preserve">Стратегия развития воспитания в Российской Федерации на период до 2025 года, </w:t>
      </w:r>
      <w:r w:rsidRPr="00783AF8">
        <w:rPr>
          <w:color w:val="000000"/>
          <w:sz w:val="20"/>
          <w:szCs w:val="20"/>
        </w:rPr>
        <w:t xml:space="preserve">Федеральный закон от 10.01.2002 N 7-ФЗ (ред. от 13.07.2015) "Об охране окружающей среды" (с изм. и доп., вступ. в силу с 01.01.2016), </w:t>
      </w:r>
      <w:r w:rsidRPr="00783AF8">
        <w:rPr>
          <w:bCs/>
          <w:sz w:val="20"/>
          <w:szCs w:val="20"/>
        </w:rPr>
        <w:t>муниципальный воспитательный проект «Заповедная страна».</w:t>
      </w:r>
    </w:p>
    <w:p w:rsidR="005B66DC" w:rsidRPr="00783AF8" w:rsidRDefault="005B66DC" w:rsidP="005B66DC">
      <w:pPr>
        <w:pStyle w:val="ac"/>
        <w:ind w:left="57" w:right="-228" w:firstLine="567"/>
        <w:rPr>
          <w:rFonts w:eastAsiaTheme="minorHAnsi"/>
          <w:b/>
          <w:sz w:val="20"/>
          <w:szCs w:val="20"/>
          <w:lang w:eastAsia="en-US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ГПЗ «</w:t>
      </w:r>
      <w:proofErr w:type="spellStart"/>
      <w:r w:rsidRPr="00783AF8">
        <w:rPr>
          <w:sz w:val="20"/>
          <w:szCs w:val="20"/>
        </w:rPr>
        <w:t>Ботчинский</w:t>
      </w:r>
      <w:proofErr w:type="spellEnd"/>
      <w:r w:rsidRPr="00783AF8">
        <w:rPr>
          <w:sz w:val="20"/>
          <w:szCs w:val="20"/>
        </w:rPr>
        <w:t>» - проведение экологических акций, экологическая просветительская деятельность, конкурсы экологической направленности.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proofErr w:type="spellStart"/>
      <w:r w:rsidRPr="00783AF8">
        <w:rPr>
          <w:sz w:val="20"/>
          <w:szCs w:val="20"/>
        </w:rPr>
        <w:lastRenderedPageBreak/>
        <w:t>ХКЦРТДиЮ</w:t>
      </w:r>
      <w:proofErr w:type="spellEnd"/>
      <w:r w:rsidRPr="00783AF8">
        <w:rPr>
          <w:sz w:val="20"/>
          <w:szCs w:val="20"/>
        </w:rPr>
        <w:t xml:space="preserve"> – проведение экологических конференций, обучение в краевой очно-заочной экологической школе, организация и проведение экологических экспедиций, Всероссийские и региональные конкурсы экологических исследовательских проектов.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Районный краеведческий музей им. Н.К. Бошняка – экологическое просвещение через проведение уроков на тему охраны окружающей среды.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Кураторы: </w:t>
      </w:r>
      <w:proofErr w:type="spellStart"/>
      <w:r w:rsidRPr="00783AF8">
        <w:rPr>
          <w:sz w:val="20"/>
          <w:szCs w:val="20"/>
        </w:rPr>
        <w:t>Баутина</w:t>
      </w:r>
      <w:proofErr w:type="spellEnd"/>
      <w:r w:rsidRPr="00783AF8">
        <w:rPr>
          <w:sz w:val="20"/>
          <w:szCs w:val="20"/>
        </w:rPr>
        <w:t xml:space="preserve"> О.В., методист ИМЦ, Спицына Н.В., педагог-организатор МБОУ ЦДТ «Паллада»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Направления деятельности в общеобразовательных 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учреждениях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Организация внеурочной деятельности </w:t>
      </w:r>
      <w:proofErr w:type="spellStart"/>
      <w:r w:rsidRPr="00783AF8">
        <w:rPr>
          <w:sz w:val="20"/>
          <w:szCs w:val="20"/>
        </w:rPr>
        <w:t>общеинтеллектуального</w:t>
      </w:r>
      <w:proofErr w:type="spellEnd"/>
      <w:r w:rsidRPr="00783AF8">
        <w:rPr>
          <w:sz w:val="20"/>
          <w:szCs w:val="20"/>
        </w:rPr>
        <w:t xml:space="preserve"> направления, реализация дополнительных общеобразовательных программ естественно-научной и эколого-биологической направленности.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Организация экологического просвещения: экологические уроки, недели экологии, экологические праздники, </w:t>
      </w:r>
      <w:proofErr w:type="spellStart"/>
      <w:r w:rsidRPr="00783AF8">
        <w:rPr>
          <w:sz w:val="20"/>
          <w:szCs w:val="20"/>
        </w:rPr>
        <w:t>квест</w:t>
      </w:r>
      <w:proofErr w:type="spellEnd"/>
      <w:r w:rsidRPr="00783AF8">
        <w:rPr>
          <w:sz w:val="20"/>
          <w:szCs w:val="20"/>
        </w:rPr>
        <w:t xml:space="preserve">-игры, групповые дискуссии по проблемам экологии, экологические </w:t>
      </w:r>
      <w:proofErr w:type="spellStart"/>
      <w:r w:rsidRPr="00783AF8">
        <w:rPr>
          <w:sz w:val="20"/>
          <w:szCs w:val="20"/>
        </w:rPr>
        <w:t>батлы</w:t>
      </w:r>
      <w:proofErr w:type="spellEnd"/>
      <w:r w:rsidRPr="00783AF8">
        <w:rPr>
          <w:sz w:val="20"/>
          <w:szCs w:val="20"/>
        </w:rPr>
        <w:t>, летние экологические лагеря, смены.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Организация социальных практик: экологических десантов, природоохранных акций, экологических экспедиций.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Проектно-исследовательская деятельность: организация консультирования учащихся, разработка и защита исследовательских проектов через внеурочную деятельность в рамках ФГОС, конкурсы экологических проектов.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9.6. </w:t>
      </w:r>
      <w:r w:rsidRPr="00783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Физическое воспитание и формирование культуры здорового и безопасного образа жизни</w:t>
      </w:r>
      <w:r w:rsidRPr="00783AF8">
        <w:rPr>
          <w:rFonts w:ascii="Times New Roman" w:hAnsi="Times New Roman" w:cs="Times New Roman"/>
          <w:b/>
          <w:sz w:val="20"/>
          <w:szCs w:val="20"/>
        </w:rPr>
        <w:t xml:space="preserve"> «Спорт. Здоровье. Безопасность»</w:t>
      </w:r>
    </w:p>
    <w:p w:rsidR="005B66DC" w:rsidRPr="00783AF8" w:rsidRDefault="005B66DC" w:rsidP="005B66DC">
      <w:pPr>
        <w:spacing w:after="0" w:line="240" w:lineRule="auto"/>
        <w:ind w:left="720" w:right="-228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pStyle w:val="ac"/>
        <w:numPr>
          <w:ilvl w:val="0"/>
          <w:numId w:val="23"/>
        </w:numPr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Отсутствие у обучающихся культуры здорового образа жизни.</w:t>
      </w:r>
    </w:p>
    <w:p w:rsidR="005B66DC" w:rsidRPr="00783AF8" w:rsidRDefault="005B66DC" w:rsidP="005B66DC">
      <w:pPr>
        <w:pStyle w:val="ac"/>
        <w:numPr>
          <w:ilvl w:val="0"/>
          <w:numId w:val="23"/>
        </w:numPr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Недостаточное взаимодействие образовательных организаций, спортивных клубов, обществ, организаций и учреждений, обеспечивающих безопасность жизнедеятельности.</w:t>
      </w:r>
    </w:p>
    <w:p w:rsidR="005B66DC" w:rsidRPr="00783AF8" w:rsidRDefault="005B66DC" w:rsidP="005B66DC">
      <w:pPr>
        <w:pStyle w:val="ac"/>
        <w:numPr>
          <w:ilvl w:val="0"/>
          <w:numId w:val="23"/>
        </w:numPr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Снижение стремления школьников к спортивной, оздоровительной, двигательной деятельности.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Цель: </w:t>
      </w:r>
      <w:r w:rsidRPr="00783AF8">
        <w:rPr>
          <w:sz w:val="20"/>
          <w:szCs w:val="20"/>
        </w:rPr>
        <w:t>Развитие у обучающихся мотивации к двигательной деятельности, здоровому и безопасному образу жизни через включение в активную практическую деятельность, обеспечивающую физическое развитие, формирование навыков здорового и безопасного образа жизни.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Задачи: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lastRenderedPageBreak/>
        <w:t>- Обеспечить создание системы работы по воспитанию у подрастающего поколения ответственного отношения к своему здоровью и потребности в здоровом образе жизни.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- Обеспечить активное включение обучающихся в сдачу норм ГТО.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sz w:val="20"/>
          <w:szCs w:val="20"/>
        </w:rPr>
        <w:t xml:space="preserve">- 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>Создать систему взаимодействия образовательных организаций со спортивными, общественными организациями, учреждениями в проведении мероприятий по спорту, туризму, охране жизнедеятельности</w:t>
      </w:r>
      <w:r w:rsidRPr="00783AF8">
        <w:rPr>
          <w:rFonts w:ascii="Times New Roman" w:hAnsi="Times New Roman" w:cs="Times New Roman"/>
          <w:sz w:val="20"/>
          <w:szCs w:val="20"/>
        </w:rPr>
        <w:t>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  <w:r w:rsidRPr="00783AF8">
        <w:rPr>
          <w:b/>
          <w:sz w:val="20"/>
          <w:szCs w:val="20"/>
        </w:rPr>
        <w:t xml:space="preserve">Основополагающие документы: </w:t>
      </w:r>
      <w:r w:rsidRPr="00783AF8">
        <w:rPr>
          <w:bCs/>
          <w:sz w:val="20"/>
          <w:szCs w:val="20"/>
        </w:rPr>
        <w:t>Стратегия развития воспитания в Российской Федерации на период до 2025 года, Указ президента РФ от 24.032014 № 172 «О всероссийском физкультурно-спортивном комплексе «Готов к труду и обороне»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Отдел по спорту, туризму и молодёжной политике Управления по социальным вопросам Администрации Советско-Гаванского района - проведение спартакиады школьников, муниципального этапа президентских спортивных игр, спортивных акций, соревнований.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МБОУ ДО «ДЮСШ Спартак» - проведение спартакиады школьников, муниципального этапа президентских спортивных игр, спортивных акций, соревнований, организация сдачи норм ГТО.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ГИБДД – проведение бесед и конкурсов по правилам дорожного движения, муниципального этапа конкурса «Безопасное колесо», помощь в организации деятельности отрядов ЮИД.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Шестой отряд противопожарной службы по Хабаровскому краю – соревнования по пожарно-прикладному спорту, подготовка учащихся к краевому соревнования «Золотая штурмовка», помощь в организации деятельности отрядов ЮДПД.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Управление ГО ЧС - проведение бесед и конкурсов по безопасности, муниципальные мероприятия по гражданской обороне.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Дворец спорта им. В. </w:t>
      </w:r>
      <w:proofErr w:type="spellStart"/>
      <w:r w:rsidRPr="00783AF8">
        <w:rPr>
          <w:sz w:val="20"/>
          <w:szCs w:val="20"/>
        </w:rPr>
        <w:t>Маркевича</w:t>
      </w:r>
      <w:proofErr w:type="spellEnd"/>
      <w:r w:rsidRPr="00783AF8">
        <w:rPr>
          <w:sz w:val="20"/>
          <w:szCs w:val="20"/>
        </w:rPr>
        <w:t xml:space="preserve">, спортивный клуб </w:t>
      </w:r>
      <w:proofErr w:type="spellStart"/>
      <w:r w:rsidRPr="00783AF8">
        <w:rPr>
          <w:sz w:val="20"/>
          <w:szCs w:val="20"/>
        </w:rPr>
        <w:t>р.п</w:t>
      </w:r>
      <w:proofErr w:type="spellEnd"/>
      <w:r w:rsidRPr="00783AF8">
        <w:rPr>
          <w:sz w:val="20"/>
          <w:szCs w:val="20"/>
        </w:rPr>
        <w:t>. Заветы Ильича – проведение муниципальных спортивных мероприятий, предоставление бассейна и спортивного зала учреждениям для проведения спортивных мероприятий.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Кураторы: </w:t>
      </w:r>
      <w:proofErr w:type="spellStart"/>
      <w:r w:rsidRPr="00783AF8">
        <w:rPr>
          <w:sz w:val="20"/>
          <w:szCs w:val="20"/>
        </w:rPr>
        <w:t>Венгловская</w:t>
      </w:r>
      <w:proofErr w:type="spellEnd"/>
      <w:r w:rsidRPr="00783AF8">
        <w:rPr>
          <w:sz w:val="20"/>
          <w:szCs w:val="20"/>
        </w:rPr>
        <w:t xml:space="preserve"> С.М., методист ИМЦ, </w:t>
      </w:r>
      <w:proofErr w:type="spellStart"/>
      <w:r w:rsidRPr="00783AF8">
        <w:rPr>
          <w:sz w:val="20"/>
          <w:szCs w:val="20"/>
        </w:rPr>
        <w:t>Бухарков</w:t>
      </w:r>
      <w:proofErr w:type="spellEnd"/>
      <w:r w:rsidRPr="00783AF8">
        <w:rPr>
          <w:sz w:val="20"/>
          <w:szCs w:val="20"/>
        </w:rPr>
        <w:t xml:space="preserve"> В.В., заместитель директора по УВР МБОУ ДО «ДЮСШ г. Советская Гавань».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Направления деятельности в общеобразовательных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 учреждениях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Организация внеурочной деятельности спортивно-оздоровительного направления, реализация дополнительных общеобразовательных программ физкультурно-спортивной направленности. Организация работы туристских и спортивных клубов, организация подвижных игр на переменах. Оформление спортивных стендов и уголков по безопасности жизнедеятельности.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lastRenderedPageBreak/>
        <w:t>Ведение специальных курсов: «Основы здорового образа жизни», «Здоровым быть здорово!»; проведение спортивно-массовых, физкультурно-оздоровительных, туристских мероприятий, организация Дней и Недель здоровья, проведение туристских слетов, Малых олимпийских игр.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Проведение внеурочных мероприятий: спортивных часов, конкурсов «Папа, мама, я – спортивная семья», «Папа, мама, я – туристская семья»; встреч с медицинскими работниками, мастерами спорта, чемпионами, любителями туризма, работниками противопожарной службы, ГОЧС, ГИББД. Проведение интерактивных игр, разработка и защита проектов «Здоровье плюс», поздравление учащихся, достигших высоких   результатов в спортивной и туристкой деятельности. 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Совместно с родителями организация походов выходного дня, выходов на каток, в бассейн, проведение лыжных соревнований, шуточных эстафет, посещение районных спортивных мероприятий. </w:t>
      </w:r>
    </w:p>
    <w:p w:rsidR="005B66DC" w:rsidRPr="00783AF8" w:rsidRDefault="005B66DC" w:rsidP="005B66DC">
      <w:pPr>
        <w:spacing w:after="0" w:line="240" w:lineRule="auto"/>
        <w:ind w:left="360" w:right="-228"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9.7. </w:t>
      </w:r>
      <w:r w:rsidRPr="00783AF8">
        <w:rPr>
          <w:rFonts w:ascii="Times New Roman" w:hAnsi="Times New Roman" w:cs="Times New Roman"/>
          <w:b/>
          <w:sz w:val="20"/>
          <w:szCs w:val="20"/>
        </w:rPr>
        <w:t>Художественно-эстетическое воспитание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 «Созвездие творчества»</w:t>
      </w: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pStyle w:val="ac"/>
        <w:numPr>
          <w:ilvl w:val="0"/>
          <w:numId w:val="25"/>
        </w:numPr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Неэффективное использование форм и методов работы по приобщению детей к культурному наследию русского народа.</w:t>
      </w:r>
    </w:p>
    <w:p w:rsidR="005B66DC" w:rsidRPr="00783AF8" w:rsidRDefault="005B66DC" w:rsidP="005B66DC">
      <w:pPr>
        <w:pStyle w:val="ac"/>
        <w:numPr>
          <w:ilvl w:val="0"/>
          <w:numId w:val="25"/>
        </w:numPr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Отсутствие системы общешкольных и муниципальных мероприятий по выявлению и развитию художественных способностей обучающихся.</w:t>
      </w:r>
    </w:p>
    <w:p w:rsidR="005B66DC" w:rsidRPr="00783AF8" w:rsidRDefault="005B66DC" w:rsidP="005B66DC">
      <w:pPr>
        <w:pStyle w:val="ac"/>
        <w:numPr>
          <w:ilvl w:val="0"/>
          <w:numId w:val="25"/>
        </w:numPr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Недостаточное использование индивидуальных траекторий развития детей с художественной одарённостью.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Цель: </w:t>
      </w:r>
      <w:r w:rsidRPr="00783AF8">
        <w:rPr>
          <w:sz w:val="20"/>
          <w:szCs w:val="20"/>
        </w:rPr>
        <w:t xml:space="preserve">Развитие творческой индивидуальности детей, воспитание гармоничной личности с ярко выраженной мотивацией к познанию мира, </w:t>
      </w:r>
      <w:proofErr w:type="spellStart"/>
      <w:r w:rsidRPr="00783AF8">
        <w:rPr>
          <w:sz w:val="20"/>
          <w:szCs w:val="20"/>
        </w:rPr>
        <w:t>самореализующейся</w:t>
      </w:r>
      <w:proofErr w:type="spellEnd"/>
      <w:r w:rsidRPr="00783AF8">
        <w:rPr>
          <w:sz w:val="20"/>
          <w:szCs w:val="20"/>
        </w:rPr>
        <w:t xml:space="preserve"> в сфере художественного творчества и других областях гуманитарной деятельности.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Задачи:</w:t>
      </w:r>
    </w:p>
    <w:p w:rsidR="005B66DC" w:rsidRPr="00783AF8" w:rsidRDefault="005B66DC" w:rsidP="005B66DC">
      <w:pPr>
        <w:spacing w:after="0" w:line="240" w:lineRule="auto"/>
        <w:ind w:left="57" w:right="-228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Обеспечить создание этически и эстетически организованной культурной среды по р</w:t>
      </w:r>
      <w:r w:rsidRPr="00783AF8">
        <w:rPr>
          <w:rFonts w:ascii="Times New Roman" w:hAnsi="Times New Roman" w:cs="Times New Roman"/>
          <w:sz w:val="20"/>
          <w:szCs w:val="20"/>
        </w:rPr>
        <w:t>азвитию эмоционально-образной сферы личности</w:t>
      </w:r>
      <w:r w:rsidRPr="00783AF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66DC" w:rsidRPr="00783AF8" w:rsidRDefault="005B66DC" w:rsidP="005B66DC">
      <w:pPr>
        <w:tabs>
          <w:tab w:val="left" w:pos="459"/>
        </w:tabs>
        <w:spacing w:after="0" w:line="240" w:lineRule="auto"/>
        <w:ind w:left="57" w:right="-228" w:firstLine="567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783AF8">
        <w:rPr>
          <w:rFonts w:ascii="Times New Roman" w:eastAsia="Times New Roman" w:hAnsi="Times New Roman" w:cs="Times New Roman"/>
          <w:sz w:val="20"/>
          <w:szCs w:val="20"/>
        </w:rPr>
        <w:t>- Использовать возможности искусства, художественно-творческой деятельности в целях саморазвития, самосовершенствования ребенка, самореализации его творческих способностей.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- Приобщить обучающихся к ценностям отечественной и зарубежной художественной культуры, лучшим образцам народного творчества, классического и современного искусства.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rFonts w:eastAsiaTheme="minorHAnsi"/>
          <w:sz w:val="20"/>
          <w:szCs w:val="20"/>
        </w:rPr>
      </w:pPr>
      <w:r w:rsidRPr="00783AF8">
        <w:rPr>
          <w:sz w:val="20"/>
          <w:szCs w:val="20"/>
        </w:rPr>
        <w:t>- Использовать индивидуальные образовательные маршруты для развития художественной одарённости детей.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right="-228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Основополагающие документы: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Стратегия развития воспитания в Российской Федерации на период до 2025 года; </w:t>
      </w:r>
      <w:r w:rsidRPr="00783AF8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Концепция общенациональной системы выявления и развития молодых талантов (утв. Президентом РФ 03.04.2012 N Пр-827);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Федеральный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проект «Успех каждого ребёнка» (приложение</w:t>
      </w:r>
      <w:r w:rsidRPr="00783AF8">
        <w:rPr>
          <w:rFonts w:ascii="Times New Roman" w:hAnsi="Times New Roman" w:cs="Times New Roman"/>
          <w:sz w:val="20"/>
          <w:szCs w:val="20"/>
        </w:rPr>
        <w:t xml:space="preserve"> к протоколу заседания проектного комитета по национальному проекту "Образование" от 07 декабря 2018 г. № 3); </w:t>
      </w:r>
      <w:r w:rsidRPr="00783AF8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муниципальные </w:t>
      </w:r>
      <w:r w:rsidRPr="00783AF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воспитательные проекты: «Стань звездой», «Мой любимый город».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rFonts w:eastAsiaTheme="minorHAnsi"/>
          <w:b/>
          <w:sz w:val="20"/>
          <w:szCs w:val="20"/>
          <w:lang w:eastAsia="en-US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Школы искусств № 1,2,3 – реализация дополнительных предпрофессиональных общеобразовательных программ художественной направленности, проведение мастер-классов, концертов, встреч.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Централизованная библиотечная система – проведении конкурсов чтецов, поэтических и литературных встреч, читательских конференций, литературных конкурсов, мастер-классов, тематических бесед.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Районный дом культуры – организация работы художественных объединений, проведение районных фестивалей художественного самодеятельности, выставок рисунков и декоративно-прикладного творчества; оказание методической помощи в подготовке и проведении районных массовых мероприятий; предоставление помещений для проведений районных праздников, фестивалей, балов.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Дома культуры </w:t>
      </w:r>
      <w:proofErr w:type="spellStart"/>
      <w:r w:rsidRPr="00783AF8">
        <w:rPr>
          <w:sz w:val="20"/>
          <w:szCs w:val="20"/>
        </w:rPr>
        <w:t>р.п</w:t>
      </w:r>
      <w:proofErr w:type="spellEnd"/>
      <w:r w:rsidRPr="00783AF8">
        <w:rPr>
          <w:sz w:val="20"/>
          <w:szCs w:val="20"/>
        </w:rPr>
        <w:t xml:space="preserve">. Майский, Лососина, с. </w:t>
      </w:r>
      <w:proofErr w:type="spellStart"/>
      <w:r w:rsidRPr="00783AF8">
        <w:rPr>
          <w:sz w:val="20"/>
          <w:szCs w:val="20"/>
        </w:rPr>
        <w:t>Гатка</w:t>
      </w:r>
      <w:proofErr w:type="spellEnd"/>
      <w:r w:rsidRPr="00783AF8">
        <w:rPr>
          <w:sz w:val="20"/>
          <w:szCs w:val="20"/>
        </w:rPr>
        <w:t>, КИЦ – организация работы художественных объединений, проведение фестивалей художественного самодеятельности, выставок, конкурсов в поселениях.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proofErr w:type="spellStart"/>
      <w:r w:rsidRPr="00783AF8">
        <w:rPr>
          <w:sz w:val="20"/>
          <w:szCs w:val="20"/>
        </w:rPr>
        <w:t>ХКЦРТДиЮ</w:t>
      </w:r>
      <w:proofErr w:type="spellEnd"/>
      <w:r w:rsidRPr="00783AF8">
        <w:rPr>
          <w:sz w:val="20"/>
          <w:szCs w:val="20"/>
        </w:rPr>
        <w:t>, КЦО – организация и проведение краевых мероприятий и конкурсов по художественному направлению.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Кураторы: </w:t>
      </w:r>
      <w:proofErr w:type="spellStart"/>
      <w:r w:rsidRPr="00783AF8">
        <w:rPr>
          <w:sz w:val="20"/>
          <w:szCs w:val="20"/>
        </w:rPr>
        <w:t>Толпышева</w:t>
      </w:r>
      <w:proofErr w:type="spellEnd"/>
      <w:r w:rsidRPr="00783AF8">
        <w:rPr>
          <w:sz w:val="20"/>
          <w:szCs w:val="20"/>
        </w:rPr>
        <w:t xml:space="preserve"> С.Н., заместитель директора по учебно-воспитательной работе МБОУ ЦДТ «Паллада», </w:t>
      </w:r>
      <w:proofErr w:type="spellStart"/>
      <w:r w:rsidRPr="00783AF8">
        <w:rPr>
          <w:sz w:val="20"/>
          <w:szCs w:val="20"/>
        </w:rPr>
        <w:t>Котлова</w:t>
      </w:r>
      <w:proofErr w:type="spellEnd"/>
      <w:r w:rsidRPr="00783AF8">
        <w:rPr>
          <w:sz w:val="20"/>
          <w:szCs w:val="20"/>
        </w:rPr>
        <w:t xml:space="preserve"> Л.В., педагог-организатор МБОУ ЦДТ «Паллада».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Направления деятельности в общеобразовательных 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учреждениях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Создание творческих клубов, организация внеурочной деятельности общекультурного направления, реализация дополнительных общеобразовательных программ художественной направленности. Создание и организация работы школьных хоров, театральных и художественных студий. Проведение школьных смотров художественной самодеятельности, выставок изобразительного искусства, дней культуры, творческих гостиных, литературных салонов.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Приобщение обучающихся к ценностям отечественной и зарубежной художественной культуры, лучшим образцам народного творчества, классического и современного искусства посредством организации циклов виртуальных экскурсий по художественным музеям, галереям театрам России, мира. Совместно с родителями выходы в театр, библиотеки, на спектакли, выставки, концерты, районные праздники, встречи с артистами.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Проведение классных часов, встреч, конференций с целью погружения в культуру русского народа и коренных народов Дальнего Востока.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lastRenderedPageBreak/>
        <w:t xml:space="preserve">Организация поисково-исследовательской деятельности по изучению культуры и искусства, прикладного творчества русского народа.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spacing w:after="0" w:line="240" w:lineRule="auto"/>
        <w:ind w:left="57" w:right="-228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9.8. Работа с родителями</w:t>
      </w:r>
    </w:p>
    <w:p w:rsidR="005B66DC" w:rsidRPr="00783AF8" w:rsidRDefault="005B66DC" w:rsidP="005B66DC">
      <w:pPr>
        <w:spacing w:after="0" w:line="240" w:lineRule="auto"/>
        <w:ind w:left="57" w:right="-228" w:firstLine="567"/>
        <w:rPr>
          <w:rFonts w:ascii="Times New Roman" w:hAnsi="Times New Roman" w:cs="Times New Roman"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Проблемы:</w:t>
      </w:r>
    </w:p>
    <w:p w:rsidR="005B66DC" w:rsidRPr="00783AF8" w:rsidRDefault="005B66DC" w:rsidP="005B66DC">
      <w:pPr>
        <w:pStyle w:val="ac"/>
        <w:numPr>
          <w:ilvl w:val="0"/>
          <w:numId w:val="26"/>
        </w:numPr>
        <w:tabs>
          <w:tab w:val="left" w:pos="993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Снижена ответственность родителей за воспитание детей.</w:t>
      </w:r>
    </w:p>
    <w:p w:rsidR="005B66DC" w:rsidRPr="00783AF8" w:rsidRDefault="005B66DC" w:rsidP="005B66DC">
      <w:pPr>
        <w:pStyle w:val="ac"/>
        <w:numPr>
          <w:ilvl w:val="0"/>
          <w:numId w:val="26"/>
        </w:numPr>
        <w:tabs>
          <w:tab w:val="left" w:pos="993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Недостаточно популяризируется лучший опыт воспитания детей.</w:t>
      </w:r>
    </w:p>
    <w:p w:rsidR="005B66DC" w:rsidRPr="00783AF8" w:rsidRDefault="005B66DC" w:rsidP="005B66DC">
      <w:pPr>
        <w:pStyle w:val="ac"/>
        <w:numPr>
          <w:ilvl w:val="0"/>
          <w:numId w:val="26"/>
        </w:numPr>
        <w:tabs>
          <w:tab w:val="left" w:pos="993"/>
        </w:tabs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Невысокий уровень участия родителей в воспитательной деятельности организаций.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Цель: </w:t>
      </w:r>
      <w:r w:rsidRPr="00783AF8">
        <w:rPr>
          <w:sz w:val="20"/>
          <w:szCs w:val="20"/>
        </w:rPr>
        <w:t>Создание условий для укрепления взаимодействия школы и семьи в воспитании детей.</w:t>
      </w: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Задачи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- Способствовать развитию культуры семейного воспитания детей на основе традиционных семейно-духовных ценностей;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  <w:r w:rsidRPr="00783AF8">
        <w:rPr>
          <w:sz w:val="20"/>
          <w:szCs w:val="20"/>
        </w:rPr>
        <w:t>- С</w:t>
      </w:r>
      <w:r w:rsidRPr="00783AF8">
        <w:rPr>
          <w:bCs/>
          <w:sz w:val="20"/>
          <w:szCs w:val="20"/>
        </w:rPr>
        <w:t>одействовать повышению социального статуса отцовства и материнства;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- Обеспечить популяризацию лучшего опыта воспитания детей в семье;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- Расширить практику привлечения родителей к воспитательной деятельности образовательной организации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bCs/>
          <w:sz w:val="20"/>
          <w:szCs w:val="20"/>
        </w:rPr>
      </w:pPr>
      <w:r w:rsidRPr="00783AF8">
        <w:rPr>
          <w:b/>
          <w:sz w:val="20"/>
          <w:szCs w:val="20"/>
        </w:rPr>
        <w:t xml:space="preserve">Основополагающие документы: </w:t>
      </w:r>
      <w:r w:rsidRPr="00783AF8">
        <w:rPr>
          <w:bCs/>
          <w:sz w:val="20"/>
          <w:szCs w:val="20"/>
        </w:rPr>
        <w:t xml:space="preserve">Указ президента РФ от 9 </w:t>
      </w:r>
      <w:r w:rsidRPr="00783AF8">
        <w:rPr>
          <w:color w:val="000000"/>
          <w:sz w:val="20"/>
          <w:szCs w:val="20"/>
          <w:shd w:val="clear" w:color="auto" w:fill="FFFFFF"/>
        </w:rPr>
        <w:t xml:space="preserve">мая 2018 года "О национальных целях и стратегических задачах развития Российской Федерации на период до 2024 года" (проект «Образование»), </w:t>
      </w:r>
      <w:r w:rsidRPr="00783AF8">
        <w:rPr>
          <w:bCs/>
          <w:sz w:val="20"/>
          <w:szCs w:val="20"/>
        </w:rPr>
        <w:t xml:space="preserve">Стратегия развития воспитания в Российской Федерации на период до 2025 года. </w:t>
      </w:r>
    </w:p>
    <w:p w:rsidR="005B66DC" w:rsidRPr="00783AF8" w:rsidRDefault="005B66DC" w:rsidP="005B66DC">
      <w:pPr>
        <w:pStyle w:val="ac"/>
        <w:ind w:left="57" w:right="-228" w:firstLine="567"/>
        <w:rPr>
          <w:rFonts w:eastAsiaTheme="minorHAnsi"/>
          <w:b/>
          <w:sz w:val="20"/>
          <w:szCs w:val="20"/>
          <w:lang w:eastAsia="en-US"/>
        </w:rPr>
      </w:pPr>
    </w:p>
    <w:p w:rsidR="005B66DC" w:rsidRPr="00783AF8" w:rsidRDefault="005B66DC" w:rsidP="005B66DC">
      <w:pPr>
        <w:pStyle w:val="ac"/>
        <w:ind w:left="57" w:right="-228" w:firstLine="567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Социальное партнерство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Управление по социальным вопросам Администрации Советско-Гаванского муниципального района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b/>
          <w:sz w:val="20"/>
          <w:szCs w:val="20"/>
        </w:rPr>
        <w:t xml:space="preserve">Куратор: </w:t>
      </w:r>
      <w:proofErr w:type="spellStart"/>
      <w:r w:rsidRPr="00783AF8">
        <w:rPr>
          <w:sz w:val="20"/>
          <w:szCs w:val="20"/>
        </w:rPr>
        <w:t>Селезенева</w:t>
      </w:r>
      <w:proofErr w:type="spellEnd"/>
      <w:r w:rsidRPr="00783AF8">
        <w:rPr>
          <w:sz w:val="20"/>
          <w:szCs w:val="20"/>
        </w:rPr>
        <w:t xml:space="preserve"> Ж.С., ведущий специалист Управления образования.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 xml:space="preserve">Направления деятельности в общеобразовательных </w:t>
      </w:r>
    </w:p>
    <w:p w:rsidR="005B66DC" w:rsidRPr="00783AF8" w:rsidRDefault="005B66DC" w:rsidP="005B66DC">
      <w:pPr>
        <w:pStyle w:val="ac"/>
        <w:ind w:left="57" w:right="-228" w:firstLine="567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учреждениях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>Использование активных форм педагогического просвещения родителей: конференций, практикумов, тренингов, дискуссий, ролевых игр, родительских чтений, круглых столов, родительских гостиных, педагогических брифингов. Оформление мини библиотек для родителей, книжек-памяток, буклетов. Проведение дней открытых дверей для родителей, клубов выходного дня. Создание родительских уголков, «почтовых ящиков».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Организация работы семейных мини клубов, творческих мастерских, музыкальных и литературных салонов. Организация семейного чтения и обсуждения книг. Оформление альбомов семейных традиций, семейных книг рекордов, родословных, </w:t>
      </w:r>
      <w:r w:rsidRPr="00783AF8">
        <w:rPr>
          <w:sz w:val="20"/>
          <w:szCs w:val="20"/>
        </w:rPr>
        <w:lastRenderedPageBreak/>
        <w:t>географических карт семьи, создание образовательных проектов. Написание исследовательских работ «История моей семьи», создание генеалогического древа. Проведение семейных праздников, чествование членов семьи, коллективное посещение семьями концертов, спектаклей.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  <w:r w:rsidRPr="00783AF8">
        <w:rPr>
          <w:sz w:val="20"/>
          <w:szCs w:val="20"/>
        </w:rPr>
        <w:t xml:space="preserve">Проведение совместных праздников в классе, группе, концертов, благотворительных акций, походов выходного дня и многодневных походов, экскурсий, туристических поездок. </w:t>
      </w:r>
    </w:p>
    <w:p w:rsidR="005B66DC" w:rsidRPr="00783AF8" w:rsidRDefault="005B66DC" w:rsidP="005B66DC">
      <w:pPr>
        <w:pStyle w:val="ac"/>
        <w:ind w:left="57" w:right="-228" w:firstLine="567"/>
        <w:jc w:val="both"/>
        <w:rPr>
          <w:sz w:val="20"/>
          <w:szCs w:val="20"/>
        </w:rPr>
      </w:pPr>
    </w:p>
    <w:p w:rsidR="005B66DC" w:rsidRPr="00200712" w:rsidRDefault="005B66DC" w:rsidP="005B66DC">
      <w:pPr>
        <w:pStyle w:val="ac"/>
        <w:numPr>
          <w:ilvl w:val="0"/>
          <w:numId w:val="11"/>
        </w:numPr>
        <w:ind w:left="360" w:right="57"/>
        <w:jc w:val="center"/>
        <w:rPr>
          <w:b/>
          <w:color w:val="000000"/>
          <w:sz w:val="20"/>
          <w:szCs w:val="20"/>
        </w:rPr>
      </w:pPr>
      <w:r w:rsidRPr="00200712">
        <w:rPr>
          <w:b/>
          <w:color w:val="000000"/>
          <w:sz w:val="20"/>
          <w:szCs w:val="20"/>
        </w:rPr>
        <w:t xml:space="preserve"> Дорожная карта проведения муниципальных мероприятий на 2019-2020 учебный год</w:t>
      </w:r>
    </w:p>
    <w:p w:rsidR="005B66DC" w:rsidRPr="00783AF8" w:rsidRDefault="005B66DC" w:rsidP="005B66DC">
      <w:pPr>
        <w:pStyle w:val="ac"/>
        <w:ind w:left="360" w:right="57"/>
        <w:rPr>
          <w:b/>
          <w:color w:val="000000"/>
          <w:sz w:val="20"/>
          <w:szCs w:val="20"/>
        </w:rPr>
      </w:pPr>
    </w:p>
    <w:p w:rsidR="005B66DC" w:rsidRPr="00783AF8" w:rsidRDefault="005B66DC" w:rsidP="005B66DC">
      <w:pPr>
        <w:pStyle w:val="ac"/>
        <w:numPr>
          <w:ilvl w:val="1"/>
          <w:numId w:val="11"/>
        </w:numPr>
        <w:ind w:right="57"/>
        <w:jc w:val="center"/>
        <w:rPr>
          <w:rFonts w:eastAsiaTheme="minorHAnsi"/>
          <w:b/>
          <w:sz w:val="20"/>
          <w:szCs w:val="20"/>
        </w:rPr>
      </w:pPr>
      <w:r w:rsidRPr="00783AF8">
        <w:rPr>
          <w:b/>
          <w:sz w:val="20"/>
          <w:szCs w:val="20"/>
        </w:rPr>
        <w:t>Работа с кадрами «Педагогика воспитания»</w:t>
      </w:r>
    </w:p>
    <w:p w:rsidR="005B66DC" w:rsidRPr="00783AF8" w:rsidRDefault="005B66DC" w:rsidP="005B66DC">
      <w:pPr>
        <w:pStyle w:val="ac"/>
        <w:ind w:left="57" w:right="57" w:firstLine="709"/>
        <w:jc w:val="center"/>
        <w:rPr>
          <w:b/>
          <w:sz w:val="20"/>
          <w:szCs w:val="20"/>
        </w:rPr>
      </w:pPr>
    </w:p>
    <w:tbl>
      <w:tblPr>
        <w:tblStyle w:val="a7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1276"/>
        <w:gridCol w:w="992"/>
        <w:gridCol w:w="1417"/>
      </w:tblGrid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Участники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партнеры</w:t>
            </w:r>
          </w:p>
        </w:tc>
      </w:tr>
      <w:tr w:rsidR="005B66DC" w:rsidRPr="00783AF8" w:rsidTr="005B66DC">
        <w:trPr>
          <w:trHeight w:val="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Создание межведомственного совета по взаимодействию социальных партнёров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партнёры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Управление по социальным вопросам Администрации муниципального района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Семинар-практикум по составлению плана воспитательной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Молодые м малоопытные классные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1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Семинар «Единство семьи и школы в создании воспитательного пространства»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Заместители </w:t>
            </w: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1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Обучающий семинар «Управление учебно-исследовательской деятельностью учащихся»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15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Конкурс на лучший творческий отчёт о проведении школьного туристского слёта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 xml:space="preserve">Заместители по </w:t>
            </w:r>
            <w:r>
              <w:rPr>
                <w:color w:val="0D0D0D" w:themeColor="text1" w:themeTint="F2"/>
                <w:sz w:val="20"/>
                <w:szCs w:val="20"/>
              </w:rPr>
              <w:t>ВР</w:t>
            </w:r>
            <w:r w:rsidRPr="00783AF8">
              <w:rPr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783AF8">
              <w:rPr>
                <w:color w:val="0D0D0D" w:themeColor="text1" w:themeTint="F2"/>
                <w:sz w:val="20"/>
                <w:szCs w:val="20"/>
              </w:rPr>
              <w:t>турорганизаторы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конкурс по созданию в образовательных организа</w:t>
            </w:r>
            <w:r w:rsidRPr="00783A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циях стендов и уголков Всероссийского движения </w:t>
            </w:r>
            <w:proofErr w:type="spellStart"/>
            <w:r w:rsidRPr="00783A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Эколята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 xml:space="preserve">Учителя, воспитатели, </w:t>
            </w:r>
            <w:r>
              <w:rPr>
                <w:color w:val="0D0D0D" w:themeColor="text1" w:themeTint="F2"/>
                <w:sz w:val="20"/>
                <w:szCs w:val="20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color w:val="0D0D0D" w:themeColor="text1" w:themeTint="F2"/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Фестиваль музейных часов «Моя школа в год 95-летия системы образования в районе»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Семинар «Создание условий для развития дополнительного образования в дошкольном образовательном учреждении»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Старшие воспитатели и воспитатели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МБДОУ детский сад № 39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Конкурс на лучшую разно- уровневую дополнительную общеобразовательную программу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МОЦ</w:t>
            </w:r>
          </w:p>
        </w:tc>
      </w:tr>
      <w:tr w:rsidR="005B66DC" w:rsidRPr="00783AF8" w:rsidTr="005B66DC">
        <w:trPr>
          <w:trHeight w:val="10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День открытых дверей «Использование возможностей внеурочной деятельности в социализации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EC758A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Педагоги, реализующие программы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заочный конкурс программ и методических материалов по дополнительному естественнонаучному образованию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Учителя,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color w:val="0D0D0D" w:themeColor="text1" w:themeTint="F2"/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Конференция «Актуальные вопросы реализации программ воспитания и социализации школьников»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Заместители по ВР, педагоги школ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Обобщение опыта работы </w:t>
            </w:r>
            <w:proofErr w:type="spellStart"/>
            <w:r w:rsidRPr="00783AF8">
              <w:rPr>
                <w:sz w:val="20"/>
                <w:szCs w:val="20"/>
              </w:rPr>
              <w:t>Баутиной</w:t>
            </w:r>
            <w:proofErr w:type="spellEnd"/>
            <w:r w:rsidRPr="00783AF8">
              <w:rPr>
                <w:sz w:val="20"/>
                <w:szCs w:val="20"/>
              </w:rPr>
              <w:t xml:space="preserve"> О.В., учителя биологии и географии МБОУ СШ № 15 «Развитие одарённости детей по экологическому направлению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Учителя биологии, экологии, географии, химии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15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Семинар «Разнообразие форм и методов воспитательной работы как одно из условий разностороннего развития и самореализации личности»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Заместители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3 им. А.И. Томилина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Аукцион педагогических идей «Оценочные материалы в практике моей работы»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МОЦ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Круглый стол «Опыт работы по реализации проекта «Компас самоопределения» в классном коллективе или группе»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Классные руководители, воспитатели ДОУ, ПДО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МОЦ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Краевой этап всероссийского конкурса "За нравственный подвиг учителя"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ХК ИРО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День открытых дверей «Использование возможностей внеурочной деятельности в социализации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EC758A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Педагоги, реализующие программы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Обобщение опыта работы </w:t>
            </w:r>
            <w:proofErr w:type="spellStart"/>
            <w:r w:rsidRPr="00783AF8">
              <w:rPr>
                <w:sz w:val="20"/>
                <w:szCs w:val="20"/>
              </w:rPr>
              <w:t>Магдий</w:t>
            </w:r>
            <w:proofErr w:type="spellEnd"/>
            <w:r w:rsidRPr="00783AF8">
              <w:rPr>
                <w:sz w:val="20"/>
                <w:szCs w:val="20"/>
              </w:rPr>
              <w:t xml:space="preserve"> Г.К., учителя русского языка и литературы МБОУ СШ № 1 «Система работы по развитию интеллектуальной одарённости учащихся»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6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Учителя, классные руководители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1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Семинар «Роль ученического самоуправления и российского движения школьников в воспитательной системе школы»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6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Заместители </w:t>
            </w:r>
            <w:r>
              <w:rPr>
                <w:sz w:val="20"/>
                <w:szCs w:val="20"/>
              </w:rPr>
              <w:t>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Дистанционный педагогический совет «Роль школы и учреждений дополнительного образования в ориентации обучающихся на педагогические профессии»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6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Учителя, родители, социальные партнёры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Образовательные учреждения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День открытых дверей «Использование возможностей внеурочной деятельности в социализации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EC758A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Педагоги, реализующие программы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Обобщение опыта работы МБОУ СШ № 1 «Создание </w:t>
            </w:r>
            <w:r w:rsidRPr="00783AF8">
              <w:rPr>
                <w:sz w:val="20"/>
                <w:szCs w:val="20"/>
              </w:rPr>
              <w:lastRenderedPageBreak/>
              <w:t>образовательно-воспитательной среды по социализации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Заместители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партнёры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Ш № 1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Семинар-практикум «Социальные практики как образовательный и воспитательный ресурс»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Заместители по 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СШ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Обобщение опыта работы Матвеевой О.А., учителя истории и обществознания МБОУ ОШ № 8 «Использование внеурочной деятельности в развитии творческой способностей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6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Педагоги, реализующие программы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ОШ № 8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Круглый стол «Преемственность ДОУ и школы в социализации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6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Учителя начальных классов, воспитатели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День открытых дверей «Использование возможностей внеурочной деятельности в социализации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6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Педагоги, реализующие программы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ОШ №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Обобщение опыта работы МБДОУ детского сада № 43 «Создание единого образовательного пространства в ДОУ»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Заведующие и старшие воспитатели 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B66DC" w:rsidRPr="00783AF8" w:rsidRDefault="005B66DC" w:rsidP="005B66DC">
      <w:pPr>
        <w:pStyle w:val="ac"/>
        <w:ind w:left="0"/>
        <w:jc w:val="center"/>
        <w:rPr>
          <w:b/>
          <w:sz w:val="20"/>
          <w:szCs w:val="20"/>
          <w:lang w:eastAsia="en-US"/>
        </w:rPr>
      </w:pPr>
    </w:p>
    <w:p w:rsidR="005B66DC" w:rsidRPr="00783AF8" w:rsidRDefault="005B66DC" w:rsidP="005B66DC">
      <w:pPr>
        <w:pStyle w:val="ac"/>
        <w:numPr>
          <w:ilvl w:val="1"/>
          <w:numId w:val="11"/>
        </w:numPr>
        <w:ind w:left="0" w:firstLine="0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Интеллектуальное развитие «Интеллект без границ»</w:t>
      </w:r>
    </w:p>
    <w:p w:rsidR="005B66DC" w:rsidRPr="00783AF8" w:rsidRDefault="005B66DC" w:rsidP="005B66DC">
      <w:pPr>
        <w:pStyle w:val="ac"/>
        <w:ind w:left="0"/>
        <w:rPr>
          <w:b/>
          <w:sz w:val="20"/>
          <w:szCs w:val="20"/>
        </w:rPr>
      </w:pPr>
    </w:p>
    <w:tbl>
      <w:tblPr>
        <w:tblStyle w:val="a7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1276"/>
        <w:gridCol w:w="850"/>
        <w:gridCol w:w="1559"/>
      </w:tblGrid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партнеры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Муниципальный этап Всероссийского конкурса сочинений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Организация обучения в заочной школе «Олимп 27»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Организация обучения в краевых очно-заочных школах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 xml:space="preserve">Районный конкурс учебно-исследовательских работ по </w:t>
            </w:r>
            <w:r w:rsidRPr="00783AF8">
              <w:rPr>
                <w:color w:val="0D0D0D" w:themeColor="text1" w:themeTint="F2"/>
                <w:sz w:val="20"/>
                <w:szCs w:val="20"/>
              </w:rPr>
              <w:lastRenderedPageBreak/>
              <w:t>литературе «Христианские мотивы в русской литературе»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Что? Где? Когда?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pacing w:val="-3"/>
                <w:sz w:val="20"/>
                <w:szCs w:val="20"/>
                <w:lang w:eastAsia="ar-SA"/>
              </w:rPr>
              <w:t>Школьный этап всероссийской олимпиады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4-11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pacing w:val="-3"/>
                <w:sz w:val="20"/>
                <w:szCs w:val="20"/>
                <w:lang w:eastAsia="ar-SA"/>
              </w:rPr>
              <w:t>Муниципальный этап всероссийской олимпиады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ноябрь-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Краевой центр поддержки одарённых детей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rFonts w:eastAsia="Calibri"/>
                <w:color w:val="0D0D0D" w:themeColor="text1" w:themeTint="F2"/>
                <w:sz w:val="20"/>
                <w:szCs w:val="20"/>
              </w:rPr>
              <w:t>Районный праздник, посвящённый подведению итогов муниципального этапа всероссийской предметной олимпиады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rFonts w:eastAsia="Calibri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eastAsia="Calibri"/>
                <w:color w:val="0D0D0D" w:themeColor="text1" w:themeTint="F2"/>
                <w:sz w:val="20"/>
                <w:szCs w:val="20"/>
              </w:rPr>
              <w:t>Научно-практическая конференция «Удивительный мир математики»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pacing w:val="-3"/>
                <w:sz w:val="20"/>
                <w:szCs w:val="20"/>
                <w:lang w:eastAsia="ar-SA"/>
              </w:rPr>
              <w:t>Региональный этап всероссийской олимпиады школьников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Краевой центр поддержки одарённых детей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color w:val="0D0D0D" w:themeColor="text1" w:themeTint="F2"/>
                <w:spacing w:val="-3"/>
                <w:sz w:val="20"/>
                <w:szCs w:val="20"/>
                <w:lang w:eastAsia="ar-SA"/>
              </w:rPr>
            </w:pPr>
            <w:r w:rsidRPr="00783AF8">
              <w:rPr>
                <w:color w:val="0D0D0D" w:themeColor="text1" w:themeTint="F2"/>
                <w:spacing w:val="-3"/>
                <w:sz w:val="20"/>
                <w:szCs w:val="20"/>
                <w:lang w:eastAsia="ar-SA"/>
              </w:rPr>
              <w:t>Конкурс чтецов (родители и дети) «Читаем вместе»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"Большие вызовы"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7-11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Конкурс 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5-6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Предметная олимпиада для учащихся 4 классов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4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Онлайн конкурс "ПРОЕКТОРИЯ-ДВ" для проектных команд учащихся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Районный конкурс презентаций на английском языке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5-11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Конкурс юных математиков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tabs>
                <w:tab w:val="left" w:pos="360"/>
                <w:tab w:val="left" w:pos="10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конференция «Эврика» по итогам учебно-исследовательских работ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4-11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Районный конкурс «Ученик года 2020»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  <w:lang w:eastAsia="ar-SA"/>
              </w:rPr>
              <w:t>Краевая олимпиада «Математика без границ»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5-8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tabs>
                <w:tab w:val="left" w:pos="360"/>
                <w:tab w:val="left" w:pos="10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Краевая научно-практическая конференция «Будущее Хабаровского края в надёжных руках»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4-11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КЦО</w:t>
            </w:r>
          </w:p>
        </w:tc>
      </w:tr>
    </w:tbl>
    <w:p w:rsidR="005B66DC" w:rsidRPr="00783AF8" w:rsidRDefault="005B66DC" w:rsidP="005B66DC">
      <w:pPr>
        <w:pStyle w:val="ac"/>
        <w:ind w:left="0"/>
        <w:jc w:val="center"/>
        <w:rPr>
          <w:sz w:val="20"/>
          <w:szCs w:val="20"/>
          <w:lang w:eastAsia="en-US"/>
        </w:rPr>
      </w:pPr>
    </w:p>
    <w:p w:rsidR="005B66DC" w:rsidRPr="00783AF8" w:rsidRDefault="005B66DC" w:rsidP="005B66DC">
      <w:pPr>
        <w:pStyle w:val="ac"/>
        <w:numPr>
          <w:ilvl w:val="1"/>
          <w:numId w:val="11"/>
        </w:numPr>
        <w:ind w:left="0" w:firstLine="0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Гражданско-патриотическое воспитание</w:t>
      </w:r>
    </w:p>
    <w:p w:rsidR="005B66DC" w:rsidRPr="00783AF8" w:rsidRDefault="005B66DC" w:rsidP="005B66DC">
      <w:pPr>
        <w:pStyle w:val="ac"/>
        <w:ind w:left="0"/>
        <w:jc w:val="center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«Я – россиянин-дальневосточник»</w:t>
      </w:r>
    </w:p>
    <w:p w:rsidR="005B66DC" w:rsidRPr="00783AF8" w:rsidRDefault="005B66DC" w:rsidP="005B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1134"/>
        <w:gridCol w:w="992"/>
        <w:gridCol w:w="1559"/>
      </w:tblGrid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партнеры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народов Дальнего Востока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Районный краеведческий музей им. Н.К. Бошняка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Стартовый слёт поисковых отрядов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Районное краеведческое общество «Краевед»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Краеведческая олимпиада «Знатоки родного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Военно-спортивная игра «Орленок»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Краевой онлайн-конкурс на знание символики Российской Федерации и Хабаровского края"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Конференция, посвящённая 210-летию </w:t>
            </w:r>
            <w:proofErr w:type="spellStart"/>
            <w:r w:rsidRPr="00783AF8">
              <w:rPr>
                <w:sz w:val="20"/>
                <w:szCs w:val="20"/>
              </w:rPr>
              <w:t>Муравьёва</w:t>
            </w:r>
            <w:proofErr w:type="spellEnd"/>
            <w:r w:rsidRPr="00783AF8">
              <w:rPr>
                <w:sz w:val="20"/>
                <w:szCs w:val="20"/>
              </w:rPr>
              <w:t>-Амурского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Централизованная библиотечная система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  <w:lang w:eastAsia="ar-SA"/>
              </w:rPr>
              <w:t>Краевая краеведческая конференция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Краевая акция «Имя Героя»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5-6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Районное краеведческое общество «Краевед»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Музейный час «Советская Гавань – мой город родной», посвящённый 79-летию присвоения рабочему посёлку Советская Гавань статуса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Районный краеведческий музей им. Н.К. Бошняка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Краевая патриотическая Акция «Вечный след на Земле»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Районный краеведческий музей им. Н.К. Бошняка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Краевой конкурс на знание основ избирательного законодательства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Дистанционно-образовательный проект «Защитники отечества»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Конкурс краеведческих исследовательских работ «Школьный музей представляет…»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Районный краеведческий музей им. Н.К. Бошняка, Районное краеведческое общество «Краевед»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Неделя «Музей и дети»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Краевая олимпиада по основам предпринимательской деятельности и потребительских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Краеведческая олимпиада «Край мой любимый, дом родной»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3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783AF8">
              <w:rPr>
                <w:rFonts w:ascii="Times New Roman" w:eastAsia="Arial Unicode MS" w:hAnsi="Times New Roman" w:cs="Times New Roman"/>
                <w:sz w:val="20"/>
                <w:szCs w:val="20"/>
                <w:bdr w:val="none" w:sz="0" w:space="0" w:color="auto" w:frame="1"/>
              </w:rPr>
              <w:t>этап Всероссийской акции "Я – гражданин России"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Научно-практической конференции "Будущее Хабаровского края в надежных руках"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4-11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Районный этап краевой Акции «Имя на обелиске»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Районное краеведческое общество «Краевед»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Конкурс поздравительных открыток «Привет от другого поколения»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май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Итоговый слёт поисковых отрядов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Активисты школьных музеев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Районное краеведческое общество «Краевед»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Вахта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1-11 классы</w:t>
            </w:r>
          </w:p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  <w:shd w:val="clear" w:color="auto" w:fill="FFFFFF" w:themeFill="background1"/>
              </w:rPr>
              <w:t>Совет ветеранов войны, труда, вооруженных сил и правоохранительных органов</w:t>
            </w:r>
          </w:p>
        </w:tc>
      </w:tr>
    </w:tbl>
    <w:p w:rsidR="005B66DC" w:rsidRPr="00783AF8" w:rsidRDefault="005B66DC" w:rsidP="005B66DC">
      <w:pPr>
        <w:pStyle w:val="ac"/>
        <w:ind w:left="0"/>
        <w:jc w:val="center"/>
        <w:rPr>
          <w:sz w:val="20"/>
          <w:szCs w:val="20"/>
          <w:lang w:eastAsia="en-US"/>
        </w:rPr>
      </w:pPr>
    </w:p>
    <w:p w:rsidR="005B66DC" w:rsidRPr="00783AF8" w:rsidRDefault="005B66DC" w:rsidP="005B66DC">
      <w:pPr>
        <w:pStyle w:val="ac"/>
        <w:numPr>
          <w:ilvl w:val="1"/>
          <w:numId w:val="11"/>
        </w:numPr>
        <w:ind w:left="0" w:firstLine="0"/>
        <w:rPr>
          <w:b/>
          <w:sz w:val="20"/>
          <w:szCs w:val="20"/>
        </w:rPr>
      </w:pPr>
      <w:r w:rsidRPr="00783AF8">
        <w:rPr>
          <w:b/>
          <w:sz w:val="20"/>
          <w:szCs w:val="20"/>
        </w:rPr>
        <w:t>Трудовое воспитание, профориентация «Я выбираю успех»</w:t>
      </w:r>
    </w:p>
    <w:p w:rsidR="005B66DC" w:rsidRPr="00783AF8" w:rsidRDefault="005B66DC" w:rsidP="005B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276"/>
        <w:gridCol w:w="992"/>
        <w:gridCol w:w="1559"/>
      </w:tblGrid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партнеры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-игра «По лабиринтам профессий»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КГКУ «ЦЗН г. Советская Гавань»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Трудовой десант «Посади дерево»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4-11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Родители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</w:t>
            </w: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профдиагностики</w:t>
            </w:r>
            <w:proofErr w:type="spellEnd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«</w:t>
            </w: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</w:t>
            </w:r>
            <w:proofErr w:type="spellEnd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собой»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«Путешествие в мир профессий». </w:t>
            </w:r>
            <w:r w:rsidRPr="00783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творческих работ «Все профессии важны»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Каникулярная профильная школа «Город мастеров»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Предприятия и организации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 </w:t>
            </w: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КнаГТУ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Филиал </w:t>
            </w:r>
            <w:proofErr w:type="spellStart"/>
            <w:r w:rsidRPr="00783AF8">
              <w:rPr>
                <w:sz w:val="20"/>
                <w:szCs w:val="20"/>
              </w:rPr>
              <w:t>КнаГТУ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Ярмарка учебных мест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9,11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КГКУ «ЦЗН г. Советская Гавань», СГПТТ, филиал </w:t>
            </w:r>
            <w:proofErr w:type="spellStart"/>
            <w:r w:rsidRPr="00783AF8">
              <w:rPr>
                <w:sz w:val="20"/>
                <w:szCs w:val="20"/>
              </w:rPr>
              <w:t>КнаГТУ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Конкурс проектов «Моя инженерия»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КнаГТУ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Единый урок по профориентации «Ты – предприниматель»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Предприниматели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</w:t>
            </w: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леготворчества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Районный конкурс «Путешествие в мир профессий. «Конкурс презентаций»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Краевой фестиваль по робототехнике «</w:t>
            </w:r>
            <w:proofErr w:type="spellStart"/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Робофест</w:t>
            </w:r>
            <w:proofErr w:type="spellEnd"/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Хабаровский край» – 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Конкурс «Мир профессий»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Районный конкурс «Путешествие в мир профессий». «Конкурс учебно-исследовательских работ»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КГКУ «ЦЗН г. Советская Гавань»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Межрайонный турнир по робототехнике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Филиал </w:t>
            </w:r>
            <w:proofErr w:type="spellStart"/>
            <w:r w:rsidRPr="00783AF8">
              <w:rPr>
                <w:sz w:val="20"/>
                <w:szCs w:val="20"/>
              </w:rPr>
              <w:t>КнаГТУ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Деловая </w:t>
            </w: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 игра «В мире профессий»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МБУ «Молодежный центр» 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Игра-путешествие «Дорога в страну профессий»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«Большие вызовы»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8-10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СГПТТ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конкурс «Путешествие в мир профессий», </w:t>
            </w:r>
            <w:r w:rsidRPr="00783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номинация «Конкурс фотографий»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Фестиваль бизнес-проектов и социально-экономических проектов «Наш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0"/>
                <w:szCs w:val="20"/>
              </w:rPr>
            </w:pPr>
            <w:r w:rsidRPr="00783AF8">
              <w:rPr>
                <w:b w:val="0"/>
                <w:sz w:val="20"/>
                <w:szCs w:val="20"/>
              </w:rPr>
              <w:t>Отдел анализа и экономической политики Администрации района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Каникулярная профильная школа «Город мастеров»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Предприятия и организации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Неделя высоких технологий и </w:t>
            </w: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анализа и экономической политики Администрации района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Мастер-класс «Папа, мама, я – инженерная семья»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Выставка действующих моделей роботов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Краевая олимпиада по основам предпринимательской деятельности и потребительских знаний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Чемпионат профессионального мастерства «</w:t>
            </w:r>
            <w:proofErr w:type="spellStart"/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Абилимпикс</w:t>
            </w:r>
            <w:proofErr w:type="spellEnd"/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tabs>
                <w:tab w:val="left" w:pos="360"/>
                <w:tab w:val="left" w:pos="10620"/>
              </w:tabs>
              <w:spacing w:after="0" w:line="240" w:lineRule="auto"/>
              <w:ind w:left="-79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дети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ВОРЛД СКИЛС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Представители предприятий и учреждений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День открытых дверей СГПТТ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СГПТТ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Фестиваль летательных аппаратов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Трудовые десанты «Школьный двор»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4,9,11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-игра по предпринимательству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-79" w:right="-137" w:hanging="79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Отдел анализа и экономической политики Администрации района</w:t>
            </w:r>
          </w:p>
        </w:tc>
      </w:tr>
    </w:tbl>
    <w:p w:rsidR="005B66DC" w:rsidRPr="00783AF8" w:rsidRDefault="005B66DC" w:rsidP="005B66DC">
      <w:pPr>
        <w:pStyle w:val="ac"/>
        <w:ind w:left="0"/>
        <w:jc w:val="center"/>
        <w:rPr>
          <w:sz w:val="20"/>
          <w:szCs w:val="20"/>
          <w:lang w:eastAsia="en-US"/>
        </w:rPr>
      </w:pPr>
    </w:p>
    <w:p w:rsidR="005B66DC" w:rsidRPr="00783AF8" w:rsidRDefault="005B66DC" w:rsidP="005B6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AF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10.5.</w:t>
      </w:r>
      <w:r w:rsidRPr="00783AF8">
        <w:rPr>
          <w:rFonts w:ascii="Times New Roman" w:hAnsi="Times New Roman" w:cs="Times New Roman"/>
          <w:b/>
          <w:sz w:val="20"/>
          <w:szCs w:val="20"/>
        </w:rPr>
        <w:t xml:space="preserve"> Экологическое воспитание «Сохраним природу»</w:t>
      </w:r>
    </w:p>
    <w:p w:rsidR="005B66DC" w:rsidRPr="00783AF8" w:rsidRDefault="005B66DC" w:rsidP="005B6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75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1276"/>
        <w:gridCol w:w="992"/>
        <w:gridCol w:w="1559"/>
      </w:tblGrid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Название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партнеры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Организация обучения в краевой очно-заочной экологической школе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7-11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День амурского тигра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ГПЗ «</w:t>
            </w:r>
            <w:proofErr w:type="spellStart"/>
            <w:r w:rsidRPr="00783AF8">
              <w:rPr>
                <w:sz w:val="20"/>
                <w:szCs w:val="20"/>
              </w:rPr>
              <w:t>Ботчинский</w:t>
            </w:r>
            <w:proofErr w:type="spellEnd"/>
            <w:r w:rsidRPr="00783AF8">
              <w:rPr>
                <w:sz w:val="20"/>
                <w:szCs w:val="20"/>
              </w:rPr>
              <w:t>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Природоохранная акция «Посади дерево»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Лесхоз 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Экспедиция по изучению биоразнообразия бухт залива Советская Гавань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ХКЦРТДиЮ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Муниципальный этап Всероссийского конкурса «Юные исследователи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ГПЗ «</w:t>
            </w:r>
            <w:proofErr w:type="spellStart"/>
            <w:r w:rsidRPr="00783AF8">
              <w:rPr>
                <w:sz w:val="20"/>
                <w:szCs w:val="20"/>
              </w:rPr>
              <w:t>Ботчинский</w:t>
            </w:r>
            <w:proofErr w:type="spellEnd"/>
            <w:r w:rsidRPr="00783AF8">
              <w:rPr>
                <w:sz w:val="20"/>
                <w:szCs w:val="20"/>
              </w:rPr>
              <w:t>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Муниципальный конкурс творческих и исследовательских работ «Наш дом – Земля»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ГПЗ «</w:t>
            </w:r>
            <w:proofErr w:type="spellStart"/>
            <w:r w:rsidRPr="00783AF8">
              <w:rPr>
                <w:sz w:val="20"/>
                <w:szCs w:val="20"/>
              </w:rPr>
              <w:t>Ботчинский</w:t>
            </w:r>
            <w:proofErr w:type="spellEnd"/>
            <w:r w:rsidRPr="00783AF8">
              <w:rPr>
                <w:sz w:val="20"/>
                <w:szCs w:val="20"/>
              </w:rPr>
              <w:t>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Природоохранная акция «Помоги зимующей птице»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ГПЗ «</w:t>
            </w:r>
            <w:proofErr w:type="spellStart"/>
            <w:r w:rsidRPr="00783AF8">
              <w:rPr>
                <w:sz w:val="20"/>
                <w:szCs w:val="20"/>
              </w:rPr>
              <w:t>Ботчинский</w:t>
            </w:r>
            <w:proofErr w:type="spellEnd"/>
            <w:r w:rsidRPr="00783AF8">
              <w:rPr>
                <w:sz w:val="20"/>
                <w:szCs w:val="20"/>
              </w:rPr>
              <w:t>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Муниципальный этап Всероссийского конкурса исследовательских работ им. </w:t>
            </w:r>
            <w:proofErr w:type="spellStart"/>
            <w:r w:rsidRPr="00783AF8">
              <w:rPr>
                <w:sz w:val="20"/>
                <w:szCs w:val="20"/>
              </w:rPr>
              <w:t>В.И.Вернадского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Межрайонная научно-практическая конференция «Юные исследователи»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МБОУ ДО ЦВР 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п. Ванино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Конкурс творческих работ «Экологическая елочка»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ДОУ  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Муниципальный этап Всероссийского водного юниорского конкурса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Конкурс агитбригад по экологии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Муниципальный этап краевой научно-практической </w:t>
            </w:r>
            <w:r w:rsidRPr="00783AF8">
              <w:rPr>
                <w:sz w:val="20"/>
                <w:szCs w:val="20"/>
              </w:rPr>
              <w:lastRenderedPageBreak/>
              <w:t>конференции «Будущее Хабаровского края в надежных руках»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4-11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Муниципальный этап Всероссийского конкурса социально-экономических и технологических проектов «Большие вызовы»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КЦО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Муниципальный этап международного конкурса рисунков «Защитим амурского тигра, леопарда»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Участие в краевой НПК «Шаг в будущее»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ИМЦ,</w:t>
            </w:r>
          </w:p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ХКЦРДиЮ</w:t>
            </w:r>
            <w:proofErr w:type="spellEnd"/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Районная научно-</w:t>
            </w:r>
            <w:proofErr w:type="spellStart"/>
            <w:r w:rsidRPr="00783AF8">
              <w:rPr>
                <w:sz w:val="20"/>
                <w:szCs w:val="20"/>
              </w:rPr>
              <w:t>практичес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783AF8">
              <w:rPr>
                <w:sz w:val="20"/>
                <w:szCs w:val="20"/>
              </w:rPr>
              <w:t>кая конференция «Эврика»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ГПЗ «</w:t>
            </w:r>
            <w:proofErr w:type="spellStart"/>
            <w:r w:rsidRPr="00783AF8">
              <w:rPr>
                <w:sz w:val="20"/>
                <w:szCs w:val="20"/>
              </w:rPr>
              <w:t>Ботчинский</w:t>
            </w:r>
            <w:proofErr w:type="spellEnd"/>
            <w:r w:rsidRPr="00783AF8">
              <w:rPr>
                <w:sz w:val="20"/>
                <w:szCs w:val="20"/>
              </w:rPr>
              <w:t>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Проведение природоохранных акций «Чистый берег», «Чистый двор», «Зеленая весна», «День помощи парку»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День Земли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ГПЗ «</w:t>
            </w:r>
            <w:proofErr w:type="spellStart"/>
            <w:r w:rsidRPr="00783AF8">
              <w:rPr>
                <w:sz w:val="20"/>
                <w:szCs w:val="20"/>
              </w:rPr>
              <w:t>Ботчинский</w:t>
            </w:r>
            <w:proofErr w:type="spellEnd"/>
            <w:r w:rsidRPr="00783AF8">
              <w:rPr>
                <w:sz w:val="20"/>
                <w:szCs w:val="20"/>
              </w:rPr>
              <w:t>»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Проведение акций «Посади дерево», «Цветущая клумба»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 w:right="-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B66DC" w:rsidRPr="00783AF8" w:rsidRDefault="005B66DC" w:rsidP="005B6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 xml:space="preserve">10.6. </w:t>
      </w:r>
      <w:r w:rsidRPr="00783A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Физическое воспитание и формирование культуры здорового и безопасного образа жизни</w:t>
      </w:r>
      <w:r w:rsidRPr="00783AF8">
        <w:rPr>
          <w:rFonts w:ascii="Times New Roman" w:hAnsi="Times New Roman" w:cs="Times New Roman"/>
          <w:b/>
          <w:sz w:val="20"/>
          <w:szCs w:val="20"/>
        </w:rPr>
        <w:t xml:space="preserve"> «Спорт. Здоровье. Безопасность»</w:t>
      </w:r>
    </w:p>
    <w:p w:rsidR="005B66DC" w:rsidRPr="00783AF8" w:rsidRDefault="005B66DC" w:rsidP="005B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76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709"/>
        <w:gridCol w:w="1276"/>
        <w:gridCol w:w="992"/>
        <w:gridCol w:w="1701"/>
      </w:tblGrid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партнеры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Всероссийских спортивных игр школьников «Президентские игры» учащихся общеобразовательных учреждений. Легкая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Неделя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ИМЦ, МБОУ ЦДТ «Паллада», МБОУ ДО «ДЮСШ г. Советская Гавань»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Военно-спортивная игра «Орленок»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Сдача норм ГТО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Муниципальный центр тестирования ВФСК ГТО</w:t>
            </w:r>
            <w:r>
              <w:rPr>
                <w:sz w:val="20"/>
                <w:szCs w:val="20"/>
              </w:rPr>
              <w:t xml:space="preserve"> </w:t>
            </w:r>
            <w:r w:rsidRPr="00783AF8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783AF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783AF8">
              <w:rPr>
                <w:sz w:val="20"/>
                <w:szCs w:val="20"/>
              </w:rPr>
              <w:t>ДО ДЮСШ «Спартак»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Фестиваль ГТО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Муниципальный центр тестирования ВФСК ГТО</w:t>
            </w:r>
            <w:r>
              <w:rPr>
                <w:sz w:val="20"/>
                <w:szCs w:val="20"/>
              </w:rPr>
              <w:t xml:space="preserve"> </w:t>
            </w:r>
            <w:r w:rsidRPr="00783AF8">
              <w:rPr>
                <w:sz w:val="20"/>
                <w:szCs w:val="20"/>
              </w:rPr>
              <w:t>МБ</w:t>
            </w:r>
            <w:r>
              <w:rPr>
                <w:sz w:val="20"/>
                <w:szCs w:val="20"/>
              </w:rPr>
              <w:t>О</w:t>
            </w:r>
            <w:r w:rsidRPr="00783AF8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783AF8">
              <w:rPr>
                <w:sz w:val="20"/>
                <w:szCs w:val="20"/>
              </w:rPr>
              <w:t>ДО ДЮСШ «Спартак»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Соревнования по пожарно-прикладному спорту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6-ОПС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Военно-спортивная игра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</w:t>
            </w:r>
          </w:p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«Паллада»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Управление ГО и ЧС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/>
                <w:sz w:val="20"/>
                <w:szCs w:val="20"/>
              </w:rPr>
              <w:t xml:space="preserve">Районный </w:t>
            </w:r>
            <w:proofErr w:type="spellStart"/>
            <w:r w:rsidRPr="00783AF8">
              <w:rPr>
                <w:color w:val="0D0D0D"/>
                <w:sz w:val="20"/>
                <w:szCs w:val="20"/>
              </w:rPr>
              <w:t>брейн</w:t>
            </w:r>
            <w:proofErr w:type="spellEnd"/>
            <w:r w:rsidRPr="00783AF8">
              <w:rPr>
                <w:color w:val="0D0D0D"/>
                <w:sz w:val="20"/>
                <w:szCs w:val="20"/>
              </w:rPr>
              <w:t>-ринг по безопасности «Знать – чтобы жить»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7-8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</w:t>
            </w:r>
          </w:p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«Паллада»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Управление ГО и ЧС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proofErr w:type="spellStart"/>
            <w:r w:rsidRPr="00783AF8">
              <w:rPr>
                <w:sz w:val="20"/>
                <w:szCs w:val="20"/>
              </w:rPr>
              <w:t>Брейн</w:t>
            </w:r>
            <w:proofErr w:type="spellEnd"/>
            <w:r w:rsidRPr="00783AF8">
              <w:rPr>
                <w:sz w:val="20"/>
                <w:szCs w:val="20"/>
              </w:rPr>
              <w:t xml:space="preserve"> ринг «Дорожная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1-5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МБОУ ЦДТ </w:t>
            </w:r>
          </w:p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«Паллада»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ГИББД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Спорт-</w:t>
            </w:r>
            <w:proofErr w:type="spellStart"/>
            <w:r w:rsidRPr="00783AF8">
              <w:rPr>
                <w:sz w:val="20"/>
                <w:szCs w:val="20"/>
              </w:rPr>
              <w:t>квест</w:t>
            </w:r>
            <w:proofErr w:type="spellEnd"/>
            <w:r w:rsidRPr="00783AF8">
              <w:rPr>
                <w:sz w:val="20"/>
                <w:szCs w:val="20"/>
              </w:rPr>
              <w:t xml:space="preserve"> </w:t>
            </w:r>
          </w:p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Пионербол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Для лагерей с дневным пребыванием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ДО «ДЮСШ г. Советская Гавань»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Конкурс знатоков ПДД</w:t>
            </w:r>
          </w:p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«Безопасное колесо»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5-6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МБОУ ЦДТ </w:t>
            </w:r>
          </w:p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«Паллада»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Стрельба (в рамках Олимпиады школьников)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Весёлые старты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ДО «ДЮСШ г. Советская Гавань»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Весёлые старты «Мама-Папа, </w:t>
            </w:r>
            <w:proofErr w:type="gramStart"/>
            <w:r w:rsidRPr="00783AF8">
              <w:rPr>
                <w:sz w:val="20"/>
                <w:szCs w:val="20"/>
              </w:rPr>
              <w:t>Я</w:t>
            </w:r>
            <w:proofErr w:type="gramEnd"/>
            <w:r w:rsidRPr="00783AF8">
              <w:rPr>
                <w:sz w:val="20"/>
                <w:szCs w:val="20"/>
              </w:rPr>
              <w:t xml:space="preserve"> – спортивная семья»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ДО «ДЮСШ г. Советская Гавань»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Всероссийских спортивных игр школьников «Президентские игры» учащихся общеобразовательных учреждений. Волейбол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 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Отдел по спорту, туризму и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Всероссийских спортивных игр школьников «Президентские игры» учащихся общеобразовательных учреждений. Уличный 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Отдел по спорту, туризму и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Муниципальный этап Всероссийских соревнований школьников «Президентские состязания» учащихся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Класс-команда по положению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Конкурсная программа «Здоровым быть здорово»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5-7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МБОУ ЦДТ </w:t>
            </w:r>
          </w:p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«Паллада»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Весёлые старты ко Дню космонавтики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ДО «ДЮСШ г. Советская Гавань»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Шахматный турнир «Белая ладья»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1-4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5B66DC">
        <w:trPr>
          <w:trHeight w:val="10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Всероссийских соревнований школьников «Президентские спортивные игры» и «Президентские состязания»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Команда-победитель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Отдел по </w:t>
            </w:r>
            <w:r>
              <w:rPr>
                <w:sz w:val="20"/>
                <w:szCs w:val="20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  <w:tr w:rsidR="005B66DC" w:rsidRPr="00783AF8" w:rsidTr="005B66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Спортивная «Олимпиада»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июнь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июль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Для лагерей с дневным пребыванием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ind w:left="-79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ДО «ДЮСШ г. Советская Гавань»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Отдел по спорту, туризму и молодежной политике</w:t>
            </w:r>
          </w:p>
        </w:tc>
      </w:tr>
    </w:tbl>
    <w:p w:rsidR="005B66DC" w:rsidRPr="00783AF8" w:rsidRDefault="005B66DC" w:rsidP="005B66DC">
      <w:pPr>
        <w:pStyle w:val="ac"/>
        <w:ind w:left="0"/>
        <w:jc w:val="center"/>
        <w:rPr>
          <w:sz w:val="20"/>
          <w:szCs w:val="20"/>
          <w:lang w:eastAsia="en-US"/>
        </w:rPr>
      </w:pPr>
    </w:p>
    <w:p w:rsidR="005B66DC" w:rsidRPr="00783AF8" w:rsidRDefault="005B66DC" w:rsidP="005B6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3AF8">
        <w:rPr>
          <w:rFonts w:ascii="Times New Roman" w:hAnsi="Times New Roman" w:cs="Times New Roman"/>
          <w:b/>
          <w:sz w:val="20"/>
          <w:szCs w:val="20"/>
        </w:rPr>
        <w:t>10.7. Художественно-эстетическое воспитание «Созвездие творчества»</w:t>
      </w:r>
    </w:p>
    <w:p w:rsidR="005B66DC" w:rsidRPr="00783AF8" w:rsidRDefault="005B66DC" w:rsidP="005B66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76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1276"/>
        <w:gridCol w:w="1275"/>
        <w:gridCol w:w="1276"/>
      </w:tblGrid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Социальные партнеры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народов Дальнего Востока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РДК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Районный праздник «Славянский базар»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ДОУ, 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3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Проведение школьных смотров художественной самодеятельности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ОО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Районный конкурс учебно-исследовательских работ по искусству «Духовное творчество»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«Творческий калейдоскоп» Фестиваль самодеятельного творчества, посвящённый 95-летию системы образования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-79" w:right="-137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РДК, ДК </w:t>
            </w:r>
            <w:proofErr w:type="spellStart"/>
            <w:r w:rsidRPr="00783AF8">
              <w:rPr>
                <w:sz w:val="20"/>
                <w:szCs w:val="20"/>
              </w:rPr>
              <w:t>р.п</w:t>
            </w:r>
            <w:proofErr w:type="spellEnd"/>
            <w:r w:rsidRPr="00783AF8">
              <w:rPr>
                <w:sz w:val="20"/>
                <w:szCs w:val="20"/>
              </w:rPr>
              <w:t xml:space="preserve">. Майский, Лососина, с. </w:t>
            </w:r>
            <w:proofErr w:type="spellStart"/>
            <w:r w:rsidRPr="00783AF8">
              <w:rPr>
                <w:sz w:val="20"/>
                <w:szCs w:val="20"/>
              </w:rPr>
              <w:t>Гатка</w:t>
            </w:r>
            <w:proofErr w:type="spellEnd"/>
            <w:r w:rsidRPr="00783AF8">
              <w:rPr>
                <w:sz w:val="20"/>
                <w:szCs w:val="20"/>
              </w:rPr>
              <w:t>, КИЦ, ДШИ № 1,2,3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Фестиваль «</w:t>
            </w:r>
            <w:proofErr w:type="spellStart"/>
            <w:r w:rsidRPr="00783AF8">
              <w:rPr>
                <w:sz w:val="20"/>
                <w:szCs w:val="20"/>
              </w:rPr>
              <w:t>Домисолька</w:t>
            </w:r>
            <w:proofErr w:type="spellEnd"/>
            <w:r w:rsidRPr="00783AF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ДШИ № 1,2,3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Районный творческий конкурс для учащихся начальных классов «Весёлая переменка»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Акция «Подарок маме»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ДОУ, 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Муниципальный этап всероссийской олимпиады по основам православной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Творческий марафон для всей семьи «Мама, папа, я – семья»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5B66DC">
        <w:trPr>
          <w:trHeight w:val="3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Конкурс «Юный иллюстратор»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Фестиваль военной песни «Три поколения. Наша слава»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РДК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Фестиваль «Русские традиции»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ДОУ, 1-11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Районный конкурс чтецов «Художественное слово»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5-11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ИМЦ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Муниципальный этап всероссийского конкурса по основам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3-4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Кадетский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Кадеты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 xml:space="preserve">ИМЦ. 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ДШИ № 1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Муниципальный </w:t>
            </w:r>
            <w:r w:rsidRPr="00783AF8">
              <w:rPr>
                <w:rFonts w:ascii="Times New Roman" w:eastAsia="Arial Unicode MS" w:hAnsi="Times New Roman" w:cs="Times New Roman"/>
                <w:color w:val="0D0D0D" w:themeColor="text1" w:themeTint="F2"/>
                <w:sz w:val="20"/>
                <w:szCs w:val="20"/>
                <w:bdr w:val="none" w:sz="0" w:space="0" w:color="auto" w:frame="1"/>
              </w:rPr>
              <w:t>и региональный этапы Всероссийского конкурса юных чтецов "Живая классика"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783AF8">
              <w:rPr>
                <w:color w:val="0D0D0D" w:themeColor="text1" w:themeTint="F2"/>
                <w:sz w:val="20"/>
                <w:szCs w:val="20"/>
              </w:rPr>
              <w:t>5-11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Централизованная библиотечная система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Битва хоров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4-11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РДК</w:t>
            </w: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Карусель по сказкам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sz w:val="20"/>
                <w:szCs w:val="20"/>
              </w:rPr>
              <w:t>МБОУ ЦДТ «Паллада»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B66DC" w:rsidRPr="00783AF8" w:rsidTr="00EC75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AF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Муниципальный праздник, посвящённый Дню славянской письменности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май</w:t>
            </w:r>
          </w:p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1-10 классы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ИМЦ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DC" w:rsidRPr="00783AF8" w:rsidRDefault="005B66DC" w:rsidP="005B66DC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783AF8">
              <w:rPr>
                <w:sz w:val="20"/>
                <w:szCs w:val="20"/>
              </w:rPr>
              <w:t>Централизованная библиотечная система, РДК</w:t>
            </w:r>
          </w:p>
        </w:tc>
      </w:tr>
    </w:tbl>
    <w:p w:rsidR="005B66DC" w:rsidRDefault="005B66DC" w:rsidP="005B66D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B66DC" w:rsidRDefault="005B66DC" w:rsidP="005B66D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B66DC" w:rsidRDefault="005B66DC" w:rsidP="005B66D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B66DC" w:rsidRPr="00783AF8" w:rsidRDefault="005B66DC" w:rsidP="005B66D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5B66DC" w:rsidRPr="00783AF8" w:rsidSect="00EC758A">
      <w:headerReference w:type="even" r:id="rId17"/>
      <w:footerReference w:type="even" r:id="rId18"/>
      <w:footerReference w:type="default" r:id="rId19"/>
      <w:pgSz w:w="8419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42" w:rsidRDefault="00A53F42">
      <w:pPr>
        <w:spacing w:after="0" w:line="240" w:lineRule="auto"/>
      </w:pPr>
      <w:r>
        <w:separator/>
      </w:r>
    </w:p>
  </w:endnote>
  <w:endnote w:type="continuationSeparator" w:id="0">
    <w:p w:rsidR="00A53F42" w:rsidRDefault="00A5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8A" w:rsidRDefault="00EC758A">
    <w:pPr>
      <w:pStyle w:val="a5"/>
    </w:pPr>
  </w:p>
  <w:p w:rsidR="00EC758A" w:rsidRDefault="00EC758A"/>
  <w:p w:rsidR="00EC758A" w:rsidRDefault="00EC758A"/>
  <w:p w:rsidR="00EC758A" w:rsidRDefault="00EC758A"/>
  <w:p w:rsidR="00EC758A" w:rsidRDefault="00EC758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007373"/>
      <w:docPartObj>
        <w:docPartGallery w:val="Page Numbers (Bottom of Page)"/>
        <w:docPartUnique/>
      </w:docPartObj>
    </w:sdtPr>
    <w:sdtContent>
      <w:p w:rsidR="00EC758A" w:rsidRDefault="00EC75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5AA">
          <w:rPr>
            <w:noProof/>
          </w:rPr>
          <w:t>42</w:t>
        </w:r>
        <w:r>
          <w:fldChar w:fldCharType="end"/>
        </w:r>
      </w:p>
    </w:sdtContent>
  </w:sdt>
  <w:p w:rsidR="00EC758A" w:rsidRDefault="00EC758A"/>
  <w:p w:rsidR="00EC758A" w:rsidRDefault="00EC75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42" w:rsidRDefault="00A53F42">
      <w:pPr>
        <w:spacing w:after="0" w:line="240" w:lineRule="auto"/>
      </w:pPr>
      <w:r>
        <w:separator/>
      </w:r>
    </w:p>
  </w:footnote>
  <w:footnote w:type="continuationSeparator" w:id="0">
    <w:p w:rsidR="00A53F42" w:rsidRDefault="00A5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8A" w:rsidRDefault="00EC758A">
    <w:pPr>
      <w:pStyle w:val="a3"/>
    </w:pPr>
  </w:p>
  <w:p w:rsidR="00EC758A" w:rsidRDefault="00EC758A"/>
  <w:p w:rsidR="00EC758A" w:rsidRDefault="00EC758A"/>
  <w:p w:rsidR="00EC758A" w:rsidRDefault="00EC758A"/>
  <w:p w:rsidR="00EC758A" w:rsidRDefault="00EC75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7EA"/>
    <w:multiLevelType w:val="hybridMultilevel"/>
    <w:tmpl w:val="9D8C7122"/>
    <w:lvl w:ilvl="0" w:tplc="83F0FBC2">
      <w:start w:val="1"/>
      <w:numFmt w:val="decimal"/>
      <w:lvlText w:val="%1."/>
      <w:lvlJc w:val="left"/>
      <w:pPr>
        <w:ind w:left="417" w:hanging="360"/>
      </w:pPr>
      <w:rPr>
        <w:rFonts w:eastAsiaTheme="minorHAnsi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A6A3C37"/>
    <w:multiLevelType w:val="hybridMultilevel"/>
    <w:tmpl w:val="9DAC71AC"/>
    <w:lvl w:ilvl="0" w:tplc="05E8FFC4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>
    <w:nsid w:val="0B7B1BF2"/>
    <w:multiLevelType w:val="hybridMultilevel"/>
    <w:tmpl w:val="FE52290E"/>
    <w:lvl w:ilvl="0" w:tplc="315CE970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3">
    <w:nsid w:val="133A49AE"/>
    <w:multiLevelType w:val="multilevel"/>
    <w:tmpl w:val="938289B4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185F35A8"/>
    <w:multiLevelType w:val="hybridMultilevel"/>
    <w:tmpl w:val="A142E150"/>
    <w:lvl w:ilvl="0" w:tplc="C4D6EB18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5">
    <w:nsid w:val="1A7A7661"/>
    <w:multiLevelType w:val="multilevel"/>
    <w:tmpl w:val="60728770"/>
    <w:lvl w:ilvl="0">
      <w:start w:val="1"/>
      <w:numFmt w:val="decimal"/>
      <w:lvlText w:val="%1."/>
      <w:lvlJc w:val="left"/>
      <w:pPr>
        <w:ind w:left="1545" w:hanging="1545"/>
      </w:pPr>
    </w:lvl>
    <w:lvl w:ilvl="1">
      <w:start w:val="1"/>
      <w:numFmt w:val="decimal"/>
      <w:lvlText w:val="%1.%2."/>
      <w:lvlJc w:val="left"/>
      <w:pPr>
        <w:ind w:left="2311" w:hanging="1545"/>
      </w:pPr>
    </w:lvl>
    <w:lvl w:ilvl="2">
      <w:start w:val="1"/>
      <w:numFmt w:val="decimal"/>
      <w:lvlText w:val="%1.%2.%3."/>
      <w:lvlJc w:val="left"/>
      <w:pPr>
        <w:ind w:left="3077" w:hanging="1545"/>
      </w:pPr>
    </w:lvl>
    <w:lvl w:ilvl="3">
      <w:start w:val="1"/>
      <w:numFmt w:val="decimal"/>
      <w:lvlText w:val="%1.%2.%3.%4."/>
      <w:lvlJc w:val="left"/>
      <w:pPr>
        <w:ind w:left="3843" w:hanging="1545"/>
      </w:pPr>
    </w:lvl>
    <w:lvl w:ilvl="4">
      <w:start w:val="1"/>
      <w:numFmt w:val="decimal"/>
      <w:lvlText w:val="%1.%2.%3.%4.%5."/>
      <w:lvlJc w:val="left"/>
      <w:pPr>
        <w:ind w:left="4609" w:hanging="1545"/>
      </w:pPr>
    </w:lvl>
    <w:lvl w:ilvl="5">
      <w:start w:val="1"/>
      <w:numFmt w:val="decimal"/>
      <w:lvlText w:val="%1.%2.%3.%4.%5.%6."/>
      <w:lvlJc w:val="left"/>
      <w:pPr>
        <w:ind w:left="5375" w:hanging="1545"/>
      </w:pPr>
    </w:lvl>
    <w:lvl w:ilvl="6">
      <w:start w:val="1"/>
      <w:numFmt w:val="decimal"/>
      <w:lvlText w:val="%1.%2.%3.%4.%5.%6.%7."/>
      <w:lvlJc w:val="left"/>
      <w:pPr>
        <w:ind w:left="6396" w:hanging="1800"/>
      </w:pPr>
    </w:lvl>
    <w:lvl w:ilvl="7">
      <w:start w:val="1"/>
      <w:numFmt w:val="decimal"/>
      <w:lvlText w:val="%1.%2.%3.%4.%5.%6.%7.%8."/>
      <w:lvlJc w:val="left"/>
      <w:pPr>
        <w:ind w:left="7162" w:hanging="1800"/>
      </w:pPr>
    </w:lvl>
    <w:lvl w:ilvl="8">
      <w:start w:val="1"/>
      <w:numFmt w:val="decimal"/>
      <w:lvlText w:val="%1.%2.%3.%4.%5.%6.%7.%8.%9."/>
      <w:lvlJc w:val="left"/>
      <w:pPr>
        <w:ind w:left="8288" w:hanging="2160"/>
      </w:pPr>
    </w:lvl>
  </w:abstractNum>
  <w:abstractNum w:abstractNumId="6">
    <w:nsid w:val="33E477FB"/>
    <w:multiLevelType w:val="hybridMultilevel"/>
    <w:tmpl w:val="00A4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F7A12"/>
    <w:multiLevelType w:val="hybridMultilevel"/>
    <w:tmpl w:val="0DBC3A68"/>
    <w:lvl w:ilvl="0" w:tplc="EF4E18E2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48DD1B15"/>
    <w:multiLevelType w:val="hybridMultilevel"/>
    <w:tmpl w:val="77B4BB22"/>
    <w:lvl w:ilvl="0" w:tplc="470AABCE">
      <w:start w:val="1"/>
      <w:numFmt w:val="decimal"/>
      <w:lvlText w:val="%1."/>
      <w:lvlJc w:val="left"/>
      <w:pPr>
        <w:ind w:left="1126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5820110F"/>
    <w:multiLevelType w:val="hybridMultilevel"/>
    <w:tmpl w:val="00A4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B1FA6"/>
    <w:multiLevelType w:val="hybridMultilevel"/>
    <w:tmpl w:val="B54E236A"/>
    <w:lvl w:ilvl="0" w:tplc="E99A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D280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4BC98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57A57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E2CF4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04541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0CB2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94AF2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9E82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5915558F"/>
    <w:multiLevelType w:val="multilevel"/>
    <w:tmpl w:val="3424D482"/>
    <w:lvl w:ilvl="0">
      <w:start w:val="4"/>
      <w:numFmt w:val="decimal"/>
      <w:lvlText w:val="%1."/>
      <w:lvlJc w:val="left"/>
      <w:pPr>
        <w:ind w:left="19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2">
    <w:nsid w:val="6BD8077C"/>
    <w:multiLevelType w:val="hybridMultilevel"/>
    <w:tmpl w:val="00E0DFE8"/>
    <w:lvl w:ilvl="0" w:tplc="F498018E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13">
    <w:nsid w:val="7A7B1C15"/>
    <w:multiLevelType w:val="hybridMultilevel"/>
    <w:tmpl w:val="4D203864"/>
    <w:lvl w:ilvl="0" w:tplc="DC227C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124D5B"/>
    <w:multiLevelType w:val="multilevel"/>
    <w:tmpl w:val="C0B0B51A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E1"/>
    <w:rsid w:val="000E75FC"/>
    <w:rsid w:val="001625AA"/>
    <w:rsid w:val="001C393A"/>
    <w:rsid w:val="002F7311"/>
    <w:rsid w:val="00321C1F"/>
    <w:rsid w:val="004439D6"/>
    <w:rsid w:val="00473363"/>
    <w:rsid w:val="004D4233"/>
    <w:rsid w:val="005332FA"/>
    <w:rsid w:val="00545737"/>
    <w:rsid w:val="005B66DC"/>
    <w:rsid w:val="00663E67"/>
    <w:rsid w:val="00674F5A"/>
    <w:rsid w:val="00744322"/>
    <w:rsid w:val="00876E99"/>
    <w:rsid w:val="00885094"/>
    <w:rsid w:val="008D5694"/>
    <w:rsid w:val="008E34A0"/>
    <w:rsid w:val="00933F4D"/>
    <w:rsid w:val="009814CB"/>
    <w:rsid w:val="00A27DD9"/>
    <w:rsid w:val="00A53F42"/>
    <w:rsid w:val="00A82308"/>
    <w:rsid w:val="00BD73FF"/>
    <w:rsid w:val="00C70FE1"/>
    <w:rsid w:val="00C865F3"/>
    <w:rsid w:val="00EC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9D37-3362-44FE-8181-8F39196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B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5B66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6DC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66D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14C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81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14CB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8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4C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54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5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5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4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45737"/>
  </w:style>
  <w:style w:type="character" w:customStyle="1" w:styleId="c12">
    <w:name w:val="c12"/>
    <w:basedOn w:val="a0"/>
    <w:rsid w:val="00545737"/>
  </w:style>
  <w:style w:type="paragraph" w:styleId="ad">
    <w:name w:val="Normal (Web)"/>
    <w:basedOn w:val="a"/>
    <w:uiPriority w:val="99"/>
    <w:unhideWhenUsed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5">
    <w:name w:val="c2 c5"/>
    <w:basedOn w:val="a"/>
    <w:uiPriority w:val="99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2">
    <w:name w:val="c0 c2"/>
    <w:basedOn w:val="a"/>
    <w:uiPriority w:val="99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0">
    <w:name w:val="c2 c0"/>
    <w:basedOn w:val="a"/>
    <w:uiPriority w:val="99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8D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D5694"/>
  </w:style>
  <w:style w:type="character" w:customStyle="1" w:styleId="c3">
    <w:name w:val="c3"/>
    <w:basedOn w:val="a0"/>
    <w:rsid w:val="008D5694"/>
  </w:style>
  <w:style w:type="character" w:customStyle="1" w:styleId="c3c8">
    <w:name w:val="c3 c8"/>
    <w:basedOn w:val="a0"/>
    <w:rsid w:val="008D5694"/>
  </w:style>
  <w:style w:type="character" w:customStyle="1" w:styleId="c9">
    <w:name w:val="c9"/>
    <w:basedOn w:val="a0"/>
    <w:rsid w:val="008D5694"/>
  </w:style>
  <w:style w:type="character" w:customStyle="1" w:styleId="c15">
    <w:name w:val="c15"/>
    <w:basedOn w:val="a0"/>
    <w:rsid w:val="008D5694"/>
  </w:style>
  <w:style w:type="character" w:customStyle="1" w:styleId="c22">
    <w:name w:val="c22"/>
    <w:basedOn w:val="a0"/>
    <w:rsid w:val="008D5694"/>
  </w:style>
  <w:style w:type="character" w:customStyle="1" w:styleId="c19">
    <w:name w:val="c19"/>
    <w:basedOn w:val="a0"/>
    <w:rsid w:val="008D5694"/>
  </w:style>
  <w:style w:type="character" w:customStyle="1" w:styleId="c4">
    <w:name w:val="c4"/>
    <w:basedOn w:val="a0"/>
    <w:rsid w:val="008D5694"/>
  </w:style>
  <w:style w:type="character" w:customStyle="1" w:styleId="10">
    <w:name w:val="Заголовок 1 Знак"/>
    <w:basedOn w:val="a0"/>
    <w:link w:val="1"/>
    <w:uiPriority w:val="9"/>
    <w:rsid w:val="005B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66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6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66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Hyperlink"/>
    <w:uiPriority w:val="99"/>
    <w:rsid w:val="005B66DC"/>
    <w:rPr>
      <w:color w:val="000080"/>
      <w:u w:val="single"/>
    </w:rPr>
  </w:style>
  <w:style w:type="paragraph" w:styleId="af">
    <w:name w:val="Body Text"/>
    <w:basedOn w:val="a"/>
    <w:link w:val="af0"/>
    <w:rsid w:val="005B66DC"/>
    <w:pPr>
      <w:widowControl w:val="0"/>
      <w:suppressAutoHyphens/>
      <w:spacing w:after="140" w:line="288" w:lineRule="auto"/>
    </w:pPr>
    <w:rPr>
      <w:rFonts w:ascii="Times New Roman" w:eastAsia="Droid Sans Fallback" w:hAnsi="Times New Roman" w:cs="Droid Sans Devanagari"/>
      <w:kern w:val="1"/>
      <w:sz w:val="24"/>
      <w:szCs w:val="24"/>
      <w:lang w:eastAsia="zh-CN" w:bidi="hi-IN"/>
    </w:rPr>
  </w:style>
  <w:style w:type="character" w:customStyle="1" w:styleId="af0">
    <w:name w:val="Основной текст Знак"/>
    <w:basedOn w:val="a0"/>
    <w:link w:val="af"/>
    <w:rsid w:val="005B66DC"/>
    <w:rPr>
      <w:rFonts w:ascii="Times New Roman" w:eastAsia="Droid Sans Fallback" w:hAnsi="Times New Roman" w:cs="Droid Sans Devanagari"/>
      <w:kern w:val="1"/>
      <w:sz w:val="24"/>
      <w:szCs w:val="24"/>
      <w:lang w:eastAsia="zh-CN" w:bidi="hi-IN"/>
    </w:rPr>
  </w:style>
  <w:style w:type="character" w:customStyle="1" w:styleId="ucoz-forum-post">
    <w:name w:val="ucoz-forum-post"/>
    <w:basedOn w:val="a0"/>
    <w:rsid w:val="005B66DC"/>
  </w:style>
  <w:style w:type="paragraph" w:styleId="af1">
    <w:name w:val="footnote text"/>
    <w:basedOn w:val="a"/>
    <w:link w:val="af2"/>
    <w:uiPriority w:val="99"/>
    <w:semiHidden/>
    <w:unhideWhenUsed/>
    <w:rsid w:val="005B66D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B66DC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B66DC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5B66DC"/>
    <w:rPr>
      <w:color w:val="954F72" w:themeColor="followedHyperlink"/>
      <w:u w:val="single"/>
    </w:rPr>
  </w:style>
  <w:style w:type="paragraph" w:customStyle="1" w:styleId="date1">
    <w:name w:val="date1"/>
    <w:basedOn w:val="a"/>
    <w:rsid w:val="005B66DC"/>
    <w:pPr>
      <w:spacing w:after="150" w:line="240" w:lineRule="auto"/>
      <w:jc w:val="right"/>
    </w:pPr>
    <w:rPr>
      <w:rFonts w:ascii="Times New Roman" w:eastAsia="Times New Roman" w:hAnsi="Times New Roman" w:cs="Times New Roman"/>
      <w:i/>
      <w:iCs/>
      <w:color w:val="666666"/>
      <w:sz w:val="18"/>
      <w:szCs w:val="18"/>
    </w:rPr>
  </w:style>
  <w:style w:type="paragraph" w:customStyle="1" w:styleId="formattext">
    <w:name w:val="formattext"/>
    <w:basedOn w:val="a"/>
    <w:uiPriority w:val="99"/>
    <w:rsid w:val="005B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66DC"/>
  </w:style>
  <w:style w:type="character" w:customStyle="1" w:styleId="c6">
    <w:name w:val="c6"/>
    <w:basedOn w:val="a0"/>
    <w:rsid w:val="005B66DC"/>
  </w:style>
  <w:style w:type="character" w:customStyle="1" w:styleId="11">
    <w:name w:val="Основной текст1"/>
    <w:basedOn w:val="a0"/>
    <w:rsid w:val="005B66DC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6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g.zodorov.ru/programma-razvitiya-vospitatelenoj-komponenti-mbou-2-mihajlovs/index.html" TargetMode="Externa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yekologiya_i_ohrana_okruzhayushej_sredi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10" Type="http://schemas.openxmlformats.org/officeDocument/2006/relationships/hyperlink" Target="http://trig.zodorov.ru/programma-razvitiya-vospitatelenoj-komponenti-mbou-2-mihajlovs/index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trig.zodorov.ru/programma-razvitiya-vospitatelenoj-komponenti-mbou-2-mihajlovs/index.html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13" Type="http://schemas.openxmlformats.org/officeDocument/2006/relationships/image" Target="../media/image14.jpg"/><Relationship Id="rId3" Type="http://schemas.openxmlformats.org/officeDocument/2006/relationships/image" Target="../media/image4.jpeg"/><Relationship Id="rId7" Type="http://schemas.openxmlformats.org/officeDocument/2006/relationships/image" Target="../media/image8.jpeg"/><Relationship Id="rId12" Type="http://schemas.openxmlformats.org/officeDocument/2006/relationships/image" Target="../media/image13.jpeg"/><Relationship Id="rId17" Type="http://schemas.openxmlformats.org/officeDocument/2006/relationships/image" Target="../media/image18.jpeg"/><Relationship Id="rId2" Type="http://schemas.openxmlformats.org/officeDocument/2006/relationships/image" Target="../media/image3.jpeg"/><Relationship Id="rId16" Type="http://schemas.openxmlformats.org/officeDocument/2006/relationships/image" Target="../media/image17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11" Type="http://schemas.openxmlformats.org/officeDocument/2006/relationships/image" Target="../media/image12.png"/><Relationship Id="rId5" Type="http://schemas.openxmlformats.org/officeDocument/2006/relationships/image" Target="../media/image6.jpeg"/><Relationship Id="rId15" Type="http://schemas.openxmlformats.org/officeDocument/2006/relationships/image" Target="../media/image16.jpeg"/><Relationship Id="rId10" Type="http://schemas.openxmlformats.org/officeDocument/2006/relationships/image" Target="../media/image11.jpeg"/><Relationship Id="rId4" Type="http://schemas.openxmlformats.org/officeDocument/2006/relationships/image" Target="../media/image5.jpeg"/><Relationship Id="rId9" Type="http://schemas.openxmlformats.org/officeDocument/2006/relationships/image" Target="../media/image10.jpeg"/><Relationship Id="rId14" Type="http://schemas.openxmlformats.org/officeDocument/2006/relationships/image" Target="../media/image15.jp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9.jpeg"/><Relationship Id="rId13" Type="http://schemas.openxmlformats.org/officeDocument/2006/relationships/image" Target="../media/image14.jpg"/><Relationship Id="rId3" Type="http://schemas.openxmlformats.org/officeDocument/2006/relationships/image" Target="../media/image4.jpeg"/><Relationship Id="rId7" Type="http://schemas.openxmlformats.org/officeDocument/2006/relationships/image" Target="../media/image8.jpeg"/><Relationship Id="rId12" Type="http://schemas.openxmlformats.org/officeDocument/2006/relationships/image" Target="../media/image13.jpeg"/><Relationship Id="rId17" Type="http://schemas.openxmlformats.org/officeDocument/2006/relationships/image" Target="../media/image18.jpeg"/><Relationship Id="rId2" Type="http://schemas.openxmlformats.org/officeDocument/2006/relationships/image" Target="../media/image3.jpeg"/><Relationship Id="rId16" Type="http://schemas.openxmlformats.org/officeDocument/2006/relationships/image" Target="../media/image17.jpeg"/><Relationship Id="rId1" Type="http://schemas.openxmlformats.org/officeDocument/2006/relationships/image" Target="../media/image2.jpeg"/><Relationship Id="rId6" Type="http://schemas.openxmlformats.org/officeDocument/2006/relationships/image" Target="../media/image7.jpeg"/><Relationship Id="rId11" Type="http://schemas.openxmlformats.org/officeDocument/2006/relationships/image" Target="../media/image12.png"/><Relationship Id="rId5" Type="http://schemas.openxmlformats.org/officeDocument/2006/relationships/image" Target="../media/image6.jpeg"/><Relationship Id="rId15" Type="http://schemas.openxmlformats.org/officeDocument/2006/relationships/image" Target="../media/image16.jpeg"/><Relationship Id="rId10" Type="http://schemas.openxmlformats.org/officeDocument/2006/relationships/image" Target="../media/image11.jpeg"/><Relationship Id="rId4" Type="http://schemas.openxmlformats.org/officeDocument/2006/relationships/image" Target="../media/image5.jpeg"/><Relationship Id="rId9" Type="http://schemas.openxmlformats.org/officeDocument/2006/relationships/image" Target="../media/image10.jpeg"/><Relationship Id="rId14" Type="http://schemas.openxmlformats.org/officeDocument/2006/relationships/image" Target="../media/image15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26F033-7678-4C8C-9E1E-00C90A9AF6E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767B95A-3652-450B-A60E-B9FE0FB4704C}">
      <dgm:prSet phldrT="[Текст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Хабаровский краевой институр развития образования</a:t>
          </a:r>
        </a:p>
        <a:p>
          <a:pPr algn="ctr">
            <a:lnSpc>
              <a:spcPts val="1000"/>
            </a:lnSpc>
          </a:pPr>
          <a:r>
            <a:rPr lang="ru-RU" sz="1000" b="1">
              <a:solidFill>
                <a:sysClr val="windowText" lastClr="000000"/>
              </a:solidFill>
            </a:rPr>
            <a:t>Работа с кадрами. Интеллектуальное развитие</a:t>
          </a:r>
          <a:endParaRPr lang="ru-RU" sz="1000" b="1" i="1">
            <a:solidFill>
              <a:srgbClr val="C00000"/>
            </a:solidFill>
          </a:endParaRPr>
        </a:p>
      </dgm:t>
    </dgm:pt>
    <dgm:pt modelId="{C5074AF3-A2C8-4E4B-A26B-48DC7B47404F}" type="parTrans" cxnId="{C85C0606-5EFA-4B28-AA77-73FDE5E4EDA3}">
      <dgm:prSet/>
      <dgm:spPr/>
      <dgm:t>
        <a:bodyPr/>
        <a:lstStyle/>
        <a:p>
          <a:endParaRPr lang="ru-RU"/>
        </a:p>
      </dgm:t>
    </dgm:pt>
    <dgm:pt modelId="{02EDB65C-D1C5-485B-9B35-536D8BB8C586}" type="sibTrans" cxnId="{C85C0606-5EFA-4B28-AA77-73FDE5E4EDA3}">
      <dgm:prSet/>
      <dgm:spPr/>
      <dgm:t>
        <a:bodyPr/>
        <a:lstStyle/>
        <a:p>
          <a:endParaRPr lang="ru-RU"/>
        </a:p>
      </dgm:t>
    </dgm:pt>
    <dgm:pt modelId="{5057EACE-2720-4874-8E99-D0069E9D6237}">
      <dgm:prSet phldrT="[Текст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Краевой центр развития образования</a:t>
          </a:r>
        </a:p>
        <a:p>
          <a:pPr algn="ctr">
            <a:lnSpc>
              <a:spcPts val="1000"/>
            </a:lnSpc>
          </a:pPr>
          <a:r>
            <a:rPr lang="ru-RU" sz="1000" b="1">
              <a:solidFill>
                <a:schemeClr val="tx1"/>
              </a:solidFill>
            </a:rPr>
            <a:t>Интеллектуальное развитие</a:t>
          </a:r>
          <a:endParaRPr lang="ru-RU" sz="1000" b="1" i="1">
            <a:solidFill>
              <a:srgbClr val="C00000"/>
            </a:solidFill>
          </a:endParaRPr>
        </a:p>
      </dgm:t>
    </dgm:pt>
    <dgm:pt modelId="{04EF2005-18A0-4163-BDED-5272DCEF35F5}" type="parTrans" cxnId="{4A38D72B-E99C-4C07-BBF2-0D351F757A33}">
      <dgm:prSet/>
      <dgm:spPr/>
      <dgm:t>
        <a:bodyPr/>
        <a:lstStyle/>
        <a:p>
          <a:endParaRPr lang="ru-RU"/>
        </a:p>
      </dgm:t>
    </dgm:pt>
    <dgm:pt modelId="{3112D973-F989-4C5C-A49A-349D5A2EB3F5}" type="sibTrans" cxnId="{4A38D72B-E99C-4C07-BBF2-0D351F757A33}">
      <dgm:prSet/>
      <dgm:spPr/>
      <dgm:t>
        <a:bodyPr/>
        <a:lstStyle/>
        <a:p>
          <a:endParaRPr lang="ru-RU"/>
        </a:p>
      </dgm:t>
    </dgm:pt>
    <dgm:pt modelId="{945AFF8A-80AB-46AE-98DE-42960088002A}">
      <dgm:prSet phldrT="[Текст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Хабаровский краевой центр развития творчества детей и юношества</a:t>
          </a:r>
        </a:p>
        <a:p>
          <a:pPr algn="ctr">
            <a:lnSpc>
              <a:spcPts val="1000"/>
            </a:lnSpc>
          </a:pPr>
          <a:r>
            <a:rPr lang="ru-RU" sz="1000" b="1">
              <a:solidFill>
                <a:schemeClr val="tx1"/>
              </a:solidFill>
            </a:rPr>
            <a:t>Гражданско-патриотическое, экологическое, художественно-эстетическое воспитание, краеведение, интеллектуальное развитие</a:t>
          </a:r>
          <a:endParaRPr lang="ru-RU" sz="1000" b="1" i="1">
            <a:solidFill>
              <a:schemeClr val="tx1"/>
            </a:solidFill>
          </a:endParaRPr>
        </a:p>
      </dgm:t>
    </dgm:pt>
    <dgm:pt modelId="{9683D268-E1C3-47C2-95C4-433912DA8D40}" type="parTrans" cxnId="{18884848-7C48-4836-BF63-B63CFE52B647}">
      <dgm:prSet/>
      <dgm:spPr/>
      <dgm:t>
        <a:bodyPr/>
        <a:lstStyle/>
        <a:p>
          <a:endParaRPr lang="ru-RU"/>
        </a:p>
      </dgm:t>
    </dgm:pt>
    <dgm:pt modelId="{68BC7A8B-3AF3-4C3C-991B-977A110E7023}" type="sibTrans" cxnId="{18884848-7C48-4836-BF63-B63CFE52B647}">
      <dgm:prSet/>
      <dgm:spPr/>
      <dgm:t>
        <a:bodyPr/>
        <a:lstStyle/>
        <a:p>
          <a:endParaRPr lang="ru-RU"/>
        </a:p>
      </dgm:t>
    </dgm:pt>
    <dgm:pt modelId="{1A4D6F3E-C03C-4BDF-A1CB-099BC1D8C343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Комитет по спорту, туризму и молодёжной политике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Гражданско-патриотическое воспитание. Физкультурно-спортивная работа</a:t>
          </a:r>
        </a:p>
      </dgm:t>
    </dgm:pt>
    <dgm:pt modelId="{426068F1-6844-4D49-ADF2-18615DFA3CE5}" type="parTrans" cxnId="{7802A18C-F5A6-4CC4-BC15-A904BF88A950}">
      <dgm:prSet/>
      <dgm:spPr/>
      <dgm:t>
        <a:bodyPr/>
        <a:lstStyle/>
        <a:p>
          <a:endParaRPr lang="ru-RU"/>
        </a:p>
      </dgm:t>
    </dgm:pt>
    <dgm:pt modelId="{F61C1844-F4D6-4DF5-BB2A-28B2A329873C}" type="sibTrans" cxnId="{7802A18C-F5A6-4CC4-BC15-A904BF88A950}">
      <dgm:prSet/>
      <dgm:spPr/>
      <dgm:t>
        <a:bodyPr/>
        <a:lstStyle/>
        <a:p>
          <a:endParaRPr lang="ru-RU"/>
        </a:p>
      </dgm:t>
    </dgm:pt>
    <dgm:pt modelId="{CF216C39-AC85-4483-8083-2647291B0F9B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ru-RU" sz="1000" b="1" i="1">
              <a:solidFill>
                <a:srgbClr val="C00000"/>
              </a:solidFill>
            </a:rPr>
            <a:t>КГКУ «ЦЗН г. Советская Гавань»</a:t>
          </a:r>
        </a:p>
        <a:p>
          <a:pPr algn="ctr"/>
          <a:r>
            <a:rPr lang="ru-RU" sz="1000" b="1" i="1">
              <a:solidFill>
                <a:sysClr val="windowText" lastClr="000000"/>
              </a:solidFill>
            </a:rPr>
            <a:t>Профессиональная ориентация </a:t>
          </a:r>
          <a:r>
            <a:rPr lang="ru-RU" sz="1000" b="1" i="1">
              <a:solidFill>
                <a:srgbClr val="C00000"/>
              </a:solidFill>
            </a:rPr>
            <a:t> </a:t>
          </a:r>
        </a:p>
      </dgm:t>
    </dgm:pt>
    <dgm:pt modelId="{AC5F7432-240A-4B4E-AB46-7AA5AEB4012C}" type="parTrans" cxnId="{7CC3C07A-520D-4165-BFD9-884A4C682A43}">
      <dgm:prSet/>
      <dgm:spPr/>
      <dgm:t>
        <a:bodyPr/>
        <a:lstStyle/>
        <a:p>
          <a:endParaRPr lang="ru-RU"/>
        </a:p>
      </dgm:t>
    </dgm:pt>
    <dgm:pt modelId="{8E033A6A-F1E9-4CC8-B9F6-25F64710A785}" type="sibTrans" cxnId="{7CC3C07A-520D-4165-BFD9-884A4C682A43}">
      <dgm:prSet/>
      <dgm:spPr/>
      <dgm:t>
        <a:bodyPr/>
        <a:lstStyle/>
        <a:p>
          <a:endParaRPr lang="ru-RU"/>
        </a:p>
      </dgm:t>
    </dgm:pt>
    <dgm:pt modelId="{73F9FDD1-ACDC-4F68-BE28-2EE7BB091FB0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РДК, ДК п. Лососина, Майский с. Гатка, КИЦ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Художественно-эстетическое воспитание</a:t>
          </a:r>
        </a:p>
      </dgm:t>
    </dgm:pt>
    <dgm:pt modelId="{D85E68D8-A5CA-452C-828A-639A5FDA64C1}" type="parTrans" cxnId="{336B3E06-7B65-4C2A-AD99-F90E818930D1}">
      <dgm:prSet/>
      <dgm:spPr/>
      <dgm:t>
        <a:bodyPr/>
        <a:lstStyle/>
        <a:p>
          <a:endParaRPr lang="ru-RU"/>
        </a:p>
      </dgm:t>
    </dgm:pt>
    <dgm:pt modelId="{B27EBCFF-5B09-4496-AB16-880092479D5A}" type="sibTrans" cxnId="{336B3E06-7B65-4C2A-AD99-F90E818930D1}">
      <dgm:prSet/>
      <dgm:spPr/>
      <dgm:t>
        <a:bodyPr/>
        <a:lstStyle/>
        <a:p>
          <a:endParaRPr lang="ru-RU"/>
        </a:p>
      </dgm:t>
    </dgm:pt>
    <dgm:pt modelId="{92524665-EEC8-4A45-B3BE-CE3E32EEF181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Управление ГО и ЧС, 6 ОПС, ГИБДД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Обеспечение безопасности жизнедеятельности</a:t>
          </a:r>
        </a:p>
      </dgm:t>
    </dgm:pt>
    <dgm:pt modelId="{44AC1F90-CA21-400C-9C8F-2A85246C7521}" type="parTrans" cxnId="{336A1642-502A-4C1B-95A6-56D0061A6C26}">
      <dgm:prSet/>
      <dgm:spPr/>
      <dgm:t>
        <a:bodyPr/>
        <a:lstStyle/>
        <a:p>
          <a:endParaRPr lang="ru-RU"/>
        </a:p>
      </dgm:t>
    </dgm:pt>
    <dgm:pt modelId="{2F847053-4BF5-4985-9CFD-AAE38E82524A}" type="sibTrans" cxnId="{336A1642-502A-4C1B-95A6-56D0061A6C26}">
      <dgm:prSet/>
      <dgm:spPr/>
      <dgm:t>
        <a:bodyPr/>
        <a:lstStyle/>
        <a:p>
          <a:endParaRPr lang="ru-RU"/>
        </a:p>
      </dgm:t>
    </dgm:pt>
    <dgm:pt modelId="{93B43743-D297-4908-BCB4-AC380CDB3A39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МБОУ ДО школы искусств № 1,2,3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Художественно-эстетическое воспитание</a:t>
          </a:r>
        </a:p>
      </dgm:t>
    </dgm:pt>
    <dgm:pt modelId="{A4A77D8D-9575-4264-BC0E-217BB20870BD}" type="parTrans" cxnId="{478B920D-1CA9-4889-AFB8-329DF14E3C26}">
      <dgm:prSet/>
      <dgm:spPr/>
      <dgm:t>
        <a:bodyPr/>
        <a:lstStyle/>
        <a:p>
          <a:endParaRPr lang="ru-RU"/>
        </a:p>
      </dgm:t>
    </dgm:pt>
    <dgm:pt modelId="{74762EED-0309-4492-981D-1E5AB2C1744B}" type="sibTrans" cxnId="{478B920D-1CA9-4889-AFB8-329DF14E3C26}">
      <dgm:prSet/>
      <dgm:spPr/>
      <dgm:t>
        <a:bodyPr/>
        <a:lstStyle/>
        <a:p>
          <a:endParaRPr lang="ru-RU"/>
        </a:p>
      </dgm:t>
    </dgm:pt>
    <dgm:pt modelId="{CFF80C2B-2199-49E2-A72D-8D32B023C6F0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МБОУ ДО "ДЮСШ Спартиак", Дворец спорта, Физкультурно-оздоровительный комплекс, спортивный клуб р.п. Заветы Ильича</a:t>
          </a:r>
        </a:p>
        <a:p>
          <a:pPr algn="ctr">
            <a:lnSpc>
              <a:spcPts val="1000"/>
            </a:lnSpc>
          </a:pPr>
          <a:r>
            <a:rPr lang="ru-RU" sz="1000" b="1" i="1">
              <a:solidFill>
                <a:sysClr val="windowText" lastClr="000000"/>
              </a:solidFill>
            </a:rPr>
            <a:t>Физкультурно-оздоровительная работа</a:t>
          </a:r>
        </a:p>
      </dgm:t>
    </dgm:pt>
    <dgm:pt modelId="{38677036-189B-46AC-9580-43F999C3DA9F}" type="parTrans" cxnId="{067C1232-AF79-42A2-BF06-12F20006A142}">
      <dgm:prSet/>
      <dgm:spPr/>
      <dgm:t>
        <a:bodyPr/>
        <a:lstStyle/>
        <a:p>
          <a:endParaRPr lang="ru-RU"/>
        </a:p>
      </dgm:t>
    </dgm:pt>
    <dgm:pt modelId="{458186FE-09E5-41E4-9874-42F43F8712DC}" type="sibTrans" cxnId="{067C1232-AF79-42A2-BF06-12F20006A142}">
      <dgm:prSet/>
      <dgm:spPr/>
      <dgm:t>
        <a:bodyPr/>
        <a:lstStyle/>
        <a:p>
          <a:endParaRPr lang="ru-RU"/>
        </a:p>
      </dgm:t>
    </dgm:pt>
    <dgm:pt modelId="{6B85958E-49B5-4D50-BD41-CD8127D56B24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ГПЗ «Ботчинский» 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Экологическое воспитание</a:t>
          </a:r>
        </a:p>
      </dgm:t>
    </dgm:pt>
    <dgm:pt modelId="{E840B754-65CE-4B3E-826D-35D67607C07B}" type="parTrans" cxnId="{9F285629-A420-42EC-AA54-8BEFD5338E4C}">
      <dgm:prSet/>
      <dgm:spPr/>
      <dgm:t>
        <a:bodyPr/>
        <a:lstStyle/>
        <a:p>
          <a:endParaRPr lang="ru-RU"/>
        </a:p>
      </dgm:t>
    </dgm:pt>
    <dgm:pt modelId="{8A9D2058-336C-4E4B-8649-62E9AF2B83C9}" type="sibTrans" cxnId="{9F285629-A420-42EC-AA54-8BEFD5338E4C}">
      <dgm:prSet/>
      <dgm:spPr/>
      <dgm:t>
        <a:bodyPr/>
        <a:lstStyle/>
        <a:p>
          <a:endParaRPr lang="ru-RU"/>
        </a:p>
      </dgm:t>
    </dgm:pt>
    <dgm:pt modelId="{0FC03EC2-F6B5-4121-9E05-63CF4F23B899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Совет ветеранов, войны, труда и правоохранительных органов</a:t>
          </a:r>
        </a:p>
        <a:p>
          <a:pPr algn="ctr">
            <a:lnSpc>
              <a:spcPts val="1000"/>
            </a:lnSpc>
          </a:pPr>
          <a:r>
            <a:rPr lang="ru-RU" sz="1000" b="1">
              <a:solidFill>
                <a:sysClr val="windowText" lastClr="000000"/>
              </a:solidFill>
            </a:rPr>
            <a:t>Гражданско-патриотическое воспитание</a:t>
          </a:r>
        </a:p>
      </dgm:t>
    </dgm:pt>
    <dgm:pt modelId="{02C3B924-A593-4D67-9894-326F8F1EFD9E}" type="parTrans" cxnId="{50440693-EFA1-4B53-896E-E1CF49546B34}">
      <dgm:prSet/>
      <dgm:spPr/>
      <dgm:t>
        <a:bodyPr/>
        <a:lstStyle/>
        <a:p>
          <a:endParaRPr lang="ru-RU"/>
        </a:p>
      </dgm:t>
    </dgm:pt>
    <dgm:pt modelId="{C2A5F98E-848F-44D8-A93E-13E9D8472C49}" type="sibTrans" cxnId="{50440693-EFA1-4B53-896E-E1CF49546B34}">
      <dgm:prSet/>
      <dgm:spPr/>
      <dgm:t>
        <a:bodyPr/>
        <a:lstStyle/>
        <a:p>
          <a:endParaRPr lang="ru-RU"/>
        </a:p>
      </dgm:t>
    </dgm:pt>
    <dgm:pt modelId="{9E735003-352F-4113-9625-50E3AF83AFF8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Филиал КнаГТУ, Советско-Гаванский ПТТ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Интеллектуальное воспитание. Профессиональная ориентация</a:t>
          </a:r>
        </a:p>
      </dgm:t>
    </dgm:pt>
    <dgm:pt modelId="{022D1F66-CE5E-4451-BAAB-3F28C92E1A20}" type="parTrans" cxnId="{27BDF6AA-2CBB-4BC7-BF62-67D061153015}">
      <dgm:prSet/>
      <dgm:spPr/>
      <dgm:t>
        <a:bodyPr/>
        <a:lstStyle/>
        <a:p>
          <a:endParaRPr lang="ru-RU"/>
        </a:p>
      </dgm:t>
    </dgm:pt>
    <dgm:pt modelId="{F787B730-051D-44D0-86C1-5E644E877EE6}" type="sibTrans" cxnId="{27BDF6AA-2CBB-4BC7-BF62-67D061153015}">
      <dgm:prSet/>
      <dgm:spPr/>
      <dgm:t>
        <a:bodyPr/>
        <a:lstStyle/>
        <a:p>
          <a:endParaRPr lang="ru-RU"/>
        </a:p>
      </dgm:t>
    </dgm:pt>
    <dgm:pt modelId="{BDB40FDB-50A8-44A7-8A45-80C2ECEC86DD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Районный краеведческий музей им. Н.К. Бошняка 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Гражданско-патриотическое воспитание. Интеллектуальное развитие</a:t>
          </a:r>
        </a:p>
      </dgm:t>
    </dgm:pt>
    <dgm:pt modelId="{B44D8C27-EE4E-48AA-818B-3576FCE311AB}" type="parTrans" cxnId="{E2195484-C0A3-4623-957E-2B88D714ECF6}">
      <dgm:prSet/>
      <dgm:spPr/>
      <dgm:t>
        <a:bodyPr/>
        <a:lstStyle/>
        <a:p>
          <a:endParaRPr lang="ru-RU"/>
        </a:p>
      </dgm:t>
    </dgm:pt>
    <dgm:pt modelId="{3FE0C2C0-22A1-4C41-BDF2-AD6C2A89F084}" type="sibTrans" cxnId="{E2195484-C0A3-4623-957E-2B88D714ECF6}">
      <dgm:prSet/>
      <dgm:spPr/>
      <dgm:t>
        <a:bodyPr/>
        <a:lstStyle/>
        <a:p>
          <a:endParaRPr lang="ru-RU"/>
        </a:p>
      </dgm:t>
    </dgm:pt>
    <dgm:pt modelId="{99735418-A2AE-41C2-B5A5-AC78887ADA8B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Районное краеведческое общество «Краевед»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Гражданско-патриотическое воспитание</a:t>
          </a:r>
          <a:r>
            <a:rPr lang="ru-RU" sz="1000" b="1" i="0">
              <a:solidFill>
                <a:srgbClr val="C00000"/>
              </a:solidFill>
            </a:rPr>
            <a:t> </a:t>
          </a:r>
        </a:p>
      </dgm:t>
    </dgm:pt>
    <dgm:pt modelId="{B734A69B-BD75-4720-A778-03AD5A8C560B}" type="parTrans" cxnId="{74C6087F-A7D8-409F-981C-339E8C12ED17}">
      <dgm:prSet/>
      <dgm:spPr/>
      <dgm:t>
        <a:bodyPr/>
        <a:lstStyle/>
        <a:p>
          <a:endParaRPr lang="ru-RU"/>
        </a:p>
      </dgm:t>
    </dgm:pt>
    <dgm:pt modelId="{728BCA7A-502C-4399-8452-472A10CAA4A9}" type="sibTrans" cxnId="{74C6087F-A7D8-409F-981C-339E8C12ED17}">
      <dgm:prSet/>
      <dgm:spPr/>
      <dgm:t>
        <a:bodyPr/>
        <a:lstStyle/>
        <a:p>
          <a:endParaRPr lang="ru-RU"/>
        </a:p>
      </dgm:t>
    </dgm:pt>
    <dgm:pt modelId="{B6D570D3-C787-475D-B7D6-EDBC39815ED6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Централизованная библиотечная система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Интеллектуальное развитие, художественно-эстетическое воспитание</a:t>
          </a:r>
          <a:r>
            <a:rPr lang="ru-RU" sz="1000" b="1" i="0">
              <a:solidFill>
                <a:srgbClr val="C00000"/>
              </a:solidFill>
            </a:rPr>
            <a:t> </a:t>
          </a:r>
        </a:p>
      </dgm:t>
    </dgm:pt>
    <dgm:pt modelId="{D6363D54-B4BE-4016-BC92-DA3F752A9FD6}" type="parTrans" cxnId="{69D59522-EDBD-424B-B0EC-F9C075E9723C}">
      <dgm:prSet/>
      <dgm:spPr/>
      <dgm:t>
        <a:bodyPr/>
        <a:lstStyle/>
        <a:p>
          <a:endParaRPr lang="ru-RU"/>
        </a:p>
      </dgm:t>
    </dgm:pt>
    <dgm:pt modelId="{BB1411F8-FB05-4AF0-841F-D888F33599D8}" type="sibTrans" cxnId="{69D59522-EDBD-424B-B0EC-F9C075E9723C}">
      <dgm:prSet/>
      <dgm:spPr/>
      <dgm:t>
        <a:bodyPr/>
        <a:lstStyle/>
        <a:p>
          <a:endParaRPr lang="ru-RU"/>
        </a:p>
      </dgm:t>
    </dgm:pt>
    <dgm:pt modelId="{1393D507-6F0E-42D4-BFAA-46C8BD89BBC7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200" b="1" i="1">
              <a:solidFill>
                <a:srgbClr val="C00000"/>
              </a:solidFill>
            </a:rPr>
            <a:t>Управления и отделы Администрация муниципального района</a:t>
          </a:r>
        </a:p>
        <a:p>
          <a:pPr algn="ctr">
            <a:lnSpc>
              <a:spcPts val="1000"/>
            </a:lnSpc>
          </a:pPr>
          <a:r>
            <a:rPr lang="ru-RU" sz="1200" b="1" i="0">
              <a:solidFill>
                <a:sysClr val="windowText" lastClr="000000"/>
              </a:solidFill>
            </a:rPr>
            <a:t>Организация межведомственного взаимодействия</a:t>
          </a:r>
        </a:p>
      </dgm:t>
    </dgm:pt>
    <dgm:pt modelId="{F00D4FD2-4E42-4ECE-818D-352627E77888}" type="sibTrans" cxnId="{01B7C28B-2D9F-448D-96D1-74AD0EC271B2}">
      <dgm:prSet/>
      <dgm:spPr/>
      <dgm:t>
        <a:bodyPr/>
        <a:lstStyle/>
        <a:p>
          <a:endParaRPr lang="ru-RU"/>
        </a:p>
      </dgm:t>
    </dgm:pt>
    <dgm:pt modelId="{83EEBCB1-FAF0-4574-9A03-4B848CC87827}" type="parTrans" cxnId="{01B7C28B-2D9F-448D-96D1-74AD0EC271B2}">
      <dgm:prSet/>
      <dgm:spPr/>
      <dgm:t>
        <a:bodyPr/>
        <a:lstStyle/>
        <a:p>
          <a:endParaRPr lang="ru-RU"/>
        </a:p>
      </dgm:t>
    </dgm:pt>
    <dgm:pt modelId="{40B449AE-D8FD-4CE1-AC4A-5BD654C8C617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ts val="1000"/>
            </a:lnSpc>
          </a:pPr>
          <a:r>
            <a:rPr lang="ru-RU" sz="1000" b="1" i="1">
              <a:solidFill>
                <a:srgbClr val="C00000"/>
              </a:solidFill>
            </a:rPr>
            <a:t>Краевой центр поддержки одарённых детей</a:t>
          </a:r>
        </a:p>
        <a:p>
          <a:pPr algn="ctr">
            <a:lnSpc>
              <a:spcPts val="1000"/>
            </a:lnSpc>
          </a:pPr>
          <a:r>
            <a:rPr lang="ru-RU" sz="1000" b="1" i="0">
              <a:solidFill>
                <a:sysClr val="windowText" lastClr="000000"/>
              </a:solidFill>
            </a:rPr>
            <a:t>Интеллектуальное развитие </a:t>
          </a:r>
        </a:p>
      </dgm:t>
    </dgm:pt>
    <dgm:pt modelId="{407E2220-650C-459D-AC0B-C0C1CFD72750}" type="parTrans" cxnId="{E32267AF-E0CB-42A4-9994-6F0930E719FB}">
      <dgm:prSet/>
      <dgm:spPr/>
      <dgm:t>
        <a:bodyPr/>
        <a:lstStyle/>
        <a:p>
          <a:endParaRPr lang="ru-RU"/>
        </a:p>
      </dgm:t>
    </dgm:pt>
    <dgm:pt modelId="{E38E522E-60E9-4B6A-9789-FE52BDDBC0C1}" type="sibTrans" cxnId="{E32267AF-E0CB-42A4-9994-6F0930E719FB}">
      <dgm:prSet/>
      <dgm:spPr/>
      <dgm:t>
        <a:bodyPr/>
        <a:lstStyle/>
        <a:p>
          <a:endParaRPr lang="ru-RU"/>
        </a:p>
      </dgm:t>
    </dgm:pt>
    <dgm:pt modelId="{E818621A-8A06-44F8-B911-8561CEDD7A7F}" type="pres">
      <dgm:prSet presAssocID="{D426F033-7678-4C8C-9E1E-00C90A9AF6EC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9270F9-79F6-4510-9879-04D4AA300A15}" type="pres">
      <dgm:prSet presAssocID="{8767B95A-3652-450B-A60E-B9FE0FB4704C}" presName="comp" presStyleCnt="0"/>
      <dgm:spPr/>
    </dgm:pt>
    <dgm:pt modelId="{A9611C9B-FFC4-468D-A3F8-CBA45605039F}" type="pres">
      <dgm:prSet presAssocID="{8767B95A-3652-450B-A60E-B9FE0FB4704C}" presName="box" presStyleLbl="node1" presStyleIdx="0" presStyleCnt="17" custScaleY="86044" custLinFactNeighborX="1198" custLinFactNeighborY="-12454"/>
      <dgm:spPr/>
      <dgm:t>
        <a:bodyPr/>
        <a:lstStyle/>
        <a:p>
          <a:endParaRPr lang="ru-RU"/>
        </a:p>
      </dgm:t>
    </dgm:pt>
    <dgm:pt modelId="{16033C53-4B3D-4653-A47F-E9FF22DB6A1F}" type="pres">
      <dgm:prSet presAssocID="{8767B95A-3652-450B-A60E-B9FE0FB4704C}" presName="img" presStyleLbl="fgImgPlace1" presStyleIdx="0" presStyleCnt="17" custLinFactNeighborX="2830" custLinFactNeighborY="-127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3000" b="-73000"/>
          </a:stretch>
        </a:blipFill>
      </dgm:spPr>
      <dgm:t>
        <a:bodyPr/>
        <a:lstStyle/>
        <a:p>
          <a:endParaRPr lang="ru-RU"/>
        </a:p>
      </dgm:t>
    </dgm:pt>
    <dgm:pt modelId="{C403F4DF-58A6-4610-808D-B7DF356D22A7}" type="pres">
      <dgm:prSet presAssocID="{8767B95A-3652-450B-A60E-B9FE0FB4704C}" presName="text" presStyleLbl="node1" presStyleIdx="0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37C3DB-88EA-4517-B216-BA83EE3418F4}" type="pres">
      <dgm:prSet presAssocID="{02EDB65C-D1C5-485B-9B35-536D8BB8C586}" presName="spacer" presStyleCnt="0"/>
      <dgm:spPr/>
    </dgm:pt>
    <dgm:pt modelId="{605F3865-C89F-4AD6-96CD-9CA9FADA9D2A}" type="pres">
      <dgm:prSet presAssocID="{5057EACE-2720-4874-8E99-D0069E9D6237}" presName="comp" presStyleCnt="0"/>
      <dgm:spPr/>
    </dgm:pt>
    <dgm:pt modelId="{7C1E5569-BCB2-4629-9683-45E5B19634BA}" type="pres">
      <dgm:prSet presAssocID="{5057EACE-2720-4874-8E99-D0069E9D6237}" presName="box" presStyleLbl="node1" presStyleIdx="1" presStyleCnt="17" custScaleY="67025" custLinFactNeighborX="-566" custLinFactNeighborY="-14352"/>
      <dgm:spPr/>
      <dgm:t>
        <a:bodyPr/>
        <a:lstStyle/>
        <a:p>
          <a:endParaRPr lang="ru-RU"/>
        </a:p>
      </dgm:t>
    </dgm:pt>
    <dgm:pt modelId="{C1F2975E-0807-40A5-A069-76E4700DD827}" type="pres">
      <dgm:prSet presAssocID="{5057EACE-2720-4874-8E99-D0069E9D6237}" presName="img" presStyleLbl="fgImgPlace1" presStyleIdx="1" presStyleCnt="1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9000" b="-69000"/>
          </a:stretch>
        </a:blipFill>
      </dgm:spPr>
      <dgm:t>
        <a:bodyPr/>
        <a:lstStyle/>
        <a:p>
          <a:endParaRPr lang="ru-RU"/>
        </a:p>
      </dgm:t>
    </dgm:pt>
    <dgm:pt modelId="{49619AE0-414D-49E4-8796-AF1D5AAEAA83}" type="pres">
      <dgm:prSet presAssocID="{5057EACE-2720-4874-8E99-D0069E9D6237}" presName="text" presStyleLbl="node1" presStyleIdx="1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15B867-5B91-4D91-92C5-A40438244598}" type="pres">
      <dgm:prSet presAssocID="{3112D973-F989-4C5C-A49A-349D5A2EB3F5}" presName="spacer" presStyleCnt="0"/>
      <dgm:spPr/>
    </dgm:pt>
    <dgm:pt modelId="{F52A3F49-9D97-4325-A60D-940004030EB4}" type="pres">
      <dgm:prSet presAssocID="{40B449AE-D8FD-4CE1-AC4A-5BD654C8C617}" presName="comp" presStyleCnt="0"/>
      <dgm:spPr/>
    </dgm:pt>
    <dgm:pt modelId="{B4E3CB2B-2A50-47FD-8A9B-C9B0853EC908}" type="pres">
      <dgm:prSet presAssocID="{40B449AE-D8FD-4CE1-AC4A-5BD654C8C617}" presName="box" presStyleLbl="node1" presStyleIdx="2" presStyleCnt="17" custLinFactNeighborX="377" custLinFactNeighborY="-24202"/>
      <dgm:spPr/>
      <dgm:t>
        <a:bodyPr/>
        <a:lstStyle/>
        <a:p>
          <a:endParaRPr lang="ru-RU"/>
        </a:p>
      </dgm:t>
    </dgm:pt>
    <dgm:pt modelId="{C0CD96AE-37BE-4761-8AAD-B1BBA4DB8FA3}" type="pres">
      <dgm:prSet presAssocID="{40B449AE-D8FD-4CE1-AC4A-5BD654C8C617}" presName="img" presStyleLbl="fgImgPlace1" presStyleIdx="2" presStyleCnt="17" custLinFactNeighborX="-2830" custLinFactNeighborY="-30199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5000" b="-75000"/>
          </a:stretch>
        </a:blipFill>
      </dgm:spPr>
      <dgm:t>
        <a:bodyPr/>
        <a:lstStyle/>
        <a:p>
          <a:endParaRPr lang="ru-RU"/>
        </a:p>
      </dgm:t>
    </dgm:pt>
    <dgm:pt modelId="{446F1358-721C-4CB3-90F4-78A930C91579}" type="pres">
      <dgm:prSet presAssocID="{40B449AE-D8FD-4CE1-AC4A-5BD654C8C617}" presName="text" presStyleLbl="node1" presStyleIdx="2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48E3A3-2578-40B5-A722-0EACA4EE2E5E}" type="pres">
      <dgm:prSet presAssocID="{E38E522E-60E9-4B6A-9789-FE52BDDBC0C1}" presName="spacer" presStyleCnt="0"/>
      <dgm:spPr/>
    </dgm:pt>
    <dgm:pt modelId="{755FB057-3121-4AA7-BB70-A158C9179CB3}" type="pres">
      <dgm:prSet presAssocID="{945AFF8A-80AB-46AE-98DE-42960088002A}" presName="comp" presStyleCnt="0"/>
      <dgm:spPr/>
    </dgm:pt>
    <dgm:pt modelId="{D48C768E-DD31-491B-B8BE-DC7531ACC265}" type="pres">
      <dgm:prSet presAssocID="{945AFF8A-80AB-46AE-98DE-42960088002A}" presName="box" presStyleLbl="node1" presStyleIdx="3" presStyleCnt="17" custScaleY="131101" custLinFactNeighborX="189" custLinFactNeighborY="-30199"/>
      <dgm:spPr/>
      <dgm:t>
        <a:bodyPr/>
        <a:lstStyle/>
        <a:p>
          <a:endParaRPr lang="ru-RU"/>
        </a:p>
      </dgm:t>
    </dgm:pt>
    <dgm:pt modelId="{E38B6902-BD40-430C-8C21-D84B9EC621F7}" type="pres">
      <dgm:prSet presAssocID="{945AFF8A-80AB-46AE-98DE-42960088002A}" presName="img" presStyleLbl="fgImgPlace1" presStyleIdx="3" presStyleCnt="17" custScaleX="93666" custScaleY="114216" custLinFactNeighborX="2604" custLinFactNeighborY="-41459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</dgm:spPr>
      <dgm:t>
        <a:bodyPr/>
        <a:lstStyle/>
        <a:p>
          <a:endParaRPr lang="ru-RU"/>
        </a:p>
      </dgm:t>
    </dgm:pt>
    <dgm:pt modelId="{BAF0C776-C859-4A35-A3D7-0D3E5F760B74}" type="pres">
      <dgm:prSet presAssocID="{945AFF8A-80AB-46AE-98DE-42960088002A}" presName="text" presStyleLbl="node1" presStyleIdx="3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83DD49-783F-43AA-8F67-AA3FC5E881C1}" type="pres">
      <dgm:prSet presAssocID="{68BC7A8B-3AF3-4C3C-991B-977A110E7023}" presName="spacer" presStyleCnt="0"/>
      <dgm:spPr/>
    </dgm:pt>
    <dgm:pt modelId="{25E6656B-33A6-4B29-9694-3FF985C08E04}" type="pres">
      <dgm:prSet presAssocID="{1A4D6F3E-C03C-4BDF-A1CB-099BC1D8C343}" presName="comp" presStyleCnt="0"/>
      <dgm:spPr/>
    </dgm:pt>
    <dgm:pt modelId="{F9AC35AB-44FF-4BAB-A544-D727204B50CC}" type="pres">
      <dgm:prSet presAssocID="{1A4D6F3E-C03C-4BDF-A1CB-099BC1D8C343}" presName="box" presStyleLbl="node1" presStyleIdx="4" presStyleCnt="17" custScaleY="85407" custLinFactNeighborY="-36623"/>
      <dgm:spPr/>
      <dgm:t>
        <a:bodyPr/>
        <a:lstStyle/>
        <a:p>
          <a:endParaRPr lang="ru-RU"/>
        </a:p>
      </dgm:t>
    </dgm:pt>
    <dgm:pt modelId="{F43D2B44-B767-458A-B287-502228EE0E4D}" type="pres">
      <dgm:prSet presAssocID="{1A4D6F3E-C03C-4BDF-A1CB-099BC1D8C343}" presName="img" presStyleLbl="fgImgPlace1" presStyleIdx="4" presStyleCnt="17" custLinFactNeighborX="2830" custLinFactNeighborY="-63754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</dgm:spPr>
      <dgm:t>
        <a:bodyPr/>
        <a:lstStyle/>
        <a:p>
          <a:endParaRPr lang="ru-RU"/>
        </a:p>
      </dgm:t>
    </dgm:pt>
    <dgm:pt modelId="{8BE8D480-9B08-4420-820E-E9F4E1E6816C}" type="pres">
      <dgm:prSet presAssocID="{1A4D6F3E-C03C-4BDF-A1CB-099BC1D8C343}" presName="text" presStyleLbl="node1" presStyleIdx="4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F99F47-F04A-4FA8-9401-E2E34950A2E9}" type="pres">
      <dgm:prSet presAssocID="{F61C1844-F4D6-4DF5-BB2A-28B2A329873C}" presName="spacer" presStyleCnt="0"/>
      <dgm:spPr/>
    </dgm:pt>
    <dgm:pt modelId="{E875EACC-2280-4776-8970-8A2CC22374C3}" type="pres">
      <dgm:prSet presAssocID="{0FC03EC2-F6B5-4121-9E05-63CF4F23B899}" presName="comp" presStyleCnt="0"/>
      <dgm:spPr/>
    </dgm:pt>
    <dgm:pt modelId="{6ADDF060-1FC6-4A3E-9F96-20335B7F4AA3}" type="pres">
      <dgm:prSet presAssocID="{0FC03EC2-F6B5-4121-9E05-63CF4F23B899}" presName="box" presStyleLbl="node1" presStyleIdx="5" presStyleCnt="17" custScaleY="77694" custLinFactNeighborX="189" custLinFactNeighborY="-45810"/>
      <dgm:spPr/>
      <dgm:t>
        <a:bodyPr/>
        <a:lstStyle/>
        <a:p>
          <a:endParaRPr lang="ru-RU"/>
        </a:p>
      </dgm:t>
    </dgm:pt>
    <dgm:pt modelId="{BBE61933-E22A-472E-B8B5-ADB716D1B84E}" type="pres">
      <dgm:prSet presAssocID="{0FC03EC2-F6B5-4121-9E05-63CF4F23B899}" presName="img" presStyleLbl="fgImgPlace1" presStyleIdx="5" presStyleCnt="17" custScaleX="92321" custScaleY="111183" custLinFactNeighborX="2830" custLinFactNeighborY="-58757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1000" b="-161000"/>
          </a:stretch>
        </a:blipFill>
      </dgm:spPr>
      <dgm:t>
        <a:bodyPr/>
        <a:lstStyle/>
        <a:p>
          <a:endParaRPr lang="ru-RU"/>
        </a:p>
      </dgm:t>
    </dgm:pt>
    <dgm:pt modelId="{B5B94382-1FE5-4B7F-A3E0-D98637D8D5EF}" type="pres">
      <dgm:prSet presAssocID="{0FC03EC2-F6B5-4121-9E05-63CF4F23B899}" presName="text" presStyleLbl="node1" presStyleIdx="5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770484-D91F-4CBF-9E49-568279E13244}" type="pres">
      <dgm:prSet presAssocID="{C2A5F98E-848F-44D8-A93E-13E9D8472C49}" presName="spacer" presStyleCnt="0"/>
      <dgm:spPr/>
    </dgm:pt>
    <dgm:pt modelId="{F2A04B81-B483-4E3F-A483-F17B67884ED5}" type="pres">
      <dgm:prSet presAssocID="{9E735003-352F-4113-9625-50E3AF83AFF8}" presName="comp" presStyleCnt="0"/>
      <dgm:spPr/>
    </dgm:pt>
    <dgm:pt modelId="{B3D9F471-DFEF-4680-9356-A5906DAB1264}" type="pres">
      <dgm:prSet presAssocID="{9E735003-352F-4113-9625-50E3AF83AFF8}" presName="box" presStyleLbl="node1" presStyleIdx="6" presStyleCnt="17" custLinFactNeighborX="377" custLinFactNeighborY="-54955"/>
      <dgm:spPr/>
      <dgm:t>
        <a:bodyPr/>
        <a:lstStyle/>
        <a:p>
          <a:endParaRPr lang="ru-RU"/>
        </a:p>
      </dgm:t>
    </dgm:pt>
    <dgm:pt modelId="{46AE8969-2FD4-4836-A536-7F8BD48B91CD}" type="pres">
      <dgm:prSet presAssocID="{9E735003-352F-4113-9625-50E3AF83AFF8}" presName="img" presStyleLbl="fgImgPlace1" presStyleIdx="6" presStyleCnt="17" custLinFactNeighborX="-4711" custLinFactNeighborY="-91454"/>
      <dgm:spPr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7000" b="-77000"/>
          </a:stretch>
        </a:blipFill>
      </dgm:spPr>
      <dgm:t>
        <a:bodyPr/>
        <a:lstStyle/>
        <a:p>
          <a:endParaRPr lang="ru-RU"/>
        </a:p>
      </dgm:t>
    </dgm:pt>
    <dgm:pt modelId="{34F80B94-A41C-4BC6-B733-2AB1990ECE76}" type="pres">
      <dgm:prSet presAssocID="{9E735003-352F-4113-9625-50E3AF83AFF8}" presName="text" presStyleLbl="node1" presStyleIdx="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71DCFB-69FD-4727-98C3-2A865603DACC}" type="pres">
      <dgm:prSet presAssocID="{F787B730-051D-44D0-86C1-5E644E877EE6}" presName="spacer" presStyleCnt="0"/>
      <dgm:spPr/>
    </dgm:pt>
    <dgm:pt modelId="{3CE72FEC-E83A-450A-B795-9A5FF4ECCD62}" type="pres">
      <dgm:prSet presAssocID="{CF216C39-AC85-4483-8083-2647291B0F9B}" presName="comp" presStyleCnt="0"/>
      <dgm:spPr/>
    </dgm:pt>
    <dgm:pt modelId="{6196BC07-F375-4D61-87FB-26A98492D349}" type="pres">
      <dgm:prSet presAssocID="{CF216C39-AC85-4483-8083-2647291B0F9B}" presName="box" presStyleLbl="node1" presStyleIdx="7" presStyleCnt="17" custScaleY="80002" custLinFactNeighborY="-71218"/>
      <dgm:spPr/>
      <dgm:t>
        <a:bodyPr/>
        <a:lstStyle/>
        <a:p>
          <a:endParaRPr lang="ru-RU"/>
        </a:p>
      </dgm:t>
    </dgm:pt>
    <dgm:pt modelId="{B7ACEC97-1AC7-4CCE-A137-ED50970C61D5}" type="pres">
      <dgm:prSet presAssocID="{CF216C39-AC85-4483-8083-2647291B0F9B}" presName="img" presStyleLbl="fgImgPlace1" presStyleIdx="7" presStyleCnt="17" custLinFactNeighborY="-86347"/>
      <dgm:spPr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2000" b="-162000"/>
          </a:stretch>
        </a:blipFill>
      </dgm:spPr>
      <dgm:t>
        <a:bodyPr/>
        <a:lstStyle/>
        <a:p>
          <a:endParaRPr lang="ru-RU"/>
        </a:p>
      </dgm:t>
    </dgm:pt>
    <dgm:pt modelId="{3B812BD0-357D-4D67-BC88-842D27F5F050}" type="pres">
      <dgm:prSet presAssocID="{CF216C39-AC85-4483-8083-2647291B0F9B}" presName="text" presStyleLbl="node1" presStyleIdx="7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8C05AE-2C24-4820-94B1-69FD627E5FEF}" type="pres">
      <dgm:prSet presAssocID="{8E033A6A-F1E9-4CC8-B9F6-25F64710A785}" presName="spacer" presStyleCnt="0"/>
      <dgm:spPr/>
    </dgm:pt>
    <dgm:pt modelId="{1ED0EE0C-E119-4986-A9D1-A82F93107C9C}" type="pres">
      <dgm:prSet presAssocID="{99735418-A2AE-41C2-B5A5-AC78887ADA8B}" presName="comp" presStyleCnt="0"/>
      <dgm:spPr/>
    </dgm:pt>
    <dgm:pt modelId="{7F9A897D-8832-443E-BADA-C1EBD17CD2DC}" type="pres">
      <dgm:prSet presAssocID="{99735418-A2AE-41C2-B5A5-AC78887ADA8B}" presName="box" presStyleLbl="node1" presStyleIdx="8" presStyleCnt="17" custScaleY="84592" custLinFactNeighborY="-73313"/>
      <dgm:spPr/>
      <dgm:t>
        <a:bodyPr/>
        <a:lstStyle/>
        <a:p>
          <a:endParaRPr lang="ru-RU"/>
        </a:p>
      </dgm:t>
    </dgm:pt>
    <dgm:pt modelId="{97198E63-BB07-4C00-A938-D4FB519903E4}" type="pres">
      <dgm:prSet presAssocID="{99735418-A2AE-41C2-B5A5-AC78887ADA8B}" presName="img" presStyleLbl="fgImgPlace1" presStyleIdx="8" presStyleCnt="17" custLinFactNeighborX="-1886" custLinFactNeighborY="-93848"/>
      <dgm:spPr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9000" b="-59000"/>
          </a:stretch>
        </a:blipFill>
      </dgm:spPr>
      <dgm:t>
        <a:bodyPr/>
        <a:lstStyle/>
        <a:p>
          <a:endParaRPr lang="ru-RU"/>
        </a:p>
      </dgm:t>
    </dgm:pt>
    <dgm:pt modelId="{45F0C500-1049-44CD-A870-E87D13F7531A}" type="pres">
      <dgm:prSet presAssocID="{99735418-A2AE-41C2-B5A5-AC78887ADA8B}" presName="text" presStyleLbl="node1" presStyleIdx="8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BEA6F5-47FA-42DA-A0D9-8F1B47080B14}" type="pres">
      <dgm:prSet presAssocID="{728BCA7A-502C-4399-8452-472A10CAA4A9}" presName="spacer" presStyleCnt="0"/>
      <dgm:spPr/>
    </dgm:pt>
    <dgm:pt modelId="{B70D3C49-06EE-492A-BC07-E323540EF537}" type="pres">
      <dgm:prSet presAssocID="{BDB40FDB-50A8-44A7-8A45-80C2ECEC86DD}" presName="comp" presStyleCnt="0"/>
      <dgm:spPr/>
    </dgm:pt>
    <dgm:pt modelId="{826E9FCA-E762-4976-9DC7-B29DE1FDF0AE}" type="pres">
      <dgm:prSet presAssocID="{BDB40FDB-50A8-44A7-8A45-80C2ECEC86DD}" presName="box" presStyleLbl="node1" presStyleIdx="9" presStyleCnt="17" custScaleY="67740" custLinFactNeighborX="-377" custLinFactNeighborY="-90861"/>
      <dgm:spPr/>
      <dgm:t>
        <a:bodyPr/>
        <a:lstStyle/>
        <a:p>
          <a:endParaRPr lang="ru-RU"/>
        </a:p>
      </dgm:t>
    </dgm:pt>
    <dgm:pt modelId="{CC90A44B-6E64-4032-A032-5E437BC2A3C8}" type="pres">
      <dgm:prSet presAssocID="{BDB40FDB-50A8-44A7-8A45-80C2ECEC86DD}" presName="img" presStyleLbl="fgImgPlace1" presStyleIdx="9" presStyleCnt="17" custLinFactY="-3531" custLinFactNeighborX="-857" custLinFactNeighborY="-100000"/>
      <dgm:spPr>
        <a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2000" b="-42000"/>
          </a:stretch>
        </a:blipFill>
      </dgm:spPr>
      <dgm:t>
        <a:bodyPr/>
        <a:lstStyle/>
        <a:p>
          <a:endParaRPr lang="ru-RU"/>
        </a:p>
      </dgm:t>
    </dgm:pt>
    <dgm:pt modelId="{7FFC89B2-EAA8-4A8E-95D5-10ADE81D393C}" type="pres">
      <dgm:prSet presAssocID="{BDB40FDB-50A8-44A7-8A45-80C2ECEC86DD}" presName="text" presStyleLbl="node1" presStyleIdx="9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1D3B-BCDA-4BF2-A632-6C6FCB162E3F}" type="pres">
      <dgm:prSet presAssocID="{3FE0C2C0-22A1-4C41-BDF2-AD6C2A89F084}" presName="spacer" presStyleCnt="0"/>
      <dgm:spPr/>
    </dgm:pt>
    <dgm:pt modelId="{37298C1B-C20C-4356-A708-EC41B66B1B94}" type="pres">
      <dgm:prSet presAssocID="{B6D570D3-C787-475D-B7D6-EDBC39815ED6}" presName="comp" presStyleCnt="0"/>
      <dgm:spPr/>
    </dgm:pt>
    <dgm:pt modelId="{4A222B02-C180-46AF-9D51-DFDB9A5280D3}" type="pres">
      <dgm:prSet presAssocID="{B6D570D3-C787-475D-B7D6-EDBC39815ED6}" presName="box" presStyleLbl="node1" presStyleIdx="10" presStyleCnt="17" custScaleY="102691" custLinFactNeighborY="-92940"/>
      <dgm:spPr/>
      <dgm:t>
        <a:bodyPr/>
        <a:lstStyle/>
        <a:p>
          <a:endParaRPr lang="ru-RU"/>
        </a:p>
      </dgm:t>
    </dgm:pt>
    <dgm:pt modelId="{5C41CA49-7258-460F-983D-C5E9C5ADD6EC}" type="pres">
      <dgm:prSet presAssocID="{B6D570D3-C787-475D-B7D6-EDBC39815ED6}" presName="img" presStyleLbl="fgImgPlace1" presStyleIdx="10" presStyleCnt="17" custLinFactY="-26835" custLinFactNeighborX="-2774" custLinFactNeighborY="-100000"/>
      <dgm:spPr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5000" b="-75000"/>
          </a:stretch>
        </a:blipFill>
      </dgm:spPr>
      <dgm:t>
        <a:bodyPr/>
        <a:lstStyle/>
        <a:p>
          <a:endParaRPr lang="ru-RU"/>
        </a:p>
      </dgm:t>
    </dgm:pt>
    <dgm:pt modelId="{26BE7CD1-142C-4384-AB8B-A326A1F0E22C}" type="pres">
      <dgm:prSet presAssocID="{B6D570D3-C787-475D-B7D6-EDBC39815ED6}" presName="text" presStyleLbl="node1" presStyleIdx="10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7FEDEDB-F234-43E0-9D78-1167CFFA7869}" type="pres">
      <dgm:prSet presAssocID="{BB1411F8-FB05-4AF0-841F-D888F33599D8}" presName="spacer" presStyleCnt="0"/>
      <dgm:spPr/>
    </dgm:pt>
    <dgm:pt modelId="{01B2F820-5459-4CE9-AAB5-89F00096A16F}" type="pres">
      <dgm:prSet presAssocID="{73F9FDD1-ACDC-4F68-BE28-2EE7BB091FB0}" presName="comp" presStyleCnt="0"/>
      <dgm:spPr/>
    </dgm:pt>
    <dgm:pt modelId="{C5BE2F3A-BF6C-47F0-BDA8-F4A7649A50D1}" type="pres">
      <dgm:prSet presAssocID="{73F9FDD1-ACDC-4F68-BE28-2EE7BB091FB0}" presName="box" presStyleLbl="node1" presStyleIdx="11" presStyleCnt="17" custScaleY="65599" custLinFactY="-1524" custLinFactNeighborX="189" custLinFactNeighborY="-100000"/>
      <dgm:spPr/>
      <dgm:t>
        <a:bodyPr/>
        <a:lstStyle/>
        <a:p>
          <a:endParaRPr lang="ru-RU"/>
        </a:p>
      </dgm:t>
    </dgm:pt>
    <dgm:pt modelId="{5BBDF44B-3EBC-4A9B-AF88-FD64D05B9209}" type="pres">
      <dgm:prSet presAssocID="{73F9FDD1-ACDC-4F68-BE28-2EE7BB091FB0}" presName="img" presStyleLbl="fgImgPlace1" presStyleIdx="11" presStyleCnt="17" custLinFactY="-21769" custLinFactNeighborX="-1831" custLinFactNeighborY="-100000"/>
      <dgm:spPr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3000" b="-73000"/>
          </a:stretch>
        </a:blipFill>
      </dgm:spPr>
      <dgm:t>
        <a:bodyPr/>
        <a:lstStyle/>
        <a:p>
          <a:endParaRPr lang="ru-RU"/>
        </a:p>
      </dgm:t>
    </dgm:pt>
    <dgm:pt modelId="{03E9D26B-5666-49D2-AE98-77B8A13F81B0}" type="pres">
      <dgm:prSet presAssocID="{73F9FDD1-ACDC-4F68-BE28-2EE7BB091FB0}" presName="text" presStyleLbl="node1" presStyleIdx="11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EF96AC-EE89-4A1C-BB5F-FF1F39AF2CC1}" type="pres">
      <dgm:prSet presAssocID="{B27EBCFF-5B09-4496-AB16-880092479D5A}" presName="spacer" presStyleCnt="0"/>
      <dgm:spPr/>
    </dgm:pt>
    <dgm:pt modelId="{3F90595C-DBE9-4DFD-934F-91671DE774B8}" type="pres">
      <dgm:prSet presAssocID="{92524665-EEC8-4A45-B3BE-CE3E32EEF181}" presName="comp" presStyleCnt="0"/>
      <dgm:spPr/>
    </dgm:pt>
    <dgm:pt modelId="{C5CE07FD-1DA7-491C-A3C1-222BE323876B}" type="pres">
      <dgm:prSet presAssocID="{92524665-EEC8-4A45-B3BE-CE3E32EEF181}" presName="box" presStyleLbl="node1" presStyleIdx="12" presStyleCnt="17" custScaleY="66943" custLinFactY="-15744" custLinFactNeighborX="377" custLinFactNeighborY="-100000"/>
      <dgm:spPr/>
      <dgm:t>
        <a:bodyPr/>
        <a:lstStyle/>
        <a:p>
          <a:endParaRPr lang="ru-RU"/>
        </a:p>
      </dgm:t>
    </dgm:pt>
    <dgm:pt modelId="{FAAA17C2-F909-4692-B492-470F00EB8CEA}" type="pres">
      <dgm:prSet presAssocID="{92524665-EEC8-4A45-B3BE-CE3E32EEF181}" presName="img" presStyleLbl="fgImgPlace1" presStyleIdx="12" presStyleCnt="17" custLinFactY="-31917" custLinFactNeighborX="-10321" custLinFactNeighborY="-100000"/>
      <dgm:spPr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3000" b="-123000"/>
          </a:stretch>
        </a:blipFill>
      </dgm:spPr>
      <dgm:t>
        <a:bodyPr/>
        <a:lstStyle/>
        <a:p>
          <a:endParaRPr lang="ru-RU"/>
        </a:p>
      </dgm:t>
    </dgm:pt>
    <dgm:pt modelId="{FFE4F788-A803-456C-BAD3-89756A53F999}" type="pres">
      <dgm:prSet presAssocID="{92524665-EEC8-4A45-B3BE-CE3E32EEF181}" presName="text" presStyleLbl="node1" presStyleIdx="12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17F52B-7EC6-457E-8352-27E147BBD4F7}" type="pres">
      <dgm:prSet presAssocID="{2F847053-4BF5-4985-9CFD-AAE38E82524A}" presName="spacer" presStyleCnt="0"/>
      <dgm:spPr/>
    </dgm:pt>
    <dgm:pt modelId="{1BEA4D96-1A4B-45DA-B626-DCCCD0EFD5CC}" type="pres">
      <dgm:prSet presAssocID="{CFF80C2B-2199-49E2-A72D-8D32B023C6F0}" presName="comp" presStyleCnt="0"/>
      <dgm:spPr/>
    </dgm:pt>
    <dgm:pt modelId="{5DDFA408-A16D-425E-ADB8-730F61F12838}" type="pres">
      <dgm:prSet presAssocID="{CFF80C2B-2199-49E2-A72D-8D32B023C6F0}" presName="box" presStyleLbl="node1" presStyleIdx="13" presStyleCnt="17" custScaleY="100267" custLinFactY="-25847" custLinFactNeighborY="-100000"/>
      <dgm:spPr/>
      <dgm:t>
        <a:bodyPr/>
        <a:lstStyle/>
        <a:p>
          <a:endParaRPr lang="ru-RU"/>
        </a:p>
      </dgm:t>
    </dgm:pt>
    <dgm:pt modelId="{E5C3782A-809C-45C8-8426-28C44D6962DF}" type="pres">
      <dgm:prSet presAssocID="{CFF80C2B-2199-49E2-A72D-8D32B023C6F0}" presName="img" presStyleLbl="fgImgPlace1" presStyleIdx="13" presStyleCnt="17" custLinFactY="-53026" custLinFactNeighborX="-4661" custLinFactNeighborY="-100000"/>
      <dgm:spPr>
        <a:blipFill>
          <a:blip xmlns:r="http://schemas.openxmlformats.org/officeDocument/2006/relationships" r:embed="rId1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8000" b="-88000"/>
          </a:stretch>
        </a:blipFill>
      </dgm:spPr>
      <dgm:t>
        <a:bodyPr/>
        <a:lstStyle/>
        <a:p>
          <a:endParaRPr lang="ru-RU"/>
        </a:p>
      </dgm:t>
    </dgm:pt>
    <dgm:pt modelId="{A60EC824-7F7C-4807-BAD8-2EFC1E0DA629}" type="pres">
      <dgm:prSet presAssocID="{CFF80C2B-2199-49E2-A72D-8D32B023C6F0}" presName="text" presStyleLbl="node1" presStyleIdx="13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D116C2-6F6A-447F-BFD7-1FF168FAAEC3}" type="pres">
      <dgm:prSet presAssocID="{458186FE-09E5-41E4-9874-42F43F8712DC}" presName="spacer" presStyleCnt="0"/>
      <dgm:spPr/>
    </dgm:pt>
    <dgm:pt modelId="{8532D35B-F6B9-44B0-9B00-7041B97B8D21}" type="pres">
      <dgm:prSet presAssocID="{6B85958E-49B5-4D50-BD41-CD8127D56B24}" presName="comp" presStyleCnt="0"/>
      <dgm:spPr/>
    </dgm:pt>
    <dgm:pt modelId="{5B47B05A-F77E-4752-BDF5-7B5415B30497}" type="pres">
      <dgm:prSet presAssocID="{6B85958E-49B5-4D50-BD41-CD8127D56B24}" presName="box" presStyleLbl="node1" presStyleIdx="14" presStyleCnt="17" custScaleY="72197" custLinFactY="-30386" custLinFactNeighborX="-755" custLinFactNeighborY="-100000"/>
      <dgm:spPr/>
      <dgm:t>
        <a:bodyPr/>
        <a:lstStyle/>
        <a:p>
          <a:endParaRPr lang="ru-RU"/>
        </a:p>
      </dgm:t>
    </dgm:pt>
    <dgm:pt modelId="{45AB05AE-D0C2-40D5-9FAA-CF1E6C720CE4}" type="pres">
      <dgm:prSet presAssocID="{6B85958E-49B5-4D50-BD41-CD8127D56B24}" presName="img" presStyleLbl="fgImgPlace1" presStyleIdx="14" presStyleCnt="17" custLinFactY="-42660" custLinFactNeighborX="-1887" custLinFactNeighborY="-100000"/>
      <dgm:spPr>
        <a:blipFill>
          <a:blip xmlns:r="http://schemas.openxmlformats.org/officeDocument/2006/relationships" r:embed="rId1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5000" b="-75000"/>
          </a:stretch>
        </a:blipFill>
      </dgm:spPr>
      <dgm:t>
        <a:bodyPr/>
        <a:lstStyle/>
        <a:p>
          <a:endParaRPr lang="ru-RU"/>
        </a:p>
      </dgm:t>
    </dgm:pt>
    <dgm:pt modelId="{F4A7D749-AE14-4EEB-99DB-C4DE59103EB6}" type="pres">
      <dgm:prSet presAssocID="{6B85958E-49B5-4D50-BD41-CD8127D56B24}" presName="text" presStyleLbl="node1" presStyleIdx="14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76DF1F-1E20-469F-BF87-A84F55C68C16}" type="pres">
      <dgm:prSet presAssocID="{8A9D2058-336C-4E4B-8649-62E9AF2B83C9}" presName="spacer" presStyleCnt="0"/>
      <dgm:spPr/>
    </dgm:pt>
    <dgm:pt modelId="{C741D0D5-5CC5-49D5-987B-ABA687167676}" type="pres">
      <dgm:prSet presAssocID="{93B43743-D297-4908-BCB4-AC380CDB3A39}" presName="comp" presStyleCnt="0"/>
      <dgm:spPr/>
    </dgm:pt>
    <dgm:pt modelId="{B175EDB8-F32B-4BAC-8DCB-7C1C870DF30F}" type="pres">
      <dgm:prSet presAssocID="{93B43743-D297-4908-BCB4-AC380CDB3A39}" presName="box" presStyleLbl="node1" presStyleIdx="15" presStyleCnt="17" custLinFactY="-43995" custLinFactNeighborY="-100000"/>
      <dgm:spPr/>
      <dgm:t>
        <a:bodyPr/>
        <a:lstStyle/>
        <a:p>
          <a:endParaRPr lang="ru-RU"/>
        </a:p>
      </dgm:t>
    </dgm:pt>
    <dgm:pt modelId="{DCC5B7FD-2393-49F8-AE79-7560D1149F29}" type="pres">
      <dgm:prSet presAssocID="{93B43743-D297-4908-BCB4-AC380CDB3A39}" presName="img" presStyleLbl="fgImgPlace1" presStyleIdx="15" presStyleCnt="17" custLinFactY="-74592" custLinFactNeighborX="-2774" custLinFactNeighborY="-100000"/>
      <dgm:spPr>
        <a:blipFill>
          <a:blip xmlns:r="http://schemas.openxmlformats.org/officeDocument/2006/relationships" r:embed="rId1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6000" b="-56000"/>
          </a:stretch>
        </a:blipFill>
      </dgm:spPr>
      <dgm:t>
        <a:bodyPr/>
        <a:lstStyle/>
        <a:p>
          <a:endParaRPr lang="ru-RU"/>
        </a:p>
      </dgm:t>
    </dgm:pt>
    <dgm:pt modelId="{05E925E4-3931-42EB-89B1-7BAB2711692E}" type="pres">
      <dgm:prSet presAssocID="{93B43743-D297-4908-BCB4-AC380CDB3A39}" presName="text" presStyleLbl="node1" presStyleIdx="15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E1F81A-DE34-414E-A2CD-D3AD130CAB2D}" type="pres">
      <dgm:prSet presAssocID="{74762EED-0309-4492-981D-1E5AB2C1744B}" presName="spacer" presStyleCnt="0"/>
      <dgm:spPr/>
    </dgm:pt>
    <dgm:pt modelId="{76A2CF60-66E6-4C0C-B8D1-B82B558C89BD}" type="pres">
      <dgm:prSet presAssocID="{1393D507-6F0E-42D4-BFAA-46C8BD89BBC7}" presName="comp" presStyleCnt="0"/>
      <dgm:spPr/>
    </dgm:pt>
    <dgm:pt modelId="{41E9FD7E-0F0E-4D37-BD4C-DEC122DC918C}" type="pres">
      <dgm:prSet presAssocID="{1393D507-6F0E-42D4-BFAA-46C8BD89BBC7}" presName="box" presStyleLbl="node1" presStyleIdx="16" presStyleCnt="17"/>
      <dgm:spPr/>
      <dgm:t>
        <a:bodyPr/>
        <a:lstStyle/>
        <a:p>
          <a:endParaRPr lang="ru-RU"/>
        </a:p>
      </dgm:t>
    </dgm:pt>
    <dgm:pt modelId="{3E9DC572-DAA8-4AD5-9BD4-101453E42DF8}" type="pres">
      <dgm:prSet presAssocID="{1393D507-6F0E-42D4-BFAA-46C8BD89BBC7}" presName="img" presStyleLbl="fgImgPlace1" presStyleIdx="16" presStyleCnt="17" custScaleY="158337"/>
      <dgm:spPr>
        <a:blipFill>
          <a:blip xmlns:r="http://schemas.openxmlformats.org/officeDocument/2006/relationships" r:embed="rId1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9000" b="-29000"/>
          </a:stretch>
        </a:blipFill>
      </dgm:spPr>
      <dgm:t>
        <a:bodyPr/>
        <a:lstStyle/>
        <a:p>
          <a:endParaRPr lang="ru-RU"/>
        </a:p>
      </dgm:t>
    </dgm:pt>
    <dgm:pt modelId="{E5C9472D-C1EF-4A0F-9B75-260FE4841EAF}" type="pres">
      <dgm:prSet presAssocID="{1393D507-6F0E-42D4-BFAA-46C8BD89BBC7}" presName="text" presStyleLbl="node1" presStyleIdx="16" presStyleCnt="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351A2A9-6D39-406F-8B0F-BBC14414E190}" type="presOf" srcId="{B6D570D3-C787-475D-B7D6-EDBC39815ED6}" destId="{4A222B02-C180-46AF-9D51-DFDB9A5280D3}" srcOrd="0" destOrd="0" presId="urn:microsoft.com/office/officeart/2005/8/layout/vList4"/>
    <dgm:cxn modelId="{336A1642-502A-4C1B-95A6-56D0061A6C26}" srcId="{D426F033-7678-4C8C-9E1E-00C90A9AF6EC}" destId="{92524665-EEC8-4A45-B3BE-CE3E32EEF181}" srcOrd="12" destOrd="0" parTransId="{44AC1F90-CA21-400C-9C8F-2A85246C7521}" sibTransId="{2F847053-4BF5-4985-9CFD-AAE38E82524A}"/>
    <dgm:cxn modelId="{33C627D7-2940-4178-8691-BB4DADF98A64}" type="presOf" srcId="{B6D570D3-C787-475D-B7D6-EDBC39815ED6}" destId="{26BE7CD1-142C-4384-AB8B-A326A1F0E22C}" srcOrd="1" destOrd="0" presId="urn:microsoft.com/office/officeart/2005/8/layout/vList4"/>
    <dgm:cxn modelId="{5F3A3114-95FA-42EC-A3F2-3072DF6AC5BF}" type="presOf" srcId="{1393D507-6F0E-42D4-BFAA-46C8BD89BBC7}" destId="{41E9FD7E-0F0E-4D37-BD4C-DEC122DC918C}" srcOrd="0" destOrd="0" presId="urn:microsoft.com/office/officeart/2005/8/layout/vList4"/>
    <dgm:cxn modelId="{A200276D-6438-452F-87AA-8F3D8F995A72}" type="presOf" srcId="{CFF80C2B-2199-49E2-A72D-8D32B023C6F0}" destId="{5DDFA408-A16D-425E-ADB8-730F61F12838}" srcOrd="0" destOrd="0" presId="urn:microsoft.com/office/officeart/2005/8/layout/vList4"/>
    <dgm:cxn modelId="{478B920D-1CA9-4889-AFB8-329DF14E3C26}" srcId="{D426F033-7678-4C8C-9E1E-00C90A9AF6EC}" destId="{93B43743-D297-4908-BCB4-AC380CDB3A39}" srcOrd="15" destOrd="0" parTransId="{A4A77D8D-9575-4264-BC0E-217BB20870BD}" sibTransId="{74762EED-0309-4492-981D-1E5AB2C1744B}"/>
    <dgm:cxn modelId="{C876CFEB-4E99-473C-8C9E-622FAE028D2A}" type="presOf" srcId="{9E735003-352F-4113-9625-50E3AF83AFF8}" destId="{34F80B94-A41C-4BC6-B733-2AB1990ECE76}" srcOrd="1" destOrd="0" presId="urn:microsoft.com/office/officeart/2005/8/layout/vList4"/>
    <dgm:cxn modelId="{2DE4E245-CD69-4D6D-98F3-0C9E2C281499}" type="presOf" srcId="{5057EACE-2720-4874-8E99-D0069E9D6237}" destId="{7C1E5569-BCB2-4629-9683-45E5B19634BA}" srcOrd="0" destOrd="0" presId="urn:microsoft.com/office/officeart/2005/8/layout/vList4"/>
    <dgm:cxn modelId="{1D562B80-8601-48F5-A835-2E9609B1109F}" type="presOf" srcId="{6B85958E-49B5-4D50-BD41-CD8127D56B24}" destId="{F4A7D749-AE14-4EEB-99DB-C4DE59103EB6}" srcOrd="1" destOrd="0" presId="urn:microsoft.com/office/officeart/2005/8/layout/vList4"/>
    <dgm:cxn modelId="{9BA97FA8-6A3B-40C8-BD92-7E5AD3B6DAA5}" type="presOf" srcId="{93B43743-D297-4908-BCB4-AC380CDB3A39}" destId="{B175EDB8-F32B-4BAC-8DCB-7C1C870DF30F}" srcOrd="0" destOrd="0" presId="urn:microsoft.com/office/officeart/2005/8/layout/vList4"/>
    <dgm:cxn modelId="{EE5487C1-868D-4262-8818-36499BB0E797}" type="presOf" srcId="{0FC03EC2-F6B5-4121-9E05-63CF4F23B899}" destId="{B5B94382-1FE5-4B7F-A3E0-D98637D8D5EF}" srcOrd="1" destOrd="0" presId="urn:microsoft.com/office/officeart/2005/8/layout/vList4"/>
    <dgm:cxn modelId="{99EEBFE5-0E37-4182-ADC2-2298EAD2D1C1}" type="presOf" srcId="{1A4D6F3E-C03C-4BDF-A1CB-099BC1D8C343}" destId="{8BE8D480-9B08-4420-820E-E9F4E1E6816C}" srcOrd="1" destOrd="0" presId="urn:microsoft.com/office/officeart/2005/8/layout/vList4"/>
    <dgm:cxn modelId="{89011DEB-1F6C-4F96-9428-E83349E01F5A}" type="presOf" srcId="{6B85958E-49B5-4D50-BD41-CD8127D56B24}" destId="{5B47B05A-F77E-4752-BDF5-7B5415B30497}" srcOrd="0" destOrd="0" presId="urn:microsoft.com/office/officeart/2005/8/layout/vList4"/>
    <dgm:cxn modelId="{8DDCD18E-7EAB-4BB3-A34A-1415F1EBD157}" type="presOf" srcId="{CF216C39-AC85-4483-8083-2647291B0F9B}" destId="{3B812BD0-357D-4D67-BC88-842D27F5F050}" srcOrd="1" destOrd="0" presId="urn:microsoft.com/office/officeart/2005/8/layout/vList4"/>
    <dgm:cxn modelId="{50440693-EFA1-4B53-896E-E1CF49546B34}" srcId="{D426F033-7678-4C8C-9E1E-00C90A9AF6EC}" destId="{0FC03EC2-F6B5-4121-9E05-63CF4F23B899}" srcOrd="5" destOrd="0" parTransId="{02C3B924-A593-4D67-9894-326F8F1EFD9E}" sibTransId="{C2A5F98E-848F-44D8-A93E-13E9D8472C49}"/>
    <dgm:cxn modelId="{FFD3C6B5-FF46-4817-8F72-3138828F388E}" type="presOf" srcId="{D426F033-7678-4C8C-9E1E-00C90A9AF6EC}" destId="{E818621A-8A06-44F8-B911-8561CEDD7A7F}" srcOrd="0" destOrd="0" presId="urn:microsoft.com/office/officeart/2005/8/layout/vList4"/>
    <dgm:cxn modelId="{7F5F243E-35C4-4C27-94A6-900025838199}" type="presOf" srcId="{93B43743-D297-4908-BCB4-AC380CDB3A39}" destId="{05E925E4-3931-42EB-89B1-7BAB2711692E}" srcOrd="1" destOrd="0" presId="urn:microsoft.com/office/officeart/2005/8/layout/vList4"/>
    <dgm:cxn modelId="{4B5E6E2C-A8AE-45A6-9936-B1BEF9F22F43}" type="presOf" srcId="{8767B95A-3652-450B-A60E-B9FE0FB4704C}" destId="{A9611C9B-FFC4-468D-A3F8-CBA45605039F}" srcOrd="0" destOrd="0" presId="urn:microsoft.com/office/officeart/2005/8/layout/vList4"/>
    <dgm:cxn modelId="{74C6087F-A7D8-409F-981C-339E8C12ED17}" srcId="{D426F033-7678-4C8C-9E1E-00C90A9AF6EC}" destId="{99735418-A2AE-41C2-B5A5-AC78887ADA8B}" srcOrd="8" destOrd="0" parTransId="{B734A69B-BD75-4720-A778-03AD5A8C560B}" sibTransId="{728BCA7A-502C-4399-8452-472A10CAA4A9}"/>
    <dgm:cxn modelId="{7CC3C07A-520D-4165-BFD9-884A4C682A43}" srcId="{D426F033-7678-4C8C-9E1E-00C90A9AF6EC}" destId="{CF216C39-AC85-4483-8083-2647291B0F9B}" srcOrd="7" destOrd="0" parTransId="{AC5F7432-240A-4B4E-AB46-7AA5AEB4012C}" sibTransId="{8E033A6A-F1E9-4CC8-B9F6-25F64710A785}"/>
    <dgm:cxn modelId="{D212F997-55E1-49A8-BA8A-AC3960EA4441}" type="presOf" srcId="{1A4D6F3E-C03C-4BDF-A1CB-099BC1D8C343}" destId="{F9AC35AB-44FF-4BAB-A544-D727204B50CC}" srcOrd="0" destOrd="0" presId="urn:microsoft.com/office/officeart/2005/8/layout/vList4"/>
    <dgm:cxn modelId="{802AFD8E-84D1-4BDB-B47C-D37E5F1AF9CB}" type="presOf" srcId="{945AFF8A-80AB-46AE-98DE-42960088002A}" destId="{BAF0C776-C859-4A35-A3D7-0D3E5F760B74}" srcOrd="1" destOrd="0" presId="urn:microsoft.com/office/officeart/2005/8/layout/vList4"/>
    <dgm:cxn modelId="{4A38D72B-E99C-4C07-BBF2-0D351F757A33}" srcId="{D426F033-7678-4C8C-9E1E-00C90A9AF6EC}" destId="{5057EACE-2720-4874-8E99-D0069E9D6237}" srcOrd="1" destOrd="0" parTransId="{04EF2005-18A0-4163-BDED-5272DCEF35F5}" sibTransId="{3112D973-F989-4C5C-A49A-349D5A2EB3F5}"/>
    <dgm:cxn modelId="{1A711192-D224-425C-8C69-4079D9667C31}" type="presOf" srcId="{73F9FDD1-ACDC-4F68-BE28-2EE7BB091FB0}" destId="{C5BE2F3A-BF6C-47F0-BDA8-F4A7649A50D1}" srcOrd="0" destOrd="0" presId="urn:microsoft.com/office/officeart/2005/8/layout/vList4"/>
    <dgm:cxn modelId="{4D058E57-0E2A-4043-8BF0-F86FD7C336B0}" type="presOf" srcId="{0FC03EC2-F6B5-4121-9E05-63CF4F23B899}" destId="{6ADDF060-1FC6-4A3E-9F96-20335B7F4AA3}" srcOrd="0" destOrd="0" presId="urn:microsoft.com/office/officeart/2005/8/layout/vList4"/>
    <dgm:cxn modelId="{336B3E06-7B65-4C2A-AD99-F90E818930D1}" srcId="{D426F033-7678-4C8C-9E1E-00C90A9AF6EC}" destId="{73F9FDD1-ACDC-4F68-BE28-2EE7BB091FB0}" srcOrd="11" destOrd="0" parTransId="{D85E68D8-A5CA-452C-828A-639A5FDA64C1}" sibTransId="{B27EBCFF-5B09-4496-AB16-880092479D5A}"/>
    <dgm:cxn modelId="{FF52B45F-0798-4172-904C-9195F3C57B3C}" type="presOf" srcId="{5057EACE-2720-4874-8E99-D0069E9D6237}" destId="{49619AE0-414D-49E4-8796-AF1D5AAEAA83}" srcOrd="1" destOrd="0" presId="urn:microsoft.com/office/officeart/2005/8/layout/vList4"/>
    <dgm:cxn modelId="{8EBCAD29-4F4F-4D52-A0B1-C243824E5DC6}" type="presOf" srcId="{9E735003-352F-4113-9625-50E3AF83AFF8}" destId="{B3D9F471-DFEF-4680-9356-A5906DAB1264}" srcOrd="0" destOrd="0" presId="urn:microsoft.com/office/officeart/2005/8/layout/vList4"/>
    <dgm:cxn modelId="{C85C0606-5EFA-4B28-AA77-73FDE5E4EDA3}" srcId="{D426F033-7678-4C8C-9E1E-00C90A9AF6EC}" destId="{8767B95A-3652-450B-A60E-B9FE0FB4704C}" srcOrd="0" destOrd="0" parTransId="{C5074AF3-A2C8-4E4B-A26B-48DC7B47404F}" sibTransId="{02EDB65C-D1C5-485B-9B35-536D8BB8C586}"/>
    <dgm:cxn modelId="{EC437934-5A5E-4455-8996-31E47FE50176}" type="presOf" srcId="{BDB40FDB-50A8-44A7-8A45-80C2ECEC86DD}" destId="{826E9FCA-E762-4976-9DC7-B29DE1FDF0AE}" srcOrd="0" destOrd="0" presId="urn:microsoft.com/office/officeart/2005/8/layout/vList4"/>
    <dgm:cxn modelId="{98541715-37D1-4DB7-B989-3BEF31563C89}" type="presOf" srcId="{8767B95A-3652-450B-A60E-B9FE0FB4704C}" destId="{C403F4DF-58A6-4610-808D-B7DF356D22A7}" srcOrd="1" destOrd="0" presId="urn:microsoft.com/office/officeart/2005/8/layout/vList4"/>
    <dgm:cxn modelId="{01B7C28B-2D9F-448D-96D1-74AD0EC271B2}" srcId="{D426F033-7678-4C8C-9E1E-00C90A9AF6EC}" destId="{1393D507-6F0E-42D4-BFAA-46C8BD89BBC7}" srcOrd="16" destOrd="0" parTransId="{83EEBCB1-FAF0-4574-9A03-4B848CC87827}" sibTransId="{F00D4FD2-4E42-4ECE-818D-352627E77888}"/>
    <dgm:cxn modelId="{4999DB7F-9DDD-49B2-8E0C-7FEB7A8430DB}" type="presOf" srcId="{BDB40FDB-50A8-44A7-8A45-80C2ECEC86DD}" destId="{7FFC89B2-EAA8-4A8E-95D5-10ADE81D393C}" srcOrd="1" destOrd="0" presId="urn:microsoft.com/office/officeart/2005/8/layout/vList4"/>
    <dgm:cxn modelId="{69D59522-EDBD-424B-B0EC-F9C075E9723C}" srcId="{D426F033-7678-4C8C-9E1E-00C90A9AF6EC}" destId="{B6D570D3-C787-475D-B7D6-EDBC39815ED6}" srcOrd="10" destOrd="0" parTransId="{D6363D54-B4BE-4016-BC92-DA3F752A9FD6}" sibTransId="{BB1411F8-FB05-4AF0-841F-D888F33599D8}"/>
    <dgm:cxn modelId="{18884848-7C48-4836-BF63-B63CFE52B647}" srcId="{D426F033-7678-4C8C-9E1E-00C90A9AF6EC}" destId="{945AFF8A-80AB-46AE-98DE-42960088002A}" srcOrd="3" destOrd="0" parTransId="{9683D268-E1C3-47C2-95C4-433912DA8D40}" sibTransId="{68BC7A8B-3AF3-4C3C-991B-977A110E7023}"/>
    <dgm:cxn modelId="{9F285629-A420-42EC-AA54-8BEFD5338E4C}" srcId="{D426F033-7678-4C8C-9E1E-00C90A9AF6EC}" destId="{6B85958E-49B5-4D50-BD41-CD8127D56B24}" srcOrd="14" destOrd="0" parTransId="{E840B754-65CE-4B3E-826D-35D67607C07B}" sibTransId="{8A9D2058-336C-4E4B-8649-62E9AF2B83C9}"/>
    <dgm:cxn modelId="{C19003CA-5DD9-4890-8CF2-EB4CFA88E5D7}" type="presOf" srcId="{1393D507-6F0E-42D4-BFAA-46C8BD89BBC7}" destId="{E5C9472D-C1EF-4A0F-9B75-260FE4841EAF}" srcOrd="1" destOrd="0" presId="urn:microsoft.com/office/officeart/2005/8/layout/vList4"/>
    <dgm:cxn modelId="{7802A18C-F5A6-4CC4-BC15-A904BF88A950}" srcId="{D426F033-7678-4C8C-9E1E-00C90A9AF6EC}" destId="{1A4D6F3E-C03C-4BDF-A1CB-099BC1D8C343}" srcOrd="4" destOrd="0" parTransId="{426068F1-6844-4D49-ADF2-18615DFA3CE5}" sibTransId="{F61C1844-F4D6-4DF5-BB2A-28B2A329873C}"/>
    <dgm:cxn modelId="{067C1232-AF79-42A2-BF06-12F20006A142}" srcId="{D426F033-7678-4C8C-9E1E-00C90A9AF6EC}" destId="{CFF80C2B-2199-49E2-A72D-8D32B023C6F0}" srcOrd="13" destOrd="0" parTransId="{38677036-189B-46AC-9580-43F999C3DA9F}" sibTransId="{458186FE-09E5-41E4-9874-42F43F8712DC}"/>
    <dgm:cxn modelId="{73BF9BF1-C0FC-4F59-94B4-D176E9D4B0F1}" type="presOf" srcId="{CF216C39-AC85-4483-8083-2647291B0F9B}" destId="{6196BC07-F375-4D61-87FB-26A98492D349}" srcOrd="0" destOrd="0" presId="urn:microsoft.com/office/officeart/2005/8/layout/vList4"/>
    <dgm:cxn modelId="{19DB0730-7673-480F-8190-15C2814F814D}" type="presOf" srcId="{945AFF8A-80AB-46AE-98DE-42960088002A}" destId="{D48C768E-DD31-491B-B8BE-DC7531ACC265}" srcOrd="0" destOrd="0" presId="urn:microsoft.com/office/officeart/2005/8/layout/vList4"/>
    <dgm:cxn modelId="{F0B8FE05-1865-433E-AF0B-8EE7F6232F67}" type="presOf" srcId="{99735418-A2AE-41C2-B5A5-AC78887ADA8B}" destId="{7F9A897D-8832-443E-BADA-C1EBD17CD2DC}" srcOrd="0" destOrd="0" presId="urn:microsoft.com/office/officeart/2005/8/layout/vList4"/>
    <dgm:cxn modelId="{8A4E136D-1A4B-4EFC-8421-EC1DE4C6E11B}" type="presOf" srcId="{CFF80C2B-2199-49E2-A72D-8D32B023C6F0}" destId="{A60EC824-7F7C-4807-BAD8-2EFC1E0DA629}" srcOrd="1" destOrd="0" presId="urn:microsoft.com/office/officeart/2005/8/layout/vList4"/>
    <dgm:cxn modelId="{7B99B29D-2113-49A9-A76E-E52545C794C6}" type="presOf" srcId="{40B449AE-D8FD-4CE1-AC4A-5BD654C8C617}" destId="{B4E3CB2B-2A50-47FD-8A9B-C9B0853EC908}" srcOrd="0" destOrd="0" presId="urn:microsoft.com/office/officeart/2005/8/layout/vList4"/>
    <dgm:cxn modelId="{3D3CF87C-42E4-4AA9-B7D1-AA14C245EC01}" type="presOf" srcId="{92524665-EEC8-4A45-B3BE-CE3E32EEF181}" destId="{FFE4F788-A803-456C-BAD3-89756A53F999}" srcOrd="1" destOrd="0" presId="urn:microsoft.com/office/officeart/2005/8/layout/vList4"/>
    <dgm:cxn modelId="{30E4D04C-F509-4B7B-BBF9-C7396423A251}" type="presOf" srcId="{73F9FDD1-ACDC-4F68-BE28-2EE7BB091FB0}" destId="{03E9D26B-5666-49D2-AE98-77B8A13F81B0}" srcOrd="1" destOrd="0" presId="urn:microsoft.com/office/officeart/2005/8/layout/vList4"/>
    <dgm:cxn modelId="{E2195484-C0A3-4623-957E-2B88D714ECF6}" srcId="{D426F033-7678-4C8C-9E1E-00C90A9AF6EC}" destId="{BDB40FDB-50A8-44A7-8A45-80C2ECEC86DD}" srcOrd="9" destOrd="0" parTransId="{B44D8C27-EE4E-48AA-818B-3576FCE311AB}" sibTransId="{3FE0C2C0-22A1-4C41-BDF2-AD6C2A89F084}"/>
    <dgm:cxn modelId="{27BDF6AA-2CBB-4BC7-BF62-67D061153015}" srcId="{D426F033-7678-4C8C-9E1E-00C90A9AF6EC}" destId="{9E735003-352F-4113-9625-50E3AF83AFF8}" srcOrd="6" destOrd="0" parTransId="{022D1F66-CE5E-4451-BAAB-3F28C92E1A20}" sibTransId="{F787B730-051D-44D0-86C1-5E644E877EE6}"/>
    <dgm:cxn modelId="{E32267AF-E0CB-42A4-9994-6F0930E719FB}" srcId="{D426F033-7678-4C8C-9E1E-00C90A9AF6EC}" destId="{40B449AE-D8FD-4CE1-AC4A-5BD654C8C617}" srcOrd="2" destOrd="0" parTransId="{407E2220-650C-459D-AC0B-C0C1CFD72750}" sibTransId="{E38E522E-60E9-4B6A-9789-FE52BDDBC0C1}"/>
    <dgm:cxn modelId="{32693227-47BB-4720-9A3D-3A4C10034C4F}" type="presOf" srcId="{40B449AE-D8FD-4CE1-AC4A-5BD654C8C617}" destId="{446F1358-721C-4CB3-90F4-78A930C91579}" srcOrd="1" destOrd="0" presId="urn:microsoft.com/office/officeart/2005/8/layout/vList4"/>
    <dgm:cxn modelId="{B67D3829-EEC1-4CC6-9E2B-547CEB959F46}" type="presOf" srcId="{99735418-A2AE-41C2-B5A5-AC78887ADA8B}" destId="{45F0C500-1049-44CD-A870-E87D13F7531A}" srcOrd="1" destOrd="0" presId="urn:microsoft.com/office/officeart/2005/8/layout/vList4"/>
    <dgm:cxn modelId="{535EA136-455B-4336-86EE-DFEAEB3FF2F0}" type="presOf" srcId="{92524665-EEC8-4A45-B3BE-CE3E32EEF181}" destId="{C5CE07FD-1DA7-491C-A3C1-222BE323876B}" srcOrd="0" destOrd="0" presId="urn:microsoft.com/office/officeart/2005/8/layout/vList4"/>
    <dgm:cxn modelId="{5F142D77-CC6D-4813-8643-23C63E5989C3}" type="presParOf" srcId="{E818621A-8A06-44F8-B911-8561CEDD7A7F}" destId="{829270F9-79F6-4510-9879-04D4AA300A15}" srcOrd="0" destOrd="0" presId="urn:microsoft.com/office/officeart/2005/8/layout/vList4"/>
    <dgm:cxn modelId="{120C8BEF-B01B-4DE1-AF04-07FD099B7514}" type="presParOf" srcId="{829270F9-79F6-4510-9879-04D4AA300A15}" destId="{A9611C9B-FFC4-468D-A3F8-CBA45605039F}" srcOrd="0" destOrd="0" presId="urn:microsoft.com/office/officeart/2005/8/layout/vList4"/>
    <dgm:cxn modelId="{49514895-1049-4353-BA66-254857496CE9}" type="presParOf" srcId="{829270F9-79F6-4510-9879-04D4AA300A15}" destId="{16033C53-4B3D-4653-A47F-E9FF22DB6A1F}" srcOrd="1" destOrd="0" presId="urn:microsoft.com/office/officeart/2005/8/layout/vList4"/>
    <dgm:cxn modelId="{56648B5A-3AC5-4100-A6D6-C7E675357B7E}" type="presParOf" srcId="{829270F9-79F6-4510-9879-04D4AA300A15}" destId="{C403F4DF-58A6-4610-808D-B7DF356D22A7}" srcOrd="2" destOrd="0" presId="urn:microsoft.com/office/officeart/2005/8/layout/vList4"/>
    <dgm:cxn modelId="{C76975BA-C83F-46AA-9AFD-E589E18F09C6}" type="presParOf" srcId="{E818621A-8A06-44F8-B911-8561CEDD7A7F}" destId="{F737C3DB-88EA-4517-B216-BA83EE3418F4}" srcOrd="1" destOrd="0" presId="urn:microsoft.com/office/officeart/2005/8/layout/vList4"/>
    <dgm:cxn modelId="{A62652A6-6609-4EBA-B75E-9118D3FFF0E6}" type="presParOf" srcId="{E818621A-8A06-44F8-B911-8561CEDD7A7F}" destId="{605F3865-C89F-4AD6-96CD-9CA9FADA9D2A}" srcOrd="2" destOrd="0" presId="urn:microsoft.com/office/officeart/2005/8/layout/vList4"/>
    <dgm:cxn modelId="{D0A84393-7BD6-44EE-B065-A50F62588D2D}" type="presParOf" srcId="{605F3865-C89F-4AD6-96CD-9CA9FADA9D2A}" destId="{7C1E5569-BCB2-4629-9683-45E5B19634BA}" srcOrd="0" destOrd="0" presId="urn:microsoft.com/office/officeart/2005/8/layout/vList4"/>
    <dgm:cxn modelId="{40E6A35D-CA01-47A0-8EE4-891C4AB735A1}" type="presParOf" srcId="{605F3865-C89F-4AD6-96CD-9CA9FADA9D2A}" destId="{C1F2975E-0807-40A5-A069-76E4700DD827}" srcOrd="1" destOrd="0" presId="urn:microsoft.com/office/officeart/2005/8/layout/vList4"/>
    <dgm:cxn modelId="{85F85EE2-B36A-451C-8338-05F524DC6D6D}" type="presParOf" srcId="{605F3865-C89F-4AD6-96CD-9CA9FADA9D2A}" destId="{49619AE0-414D-49E4-8796-AF1D5AAEAA83}" srcOrd="2" destOrd="0" presId="urn:microsoft.com/office/officeart/2005/8/layout/vList4"/>
    <dgm:cxn modelId="{CF87013D-90E5-42B0-8A69-C8688D7602C8}" type="presParOf" srcId="{E818621A-8A06-44F8-B911-8561CEDD7A7F}" destId="{CC15B867-5B91-4D91-92C5-A40438244598}" srcOrd="3" destOrd="0" presId="urn:microsoft.com/office/officeart/2005/8/layout/vList4"/>
    <dgm:cxn modelId="{54F65FED-0F69-4669-855E-BA78E5162AA7}" type="presParOf" srcId="{E818621A-8A06-44F8-B911-8561CEDD7A7F}" destId="{F52A3F49-9D97-4325-A60D-940004030EB4}" srcOrd="4" destOrd="0" presId="urn:microsoft.com/office/officeart/2005/8/layout/vList4"/>
    <dgm:cxn modelId="{AFD0F6B3-A816-456C-9DE6-89B2F5B68216}" type="presParOf" srcId="{F52A3F49-9D97-4325-A60D-940004030EB4}" destId="{B4E3CB2B-2A50-47FD-8A9B-C9B0853EC908}" srcOrd="0" destOrd="0" presId="urn:microsoft.com/office/officeart/2005/8/layout/vList4"/>
    <dgm:cxn modelId="{F3DD9AE7-A86D-4F5C-8D81-8B3F0483DB72}" type="presParOf" srcId="{F52A3F49-9D97-4325-A60D-940004030EB4}" destId="{C0CD96AE-37BE-4761-8AAD-B1BBA4DB8FA3}" srcOrd="1" destOrd="0" presId="urn:microsoft.com/office/officeart/2005/8/layout/vList4"/>
    <dgm:cxn modelId="{DC7642D0-03E1-4737-BC3D-BA6528A85C42}" type="presParOf" srcId="{F52A3F49-9D97-4325-A60D-940004030EB4}" destId="{446F1358-721C-4CB3-90F4-78A930C91579}" srcOrd="2" destOrd="0" presId="urn:microsoft.com/office/officeart/2005/8/layout/vList4"/>
    <dgm:cxn modelId="{7DB34060-AA3F-4C2D-B21F-72F0DE9F5833}" type="presParOf" srcId="{E818621A-8A06-44F8-B911-8561CEDD7A7F}" destId="{4248E3A3-2578-40B5-A722-0EACA4EE2E5E}" srcOrd="5" destOrd="0" presId="urn:microsoft.com/office/officeart/2005/8/layout/vList4"/>
    <dgm:cxn modelId="{A39C1FBB-0B10-40C2-9FAC-6727B05A5606}" type="presParOf" srcId="{E818621A-8A06-44F8-B911-8561CEDD7A7F}" destId="{755FB057-3121-4AA7-BB70-A158C9179CB3}" srcOrd="6" destOrd="0" presId="urn:microsoft.com/office/officeart/2005/8/layout/vList4"/>
    <dgm:cxn modelId="{E8663B83-46FB-4FB8-A853-833103464EDD}" type="presParOf" srcId="{755FB057-3121-4AA7-BB70-A158C9179CB3}" destId="{D48C768E-DD31-491B-B8BE-DC7531ACC265}" srcOrd="0" destOrd="0" presId="urn:microsoft.com/office/officeart/2005/8/layout/vList4"/>
    <dgm:cxn modelId="{6A53BEFE-0AE3-421B-B5CD-85FF257DB838}" type="presParOf" srcId="{755FB057-3121-4AA7-BB70-A158C9179CB3}" destId="{E38B6902-BD40-430C-8C21-D84B9EC621F7}" srcOrd="1" destOrd="0" presId="urn:microsoft.com/office/officeart/2005/8/layout/vList4"/>
    <dgm:cxn modelId="{3872319F-297E-4C89-98D2-42C6BB776D68}" type="presParOf" srcId="{755FB057-3121-4AA7-BB70-A158C9179CB3}" destId="{BAF0C776-C859-4A35-A3D7-0D3E5F760B74}" srcOrd="2" destOrd="0" presId="urn:microsoft.com/office/officeart/2005/8/layout/vList4"/>
    <dgm:cxn modelId="{EAAC1058-D7A9-4531-8394-1219F6499E9B}" type="presParOf" srcId="{E818621A-8A06-44F8-B911-8561CEDD7A7F}" destId="{6983DD49-783F-43AA-8F67-AA3FC5E881C1}" srcOrd="7" destOrd="0" presId="urn:microsoft.com/office/officeart/2005/8/layout/vList4"/>
    <dgm:cxn modelId="{D1E58058-285A-4014-8AC0-424A5A6CB5F2}" type="presParOf" srcId="{E818621A-8A06-44F8-B911-8561CEDD7A7F}" destId="{25E6656B-33A6-4B29-9694-3FF985C08E04}" srcOrd="8" destOrd="0" presId="urn:microsoft.com/office/officeart/2005/8/layout/vList4"/>
    <dgm:cxn modelId="{299A1A8C-8A99-4E0B-A1C5-115DF348487E}" type="presParOf" srcId="{25E6656B-33A6-4B29-9694-3FF985C08E04}" destId="{F9AC35AB-44FF-4BAB-A544-D727204B50CC}" srcOrd="0" destOrd="0" presId="urn:microsoft.com/office/officeart/2005/8/layout/vList4"/>
    <dgm:cxn modelId="{FB1D5D2D-7E45-4B08-987B-D15C9FDA0801}" type="presParOf" srcId="{25E6656B-33A6-4B29-9694-3FF985C08E04}" destId="{F43D2B44-B767-458A-B287-502228EE0E4D}" srcOrd="1" destOrd="0" presId="urn:microsoft.com/office/officeart/2005/8/layout/vList4"/>
    <dgm:cxn modelId="{B55D1E9E-5A0F-4134-946E-E0C01864F619}" type="presParOf" srcId="{25E6656B-33A6-4B29-9694-3FF985C08E04}" destId="{8BE8D480-9B08-4420-820E-E9F4E1E6816C}" srcOrd="2" destOrd="0" presId="urn:microsoft.com/office/officeart/2005/8/layout/vList4"/>
    <dgm:cxn modelId="{B3DA0211-F46D-4CF4-824D-36F2971A3620}" type="presParOf" srcId="{E818621A-8A06-44F8-B911-8561CEDD7A7F}" destId="{CFF99F47-F04A-4FA8-9401-E2E34950A2E9}" srcOrd="9" destOrd="0" presId="urn:microsoft.com/office/officeart/2005/8/layout/vList4"/>
    <dgm:cxn modelId="{E5A84E78-D464-48D3-9D47-6BEFB51E00EE}" type="presParOf" srcId="{E818621A-8A06-44F8-B911-8561CEDD7A7F}" destId="{E875EACC-2280-4776-8970-8A2CC22374C3}" srcOrd="10" destOrd="0" presId="urn:microsoft.com/office/officeart/2005/8/layout/vList4"/>
    <dgm:cxn modelId="{FEF486A4-E390-4D57-ABC3-B8FBF1D4AF56}" type="presParOf" srcId="{E875EACC-2280-4776-8970-8A2CC22374C3}" destId="{6ADDF060-1FC6-4A3E-9F96-20335B7F4AA3}" srcOrd="0" destOrd="0" presId="urn:microsoft.com/office/officeart/2005/8/layout/vList4"/>
    <dgm:cxn modelId="{7B433D5A-CC7B-4105-B113-8037ADC70209}" type="presParOf" srcId="{E875EACC-2280-4776-8970-8A2CC22374C3}" destId="{BBE61933-E22A-472E-B8B5-ADB716D1B84E}" srcOrd="1" destOrd="0" presId="urn:microsoft.com/office/officeart/2005/8/layout/vList4"/>
    <dgm:cxn modelId="{5422607D-CBAE-4EDF-AE54-CE97C42BAB0B}" type="presParOf" srcId="{E875EACC-2280-4776-8970-8A2CC22374C3}" destId="{B5B94382-1FE5-4B7F-A3E0-D98637D8D5EF}" srcOrd="2" destOrd="0" presId="urn:microsoft.com/office/officeart/2005/8/layout/vList4"/>
    <dgm:cxn modelId="{FB697D41-89EF-4CD1-8361-F32BA06D84A5}" type="presParOf" srcId="{E818621A-8A06-44F8-B911-8561CEDD7A7F}" destId="{79770484-D91F-4CBF-9E49-568279E13244}" srcOrd="11" destOrd="0" presId="urn:microsoft.com/office/officeart/2005/8/layout/vList4"/>
    <dgm:cxn modelId="{B78FFBAF-8971-42C5-9039-782D6374ACE7}" type="presParOf" srcId="{E818621A-8A06-44F8-B911-8561CEDD7A7F}" destId="{F2A04B81-B483-4E3F-A483-F17B67884ED5}" srcOrd="12" destOrd="0" presId="urn:microsoft.com/office/officeart/2005/8/layout/vList4"/>
    <dgm:cxn modelId="{13DCE6F0-950F-4385-82DA-3CDD07AFC0F1}" type="presParOf" srcId="{F2A04B81-B483-4E3F-A483-F17B67884ED5}" destId="{B3D9F471-DFEF-4680-9356-A5906DAB1264}" srcOrd="0" destOrd="0" presId="urn:microsoft.com/office/officeart/2005/8/layout/vList4"/>
    <dgm:cxn modelId="{4115B760-083C-475A-91FE-3EE2F8210271}" type="presParOf" srcId="{F2A04B81-B483-4E3F-A483-F17B67884ED5}" destId="{46AE8969-2FD4-4836-A536-7F8BD48B91CD}" srcOrd="1" destOrd="0" presId="urn:microsoft.com/office/officeart/2005/8/layout/vList4"/>
    <dgm:cxn modelId="{035B965E-6D5F-4922-8E1B-DCC2A95218A5}" type="presParOf" srcId="{F2A04B81-B483-4E3F-A483-F17B67884ED5}" destId="{34F80B94-A41C-4BC6-B733-2AB1990ECE76}" srcOrd="2" destOrd="0" presId="urn:microsoft.com/office/officeart/2005/8/layout/vList4"/>
    <dgm:cxn modelId="{AB7257B9-3D57-4272-A2CC-25B32C8BB757}" type="presParOf" srcId="{E818621A-8A06-44F8-B911-8561CEDD7A7F}" destId="{8071DCFB-69FD-4727-98C3-2A865603DACC}" srcOrd="13" destOrd="0" presId="urn:microsoft.com/office/officeart/2005/8/layout/vList4"/>
    <dgm:cxn modelId="{F8CA8334-1D8A-4292-9E5C-F7B3EFFACADD}" type="presParOf" srcId="{E818621A-8A06-44F8-B911-8561CEDD7A7F}" destId="{3CE72FEC-E83A-450A-B795-9A5FF4ECCD62}" srcOrd="14" destOrd="0" presId="urn:microsoft.com/office/officeart/2005/8/layout/vList4"/>
    <dgm:cxn modelId="{938EC3A8-19DB-45AE-A6F3-DF68ECA48823}" type="presParOf" srcId="{3CE72FEC-E83A-450A-B795-9A5FF4ECCD62}" destId="{6196BC07-F375-4D61-87FB-26A98492D349}" srcOrd="0" destOrd="0" presId="urn:microsoft.com/office/officeart/2005/8/layout/vList4"/>
    <dgm:cxn modelId="{F622FED8-9DD7-44F9-AAB3-F6E187C3C74C}" type="presParOf" srcId="{3CE72FEC-E83A-450A-B795-9A5FF4ECCD62}" destId="{B7ACEC97-1AC7-4CCE-A137-ED50970C61D5}" srcOrd="1" destOrd="0" presId="urn:microsoft.com/office/officeart/2005/8/layout/vList4"/>
    <dgm:cxn modelId="{6E7F1F02-C98D-4A18-9D38-77D17F1F2C29}" type="presParOf" srcId="{3CE72FEC-E83A-450A-B795-9A5FF4ECCD62}" destId="{3B812BD0-357D-4D67-BC88-842D27F5F050}" srcOrd="2" destOrd="0" presId="urn:microsoft.com/office/officeart/2005/8/layout/vList4"/>
    <dgm:cxn modelId="{BE098F60-1812-4148-AFE0-412B64CA536B}" type="presParOf" srcId="{E818621A-8A06-44F8-B911-8561CEDD7A7F}" destId="{858C05AE-2C24-4820-94B1-69FD627E5FEF}" srcOrd="15" destOrd="0" presId="urn:microsoft.com/office/officeart/2005/8/layout/vList4"/>
    <dgm:cxn modelId="{5AB9D550-DC49-421A-A8B3-455792014E17}" type="presParOf" srcId="{E818621A-8A06-44F8-B911-8561CEDD7A7F}" destId="{1ED0EE0C-E119-4986-A9D1-A82F93107C9C}" srcOrd="16" destOrd="0" presId="urn:microsoft.com/office/officeart/2005/8/layout/vList4"/>
    <dgm:cxn modelId="{F5B0BCBB-98CF-4D30-8A20-290D889CDEE9}" type="presParOf" srcId="{1ED0EE0C-E119-4986-A9D1-A82F93107C9C}" destId="{7F9A897D-8832-443E-BADA-C1EBD17CD2DC}" srcOrd="0" destOrd="0" presId="urn:microsoft.com/office/officeart/2005/8/layout/vList4"/>
    <dgm:cxn modelId="{D75D5141-31B4-4409-BB8A-6C8BA5A71F0D}" type="presParOf" srcId="{1ED0EE0C-E119-4986-A9D1-A82F93107C9C}" destId="{97198E63-BB07-4C00-A938-D4FB519903E4}" srcOrd="1" destOrd="0" presId="urn:microsoft.com/office/officeart/2005/8/layout/vList4"/>
    <dgm:cxn modelId="{331B2A74-6BF9-4CE6-90B6-348D08978F3F}" type="presParOf" srcId="{1ED0EE0C-E119-4986-A9D1-A82F93107C9C}" destId="{45F0C500-1049-44CD-A870-E87D13F7531A}" srcOrd="2" destOrd="0" presId="urn:microsoft.com/office/officeart/2005/8/layout/vList4"/>
    <dgm:cxn modelId="{3ADF66B7-687C-4A46-8F9D-25EDEA34014B}" type="presParOf" srcId="{E818621A-8A06-44F8-B911-8561CEDD7A7F}" destId="{1ABEA6F5-47FA-42DA-A0D9-8F1B47080B14}" srcOrd="17" destOrd="0" presId="urn:microsoft.com/office/officeart/2005/8/layout/vList4"/>
    <dgm:cxn modelId="{59701B1C-B9FA-441B-9D02-555E1DE58F67}" type="presParOf" srcId="{E818621A-8A06-44F8-B911-8561CEDD7A7F}" destId="{B70D3C49-06EE-492A-BC07-E323540EF537}" srcOrd="18" destOrd="0" presId="urn:microsoft.com/office/officeart/2005/8/layout/vList4"/>
    <dgm:cxn modelId="{478E0792-5F2B-4D8A-82AB-B8817550D8AC}" type="presParOf" srcId="{B70D3C49-06EE-492A-BC07-E323540EF537}" destId="{826E9FCA-E762-4976-9DC7-B29DE1FDF0AE}" srcOrd="0" destOrd="0" presId="urn:microsoft.com/office/officeart/2005/8/layout/vList4"/>
    <dgm:cxn modelId="{796FC7AE-358C-4354-AC7D-63A88CFFC66E}" type="presParOf" srcId="{B70D3C49-06EE-492A-BC07-E323540EF537}" destId="{CC90A44B-6E64-4032-A032-5E437BC2A3C8}" srcOrd="1" destOrd="0" presId="urn:microsoft.com/office/officeart/2005/8/layout/vList4"/>
    <dgm:cxn modelId="{C2A28FAD-8B9D-4447-BA66-8BCDC4FC57CD}" type="presParOf" srcId="{B70D3C49-06EE-492A-BC07-E323540EF537}" destId="{7FFC89B2-EAA8-4A8E-95D5-10ADE81D393C}" srcOrd="2" destOrd="0" presId="urn:microsoft.com/office/officeart/2005/8/layout/vList4"/>
    <dgm:cxn modelId="{24EA8301-2367-4FA8-89CF-FF47F080BFF3}" type="presParOf" srcId="{E818621A-8A06-44F8-B911-8561CEDD7A7F}" destId="{511C1D3B-BCDA-4BF2-A632-6C6FCB162E3F}" srcOrd="19" destOrd="0" presId="urn:microsoft.com/office/officeart/2005/8/layout/vList4"/>
    <dgm:cxn modelId="{FF13E038-4C57-4DEF-891C-F6D7A64776C5}" type="presParOf" srcId="{E818621A-8A06-44F8-B911-8561CEDD7A7F}" destId="{37298C1B-C20C-4356-A708-EC41B66B1B94}" srcOrd="20" destOrd="0" presId="urn:microsoft.com/office/officeart/2005/8/layout/vList4"/>
    <dgm:cxn modelId="{D4A6A590-DE4F-4FC1-9244-1DFB0C6CE185}" type="presParOf" srcId="{37298C1B-C20C-4356-A708-EC41B66B1B94}" destId="{4A222B02-C180-46AF-9D51-DFDB9A5280D3}" srcOrd="0" destOrd="0" presId="urn:microsoft.com/office/officeart/2005/8/layout/vList4"/>
    <dgm:cxn modelId="{C07D0D60-B40F-48AD-82B9-FD970053DD5F}" type="presParOf" srcId="{37298C1B-C20C-4356-A708-EC41B66B1B94}" destId="{5C41CA49-7258-460F-983D-C5E9C5ADD6EC}" srcOrd="1" destOrd="0" presId="urn:microsoft.com/office/officeart/2005/8/layout/vList4"/>
    <dgm:cxn modelId="{B75BEE27-C2FE-4028-A9FE-3F28789FE1AC}" type="presParOf" srcId="{37298C1B-C20C-4356-A708-EC41B66B1B94}" destId="{26BE7CD1-142C-4384-AB8B-A326A1F0E22C}" srcOrd="2" destOrd="0" presId="urn:microsoft.com/office/officeart/2005/8/layout/vList4"/>
    <dgm:cxn modelId="{7598ADB3-969D-45BE-AC6B-C482DC728B55}" type="presParOf" srcId="{E818621A-8A06-44F8-B911-8561CEDD7A7F}" destId="{F7FEDEDB-F234-43E0-9D78-1167CFFA7869}" srcOrd="21" destOrd="0" presId="urn:microsoft.com/office/officeart/2005/8/layout/vList4"/>
    <dgm:cxn modelId="{8D793C06-541D-4886-9DF0-2AB4233E3585}" type="presParOf" srcId="{E818621A-8A06-44F8-B911-8561CEDD7A7F}" destId="{01B2F820-5459-4CE9-AAB5-89F00096A16F}" srcOrd="22" destOrd="0" presId="urn:microsoft.com/office/officeart/2005/8/layout/vList4"/>
    <dgm:cxn modelId="{846FFDBD-70E2-4577-8174-62504515E760}" type="presParOf" srcId="{01B2F820-5459-4CE9-AAB5-89F00096A16F}" destId="{C5BE2F3A-BF6C-47F0-BDA8-F4A7649A50D1}" srcOrd="0" destOrd="0" presId="urn:microsoft.com/office/officeart/2005/8/layout/vList4"/>
    <dgm:cxn modelId="{114AD43B-C78D-4B12-90A5-EE8091F08462}" type="presParOf" srcId="{01B2F820-5459-4CE9-AAB5-89F00096A16F}" destId="{5BBDF44B-3EBC-4A9B-AF88-FD64D05B9209}" srcOrd="1" destOrd="0" presId="urn:microsoft.com/office/officeart/2005/8/layout/vList4"/>
    <dgm:cxn modelId="{7D43623F-57F6-471B-A59B-53DFE27A2772}" type="presParOf" srcId="{01B2F820-5459-4CE9-AAB5-89F00096A16F}" destId="{03E9D26B-5666-49D2-AE98-77B8A13F81B0}" srcOrd="2" destOrd="0" presId="urn:microsoft.com/office/officeart/2005/8/layout/vList4"/>
    <dgm:cxn modelId="{609337B8-D968-45C4-B572-22771F296741}" type="presParOf" srcId="{E818621A-8A06-44F8-B911-8561CEDD7A7F}" destId="{42EF96AC-EE89-4A1C-BB5F-FF1F39AF2CC1}" srcOrd="23" destOrd="0" presId="urn:microsoft.com/office/officeart/2005/8/layout/vList4"/>
    <dgm:cxn modelId="{79DD15F6-6C95-49DC-9658-DA69A3BD8B74}" type="presParOf" srcId="{E818621A-8A06-44F8-B911-8561CEDD7A7F}" destId="{3F90595C-DBE9-4DFD-934F-91671DE774B8}" srcOrd="24" destOrd="0" presId="urn:microsoft.com/office/officeart/2005/8/layout/vList4"/>
    <dgm:cxn modelId="{EE02D109-EFD9-4A25-A51A-85ADF5D17BD6}" type="presParOf" srcId="{3F90595C-DBE9-4DFD-934F-91671DE774B8}" destId="{C5CE07FD-1DA7-491C-A3C1-222BE323876B}" srcOrd="0" destOrd="0" presId="urn:microsoft.com/office/officeart/2005/8/layout/vList4"/>
    <dgm:cxn modelId="{6650D396-90A4-4F23-BEAA-B684FD0AA593}" type="presParOf" srcId="{3F90595C-DBE9-4DFD-934F-91671DE774B8}" destId="{FAAA17C2-F909-4692-B492-470F00EB8CEA}" srcOrd="1" destOrd="0" presId="urn:microsoft.com/office/officeart/2005/8/layout/vList4"/>
    <dgm:cxn modelId="{F5ED5D55-50C3-4FB9-8EC1-FF4156519297}" type="presParOf" srcId="{3F90595C-DBE9-4DFD-934F-91671DE774B8}" destId="{FFE4F788-A803-456C-BAD3-89756A53F999}" srcOrd="2" destOrd="0" presId="urn:microsoft.com/office/officeart/2005/8/layout/vList4"/>
    <dgm:cxn modelId="{97F55BD7-E7DE-4157-B699-619C39128FD0}" type="presParOf" srcId="{E818621A-8A06-44F8-B911-8561CEDD7A7F}" destId="{4C17F52B-7EC6-457E-8352-27E147BBD4F7}" srcOrd="25" destOrd="0" presId="urn:microsoft.com/office/officeart/2005/8/layout/vList4"/>
    <dgm:cxn modelId="{52959668-F9FB-45CD-8F51-EA109DFB1ACD}" type="presParOf" srcId="{E818621A-8A06-44F8-B911-8561CEDD7A7F}" destId="{1BEA4D96-1A4B-45DA-B626-DCCCD0EFD5CC}" srcOrd="26" destOrd="0" presId="urn:microsoft.com/office/officeart/2005/8/layout/vList4"/>
    <dgm:cxn modelId="{465F3913-1091-4D4C-A0A7-852E9F1A529B}" type="presParOf" srcId="{1BEA4D96-1A4B-45DA-B626-DCCCD0EFD5CC}" destId="{5DDFA408-A16D-425E-ADB8-730F61F12838}" srcOrd="0" destOrd="0" presId="urn:microsoft.com/office/officeart/2005/8/layout/vList4"/>
    <dgm:cxn modelId="{3C1DDFFA-B02E-4E6F-9523-B4574FEAB8F8}" type="presParOf" srcId="{1BEA4D96-1A4B-45DA-B626-DCCCD0EFD5CC}" destId="{E5C3782A-809C-45C8-8426-28C44D6962DF}" srcOrd="1" destOrd="0" presId="urn:microsoft.com/office/officeart/2005/8/layout/vList4"/>
    <dgm:cxn modelId="{0B7F1A13-195C-44DF-8FA0-05D1CFB1531E}" type="presParOf" srcId="{1BEA4D96-1A4B-45DA-B626-DCCCD0EFD5CC}" destId="{A60EC824-7F7C-4807-BAD8-2EFC1E0DA629}" srcOrd="2" destOrd="0" presId="urn:microsoft.com/office/officeart/2005/8/layout/vList4"/>
    <dgm:cxn modelId="{B6A4FD97-FCDE-455E-84B8-B3EB0815C4C9}" type="presParOf" srcId="{E818621A-8A06-44F8-B911-8561CEDD7A7F}" destId="{08D116C2-6F6A-447F-BFD7-1FF168FAAEC3}" srcOrd="27" destOrd="0" presId="urn:microsoft.com/office/officeart/2005/8/layout/vList4"/>
    <dgm:cxn modelId="{601C82D1-ABFA-4A38-A27F-B7B6F75BBD27}" type="presParOf" srcId="{E818621A-8A06-44F8-B911-8561CEDD7A7F}" destId="{8532D35B-F6B9-44B0-9B00-7041B97B8D21}" srcOrd="28" destOrd="0" presId="urn:microsoft.com/office/officeart/2005/8/layout/vList4"/>
    <dgm:cxn modelId="{02E7B492-1AE0-4997-A78E-D4FDFAFE6C0D}" type="presParOf" srcId="{8532D35B-F6B9-44B0-9B00-7041B97B8D21}" destId="{5B47B05A-F77E-4752-BDF5-7B5415B30497}" srcOrd="0" destOrd="0" presId="urn:microsoft.com/office/officeart/2005/8/layout/vList4"/>
    <dgm:cxn modelId="{3824D3DB-12C3-4536-A97C-F994908F274D}" type="presParOf" srcId="{8532D35B-F6B9-44B0-9B00-7041B97B8D21}" destId="{45AB05AE-D0C2-40D5-9FAA-CF1E6C720CE4}" srcOrd="1" destOrd="0" presId="urn:microsoft.com/office/officeart/2005/8/layout/vList4"/>
    <dgm:cxn modelId="{125B2E44-1041-4158-A7B1-3D8D8D49BF97}" type="presParOf" srcId="{8532D35B-F6B9-44B0-9B00-7041B97B8D21}" destId="{F4A7D749-AE14-4EEB-99DB-C4DE59103EB6}" srcOrd="2" destOrd="0" presId="urn:microsoft.com/office/officeart/2005/8/layout/vList4"/>
    <dgm:cxn modelId="{4C800790-8D23-41CE-BFA8-1ED726231E12}" type="presParOf" srcId="{E818621A-8A06-44F8-B911-8561CEDD7A7F}" destId="{2276DF1F-1E20-469F-BF87-A84F55C68C16}" srcOrd="29" destOrd="0" presId="urn:microsoft.com/office/officeart/2005/8/layout/vList4"/>
    <dgm:cxn modelId="{B644061A-0AA1-4A75-A84B-282FDF1CF531}" type="presParOf" srcId="{E818621A-8A06-44F8-B911-8561CEDD7A7F}" destId="{C741D0D5-5CC5-49D5-987B-ABA687167676}" srcOrd="30" destOrd="0" presId="urn:microsoft.com/office/officeart/2005/8/layout/vList4"/>
    <dgm:cxn modelId="{011E9563-24E1-4780-BA69-AE34397EAE5A}" type="presParOf" srcId="{C741D0D5-5CC5-49D5-987B-ABA687167676}" destId="{B175EDB8-F32B-4BAC-8DCB-7C1C870DF30F}" srcOrd="0" destOrd="0" presId="urn:microsoft.com/office/officeart/2005/8/layout/vList4"/>
    <dgm:cxn modelId="{961397A8-A4FF-4393-A764-6234EC29CEBC}" type="presParOf" srcId="{C741D0D5-5CC5-49D5-987B-ABA687167676}" destId="{DCC5B7FD-2393-49F8-AE79-7560D1149F29}" srcOrd="1" destOrd="0" presId="urn:microsoft.com/office/officeart/2005/8/layout/vList4"/>
    <dgm:cxn modelId="{04E1D16D-7BAF-4E3A-A33A-89BEA52D201F}" type="presParOf" srcId="{C741D0D5-5CC5-49D5-987B-ABA687167676}" destId="{05E925E4-3931-42EB-89B1-7BAB2711692E}" srcOrd="2" destOrd="0" presId="urn:microsoft.com/office/officeart/2005/8/layout/vList4"/>
    <dgm:cxn modelId="{FD3FBD47-0754-4077-BAEA-0EE7D027C68C}" type="presParOf" srcId="{E818621A-8A06-44F8-B911-8561CEDD7A7F}" destId="{56E1F81A-DE34-414E-A2CD-D3AD130CAB2D}" srcOrd="31" destOrd="0" presId="urn:microsoft.com/office/officeart/2005/8/layout/vList4"/>
    <dgm:cxn modelId="{55367743-7100-4040-9219-2068263D1D67}" type="presParOf" srcId="{E818621A-8A06-44F8-B911-8561CEDD7A7F}" destId="{76A2CF60-66E6-4C0C-B8D1-B82B558C89BD}" srcOrd="32" destOrd="0" presId="urn:microsoft.com/office/officeart/2005/8/layout/vList4"/>
    <dgm:cxn modelId="{543DB3EE-DB85-4EFD-861D-2EEFF4C65F50}" type="presParOf" srcId="{76A2CF60-66E6-4C0C-B8D1-B82B558C89BD}" destId="{41E9FD7E-0F0E-4D37-BD4C-DEC122DC918C}" srcOrd="0" destOrd="0" presId="urn:microsoft.com/office/officeart/2005/8/layout/vList4"/>
    <dgm:cxn modelId="{072379AD-7F46-447A-A486-D289A964D20D}" type="presParOf" srcId="{76A2CF60-66E6-4C0C-B8D1-B82B558C89BD}" destId="{3E9DC572-DAA8-4AD5-9BD4-101453E42DF8}" srcOrd="1" destOrd="0" presId="urn:microsoft.com/office/officeart/2005/8/layout/vList4"/>
    <dgm:cxn modelId="{D57B7067-F870-429B-9414-DD854046D509}" type="presParOf" srcId="{76A2CF60-66E6-4C0C-B8D1-B82B558C89BD}" destId="{E5C9472D-C1EF-4A0F-9B75-260FE4841EAF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611C9B-FFC4-468D-A3F8-CBA45605039F}">
      <dsp:nvSpPr>
        <dsp:cNvPr id="0" name=""/>
        <dsp:cNvSpPr/>
      </dsp:nvSpPr>
      <dsp:spPr>
        <a:xfrm>
          <a:off x="0" y="0"/>
          <a:ext cx="5048250" cy="40492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Хабаровский краевой институр развития образования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Работа с кадрами. Интеллектуальное развитие</a:t>
          </a:r>
          <a:endParaRPr lang="ru-RU" sz="1000" b="1" i="1" kern="1200">
            <a:solidFill>
              <a:srgbClr val="C00000"/>
            </a:solidFill>
          </a:endParaRPr>
        </a:p>
      </dsp:txBody>
      <dsp:txXfrm>
        <a:off x="1056710" y="0"/>
        <a:ext cx="3991539" cy="404929"/>
      </dsp:txXfrm>
    </dsp:sp>
    <dsp:sp modelId="{16033C53-4B3D-4653-A47F-E9FF22DB6A1F}">
      <dsp:nvSpPr>
        <dsp:cNvPr id="0" name=""/>
        <dsp:cNvSpPr/>
      </dsp:nvSpPr>
      <dsp:spPr>
        <a:xfrm>
          <a:off x="75633" y="9425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3000" b="-7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1E5569-BCB2-4629-9683-45E5B19634BA}">
      <dsp:nvSpPr>
        <dsp:cNvPr id="0" name=""/>
        <dsp:cNvSpPr/>
      </dsp:nvSpPr>
      <dsp:spPr>
        <a:xfrm>
          <a:off x="0" y="414979"/>
          <a:ext cx="5048250" cy="31542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Краевой центр развития образования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</a:rPr>
            <a:t>Интеллектуальное развитие</a:t>
          </a:r>
          <a:endParaRPr lang="ru-RU" sz="1000" b="1" i="1" kern="1200">
            <a:solidFill>
              <a:srgbClr val="C00000"/>
            </a:solidFill>
          </a:endParaRPr>
        </a:p>
      </dsp:txBody>
      <dsp:txXfrm>
        <a:off x="1056710" y="414979"/>
        <a:ext cx="3991539" cy="315424"/>
      </dsp:txXfrm>
    </dsp:sp>
    <dsp:sp modelId="{C1F2975E-0807-40A5-A069-76E4700DD827}">
      <dsp:nvSpPr>
        <dsp:cNvPr id="0" name=""/>
        <dsp:cNvSpPr/>
      </dsp:nvSpPr>
      <dsp:spPr>
        <a:xfrm>
          <a:off x="47060" y="451990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69000" b="-6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E3CB2B-2A50-47FD-8A9B-C9B0853EC908}">
      <dsp:nvSpPr>
        <dsp:cNvPr id="0" name=""/>
        <dsp:cNvSpPr/>
      </dsp:nvSpPr>
      <dsp:spPr>
        <a:xfrm>
          <a:off x="0" y="761640"/>
          <a:ext cx="5048250" cy="470607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Краевой центр поддержки одарённых детей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Интеллектуальное развитие </a:t>
          </a:r>
        </a:p>
      </dsp:txBody>
      <dsp:txXfrm>
        <a:off x="1056710" y="761640"/>
        <a:ext cx="3991539" cy="470607"/>
      </dsp:txXfrm>
    </dsp:sp>
    <dsp:sp modelId="{C0CD96AE-37BE-4761-8AAD-B1BBA4DB8FA3}">
      <dsp:nvSpPr>
        <dsp:cNvPr id="0" name=""/>
        <dsp:cNvSpPr/>
      </dsp:nvSpPr>
      <dsp:spPr>
        <a:xfrm>
          <a:off x="18487" y="808902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5000" b="-7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8C768E-DD31-491B-B8BE-DC7531ACC265}">
      <dsp:nvSpPr>
        <dsp:cNvPr id="0" name=""/>
        <dsp:cNvSpPr/>
      </dsp:nvSpPr>
      <dsp:spPr>
        <a:xfrm>
          <a:off x="0" y="1251086"/>
          <a:ext cx="5048250" cy="616970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Хабаровский краевой центр развития творчества детей и юношества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</a:rPr>
            <a:t>Гражданско-патриотическое, экологическое, художественно-эстетическое воспитание, краеведение, интеллектуальное развитие</a:t>
          </a:r>
          <a:endParaRPr lang="ru-RU" sz="1000" b="1" i="1" kern="1200">
            <a:solidFill>
              <a:schemeClr val="tx1"/>
            </a:solidFill>
          </a:endParaRPr>
        </a:p>
      </dsp:txBody>
      <dsp:txXfrm>
        <a:off x="1056710" y="1251086"/>
        <a:ext cx="3991539" cy="616970"/>
      </dsp:txXfrm>
    </dsp:sp>
    <dsp:sp modelId="{E38B6902-BD40-430C-8C21-D84B9EC621F7}">
      <dsp:nvSpPr>
        <dsp:cNvPr id="0" name=""/>
        <dsp:cNvSpPr/>
      </dsp:nvSpPr>
      <dsp:spPr>
        <a:xfrm>
          <a:off x="105327" y="1330599"/>
          <a:ext cx="945698" cy="43000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7000" b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AC35AB-44FF-4BAB-A544-D727204B50CC}">
      <dsp:nvSpPr>
        <dsp:cNvPr id="0" name=""/>
        <dsp:cNvSpPr/>
      </dsp:nvSpPr>
      <dsp:spPr>
        <a:xfrm>
          <a:off x="0" y="1884885"/>
          <a:ext cx="5048250" cy="401931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Комитет по спорту, туризму и молодёжной политике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Гражданско-патриотическое воспитание. Физкультурно-спортивная работа</a:t>
          </a:r>
        </a:p>
      </dsp:txBody>
      <dsp:txXfrm>
        <a:off x="1056710" y="1884885"/>
        <a:ext cx="3991539" cy="401931"/>
      </dsp:txXfrm>
    </dsp:sp>
    <dsp:sp modelId="{F43D2B44-B767-458A-B287-502228EE0E4D}">
      <dsp:nvSpPr>
        <dsp:cNvPr id="0" name=""/>
        <dsp:cNvSpPr/>
      </dsp:nvSpPr>
      <dsp:spPr>
        <a:xfrm>
          <a:off x="75633" y="1829934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0000" r="-1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DDF060-1FC6-4A3E-9F96-20335B7F4AA3}">
      <dsp:nvSpPr>
        <dsp:cNvPr id="0" name=""/>
        <dsp:cNvSpPr/>
      </dsp:nvSpPr>
      <dsp:spPr>
        <a:xfrm>
          <a:off x="0" y="2317120"/>
          <a:ext cx="5048250" cy="365633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Совет ветеранов, войны, труда и правоохранительных органов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Гражданско-патриотическое воспитание</a:t>
          </a:r>
        </a:p>
      </dsp:txBody>
      <dsp:txXfrm>
        <a:off x="1056710" y="2317120"/>
        <a:ext cx="3991539" cy="365633"/>
      </dsp:txXfrm>
    </dsp:sp>
    <dsp:sp modelId="{BBE61933-E22A-472E-B8B5-ADB716D1B84E}">
      <dsp:nvSpPr>
        <dsp:cNvPr id="0" name=""/>
        <dsp:cNvSpPr/>
      </dsp:nvSpPr>
      <dsp:spPr>
        <a:xfrm>
          <a:off x="114399" y="2285016"/>
          <a:ext cx="932118" cy="41858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1000" b="-16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D9F471-DFEF-4680-9356-A5906DAB1264}">
      <dsp:nvSpPr>
        <dsp:cNvPr id="0" name=""/>
        <dsp:cNvSpPr/>
      </dsp:nvSpPr>
      <dsp:spPr>
        <a:xfrm>
          <a:off x="0" y="2713255"/>
          <a:ext cx="5048250" cy="470607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Филиал КнаГТУ, Советско-Гаванский ПТТ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Интеллектуальное воспитание. Профессиональная ориентация</a:t>
          </a:r>
        </a:p>
      </dsp:txBody>
      <dsp:txXfrm>
        <a:off x="1056710" y="2713255"/>
        <a:ext cx="3991539" cy="470607"/>
      </dsp:txXfrm>
    </dsp:sp>
    <dsp:sp modelId="{46AE8969-2FD4-4836-A536-7F8BD48B91CD}">
      <dsp:nvSpPr>
        <dsp:cNvPr id="0" name=""/>
        <dsp:cNvSpPr/>
      </dsp:nvSpPr>
      <dsp:spPr>
        <a:xfrm>
          <a:off x="0" y="2674627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7000" b="-7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96BC07-F375-4D61-87FB-26A98492D349}">
      <dsp:nvSpPr>
        <dsp:cNvPr id="0" name=""/>
        <dsp:cNvSpPr/>
      </dsp:nvSpPr>
      <dsp:spPr>
        <a:xfrm>
          <a:off x="0" y="3154388"/>
          <a:ext cx="5048250" cy="376495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КГКУ «ЦЗН г. Советская Гавань»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ysClr val="windowText" lastClr="000000"/>
              </a:solidFill>
            </a:rPr>
            <a:t>Профессиональная ориентация </a:t>
          </a:r>
          <a:r>
            <a:rPr lang="ru-RU" sz="1000" b="1" i="1" kern="1200">
              <a:solidFill>
                <a:srgbClr val="C00000"/>
              </a:solidFill>
            </a:rPr>
            <a:t> </a:t>
          </a:r>
        </a:p>
      </dsp:txBody>
      <dsp:txXfrm>
        <a:off x="1056710" y="3154388"/>
        <a:ext cx="3991539" cy="376495"/>
      </dsp:txXfrm>
    </dsp:sp>
    <dsp:sp modelId="{B7ACEC97-1AC7-4CCE-A137-ED50970C61D5}">
      <dsp:nvSpPr>
        <dsp:cNvPr id="0" name=""/>
        <dsp:cNvSpPr/>
      </dsp:nvSpPr>
      <dsp:spPr>
        <a:xfrm>
          <a:off x="47060" y="3164466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62000" b="-16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9A897D-8832-443E-BADA-C1EBD17CD2DC}">
      <dsp:nvSpPr>
        <dsp:cNvPr id="0" name=""/>
        <dsp:cNvSpPr/>
      </dsp:nvSpPr>
      <dsp:spPr>
        <a:xfrm>
          <a:off x="0" y="3568085"/>
          <a:ext cx="5048250" cy="398096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Районное краеведческое общество «Краевед»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Гражданско-патриотическое воспитание</a:t>
          </a:r>
          <a:r>
            <a:rPr lang="ru-RU" sz="1000" b="1" i="0" kern="1200">
              <a:solidFill>
                <a:srgbClr val="C00000"/>
              </a:solidFill>
            </a:rPr>
            <a:t> </a:t>
          </a:r>
        </a:p>
      </dsp:txBody>
      <dsp:txXfrm>
        <a:off x="1056710" y="3568085"/>
        <a:ext cx="3991539" cy="398096"/>
      </dsp:txXfrm>
    </dsp:sp>
    <dsp:sp modelId="{97198E63-BB07-4C00-A938-D4FB519903E4}">
      <dsp:nvSpPr>
        <dsp:cNvPr id="0" name=""/>
        <dsp:cNvSpPr/>
      </dsp:nvSpPr>
      <dsp:spPr>
        <a:xfrm>
          <a:off x="28018" y="3570582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9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9000" b="-5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6E9FCA-E762-4976-9DC7-B29DE1FDF0AE}">
      <dsp:nvSpPr>
        <dsp:cNvPr id="0" name=""/>
        <dsp:cNvSpPr/>
      </dsp:nvSpPr>
      <dsp:spPr>
        <a:xfrm>
          <a:off x="0" y="3959508"/>
          <a:ext cx="5048250" cy="318789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Районный краеведческий музей им. Н.К. Бошняка 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Гражданско-патриотическое воспитание. Интеллектуальное развитие</a:t>
          </a:r>
        </a:p>
      </dsp:txBody>
      <dsp:txXfrm>
        <a:off x="1056710" y="3959508"/>
        <a:ext cx="3991539" cy="318789"/>
      </dsp:txXfrm>
    </dsp:sp>
    <dsp:sp modelId="{CC90A44B-6E64-4032-A032-5E437BC2A3C8}">
      <dsp:nvSpPr>
        <dsp:cNvPr id="0" name=""/>
        <dsp:cNvSpPr/>
      </dsp:nvSpPr>
      <dsp:spPr>
        <a:xfrm>
          <a:off x="38408" y="3968479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0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42000" b="-4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222B02-C180-46AF-9D51-DFDB9A5280D3}">
      <dsp:nvSpPr>
        <dsp:cNvPr id="0" name=""/>
        <dsp:cNvSpPr/>
      </dsp:nvSpPr>
      <dsp:spPr>
        <a:xfrm>
          <a:off x="0" y="4344422"/>
          <a:ext cx="5048250" cy="483271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Централизованная библиотечная система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Интеллектуальное развитие, художественно-эстетическое воспитание</a:t>
          </a:r>
          <a:r>
            <a:rPr lang="ru-RU" sz="1000" b="1" i="0" kern="1200">
              <a:solidFill>
                <a:srgbClr val="C00000"/>
              </a:solidFill>
            </a:rPr>
            <a:t> </a:t>
          </a:r>
        </a:p>
      </dsp:txBody>
      <dsp:txXfrm>
        <a:off x="1056710" y="4344422"/>
        <a:ext cx="3991539" cy="483271"/>
      </dsp:txXfrm>
    </dsp:sp>
    <dsp:sp modelId="{5C41CA49-7258-460F-983D-C5E9C5ADD6EC}">
      <dsp:nvSpPr>
        <dsp:cNvPr id="0" name=""/>
        <dsp:cNvSpPr/>
      </dsp:nvSpPr>
      <dsp:spPr>
        <a:xfrm>
          <a:off x="19053" y="4357682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5000" b="-7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BE2F3A-BF6C-47F0-BDA8-F4A7649A50D1}">
      <dsp:nvSpPr>
        <dsp:cNvPr id="0" name=""/>
        <dsp:cNvSpPr/>
      </dsp:nvSpPr>
      <dsp:spPr>
        <a:xfrm>
          <a:off x="0" y="4868244"/>
          <a:ext cx="5048250" cy="308713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РДК, ДК п. Лососина, Майский с. Гатка, КИЦ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Художественно-эстетическое воспитание</a:t>
          </a:r>
        </a:p>
      </dsp:txBody>
      <dsp:txXfrm>
        <a:off x="1056710" y="4868244"/>
        <a:ext cx="3991539" cy="308713"/>
      </dsp:txXfrm>
    </dsp:sp>
    <dsp:sp modelId="{5BBDF44B-3EBC-4A9B-AF88-FD64D05B9209}">
      <dsp:nvSpPr>
        <dsp:cNvPr id="0" name=""/>
        <dsp:cNvSpPr/>
      </dsp:nvSpPr>
      <dsp:spPr>
        <a:xfrm>
          <a:off x="28574" y="4853694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3000" b="-7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5CE07FD-1DA7-491C-A3C1-222BE323876B}">
      <dsp:nvSpPr>
        <dsp:cNvPr id="0" name=""/>
        <dsp:cNvSpPr/>
      </dsp:nvSpPr>
      <dsp:spPr>
        <a:xfrm>
          <a:off x="0" y="5221707"/>
          <a:ext cx="5048250" cy="315038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Управление ГО и ЧС, 6 ОПС, ГИБДД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Обеспечение безопасности жизнедеятельности</a:t>
          </a:r>
        </a:p>
      </dsp:txBody>
      <dsp:txXfrm>
        <a:off x="1056710" y="5221707"/>
        <a:ext cx="3991539" cy="315038"/>
      </dsp:txXfrm>
    </dsp:sp>
    <dsp:sp modelId="{FAAA17C2-F909-4692-B492-470F00EB8CEA}">
      <dsp:nvSpPr>
        <dsp:cNvPr id="0" name=""/>
        <dsp:cNvSpPr/>
      </dsp:nvSpPr>
      <dsp:spPr>
        <a:xfrm>
          <a:off x="0" y="5239035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23000" b="-12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DFA408-A16D-425E-ADB8-730F61F12838}">
      <dsp:nvSpPr>
        <dsp:cNvPr id="0" name=""/>
        <dsp:cNvSpPr/>
      </dsp:nvSpPr>
      <dsp:spPr>
        <a:xfrm>
          <a:off x="0" y="5566985"/>
          <a:ext cx="5048250" cy="471863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МБОУ ДО "ДЮСШ Спартиак", Дворец спорта, Физкультурно-оздоровительный комплекс, спортивный клуб р.п. Заветы Ильича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ysClr val="windowText" lastClr="000000"/>
              </a:solidFill>
            </a:rPr>
            <a:t>Физкультурно-оздоровительная работа</a:t>
          </a:r>
        </a:p>
      </dsp:txBody>
      <dsp:txXfrm>
        <a:off x="1056710" y="5566985"/>
        <a:ext cx="3991539" cy="471863"/>
      </dsp:txXfrm>
    </dsp:sp>
    <dsp:sp modelId="{E5C3782A-809C-45C8-8426-28C44D6962DF}">
      <dsp:nvSpPr>
        <dsp:cNvPr id="0" name=""/>
        <dsp:cNvSpPr/>
      </dsp:nvSpPr>
      <dsp:spPr>
        <a:xfrm>
          <a:off x="0" y="5630798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8000" b="-8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47B05A-F77E-4752-BDF5-7B5415B30497}">
      <dsp:nvSpPr>
        <dsp:cNvPr id="0" name=""/>
        <dsp:cNvSpPr/>
      </dsp:nvSpPr>
      <dsp:spPr>
        <a:xfrm>
          <a:off x="0" y="6082909"/>
          <a:ext cx="5048250" cy="339764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ГПЗ «Ботчинский» 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Экологическое воспитание</a:t>
          </a:r>
        </a:p>
      </dsp:txBody>
      <dsp:txXfrm>
        <a:off x="1056710" y="6082909"/>
        <a:ext cx="3991539" cy="339764"/>
      </dsp:txXfrm>
    </dsp:sp>
    <dsp:sp modelId="{45AB05AE-D0C2-40D5-9FAA-CF1E6C720CE4}">
      <dsp:nvSpPr>
        <dsp:cNvPr id="0" name=""/>
        <dsp:cNvSpPr/>
      </dsp:nvSpPr>
      <dsp:spPr>
        <a:xfrm>
          <a:off x="28008" y="6141060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75000" b="-7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75EDB8-F32B-4BAC-8DCB-7C1C870DF30F}">
      <dsp:nvSpPr>
        <dsp:cNvPr id="0" name=""/>
        <dsp:cNvSpPr/>
      </dsp:nvSpPr>
      <dsp:spPr>
        <a:xfrm>
          <a:off x="0" y="6424050"/>
          <a:ext cx="5048250" cy="470607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solidFill>
                <a:srgbClr val="C00000"/>
              </a:solidFill>
            </a:rPr>
            <a:t>МБОУ ДО школы искусств № 1,2,3</a:t>
          </a:r>
        </a:p>
        <a:p>
          <a:pPr lvl="0" algn="ctr" defTabSz="4445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kern="1200">
              <a:solidFill>
                <a:sysClr val="windowText" lastClr="000000"/>
              </a:solidFill>
            </a:rPr>
            <a:t>Художественно-эстетическое воспитание</a:t>
          </a:r>
        </a:p>
      </dsp:txBody>
      <dsp:txXfrm>
        <a:off x="1056710" y="6424050"/>
        <a:ext cx="3991539" cy="470607"/>
      </dsp:txXfrm>
    </dsp:sp>
    <dsp:sp modelId="{DCC5B7FD-2393-49F8-AE79-7560D1149F29}">
      <dsp:nvSpPr>
        <dsp:cNvPr id="0" name=""/>
        <dsp:cNvSpPr/>
      </dsp:nvSpPr>
      <dsp:spPr>
        <a:xfrm>
          <a:off x="19053" y="6491448"/>
          <a:ext cx="1009650" cy="37648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6000" b="-56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E9FD7E-0F0E-4D37-BD4C-DEC122DC918C}">
      <dsp:nvSpPr>
        <dsp:cNvPr id="0" name=""/>
        <dsp:cNvSpPr/>
      </dsp:nvSpPr>
      <dsp:spPr>
        <a:xfrm>
          <a:off x="0" y="7682124"/>
          <a:ext cx="5048250" cy="470607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solidFill>
                <a:srgbClr val="C00000"/>
              </a:solidFill>
            </a:rPr>
            <a:t>Управления и отделы Администрация муниципального района</a:t>
          </a:r>
        </a:p>
        <a:p>
          <a:pPr lvl="0" algn="ctr" defTabSz="533400">
            <a:lnSpc>
              <a:spcPts val="1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>
              <a:solidFill>
                <a:sysClr val="windowText" lastClr="000000"/>
              </a:solidFill>
            </a:rPr>
            <a:t>Организация межведомственного взаимодействия</a:t>
          </a:r>
        </a:p>
      </dsp:txBody>
      <dsp:txXfrm>
        <a:off x="1056710" y="7682124"/>
        <a:ext cx="3991539" cy="470607"/>
      </dsp:txXfrm>
    </dsp:sp>
    <dsp:sp modelId="{3E9DC572-DAA8-4AD5-9BD4-101453E42DF8}">
      <dsp:nvSpPr>
        <dsp:cNvPr id="0" name=""/>
        <dsp:cNvSpPr/>
      </dsp:nvSpPr>
      <dsp:spPr>
        <a:xfrm>
          <a:off x="47060" y="7619369"/>
          <a:ext cx="1009650" cy="59611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7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9000" b="-2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2019-10-23T01:39:00Z</cp:lastPrinted>
  <dcterms:created xsi:type="dcterms:W3CDTF">2019-07-30T01:32:00Z</dcterms:created>
  <dcterms:modified xsi:type="dcterms:W3CDTF">2019-10-23T01:53:00Z</dcterms:modified>
</cp:coreProperties>
</file>